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Default="00977CAA" w:rsidP="00977CAA">
      <w:pPr>
        <w:pStyle w:val="ACguide-rouge1erTitre"/>
        <w:rPr>
          <w:lang w:val="it-CH"/>
        </w:rPr>
      </w:pPr>
      <w:r w:rsidRPr="007533DA">
        <w:rPr>
          <w:lang w:val="it-CH"/>
        </w:rPr>
        <w:t xml:space="preserve">Guida alla redazione del Bando di Regata </w:t>
      </w:r>
    </w:p>
    <w:p w14:paraId="3481B434" w14:textId="77777777" w:rsidR="0006210F" w:rsidRDefault="0006210F" w:rsidP="0006210F">
      <w:pPr>
        <w:pStyle w:val="ACguide-rouge1er-paragraphe"/>
        <w:jc w:val="center"/>
        <w:rPr>
          <w:b/>
          <w:bCs/>
          <w:lang w:val="it-IT"/>
        </w:rPr>
      </w:pPr>
      <w:r w:rsidRPr="00C566D9">
        <w:rPr>
          <w:b/>
          <w:bCs/>
          <w:lang w:val="it-CH"/>
        </w:rPr>
        <w:t>Documento generico  -  utilizzabile per tutti gli eventi</w:t>
      </w:r>
      <w:r>
        <w:rPr>
          <w:b/>
          <w:bCs/>
          <w:lang w:val="it-CH"/>
        </w:rPr>
        <w:t xml:space="preserve"> </w:t>
      </w:r>
      <w:r w:rsidRPr="00A62E52">
        <w:rPr>
          <w:b/>
          <w:bCs/>
          <w:lang w:val="it-IT"/>
        </w:rPr>
        <w:t>della classe "ILCA"</w:t>
      </w:r>
    </w:p>
    <w:p w14:paraId="65D84B51" w14:textId="69A6FE76" w:rsidR="00977CAA" w:rsidRPr="00603801" w:rsidRDefault="00977CAA" w:rsidP="00603801">
      <w:pPr>
        <w:pStyle w:val="ACguide-rougetitres"/>
        <w:rPr>
          <w:lang w:val="it-IT"/>
        </w:rPr>
      </w:pPr>
      <w:r w:rsidRPr="00603801">
        <w:rPr>
          <w:lang w:val="it-IT"/>
        </w:rPr>
        <w:t>Quando il Bando di Regata (BdR) è stato revisionato dalla Giuria, se è già nota, e</w:t>
      </w:r>
      <w:r w:rsidR="007533DA" w:rsidRPr="00603801">
        <w:rPr>
          <w:lang w:val="it-IT"/>
        </w:rPr>
        <w:t>d è</w:t>
      </w:r>
      <w:r w:rsidRPr="00603801">
        <w:rPr>
          <w:lang w:val="it-IT"/>
        </w:rPr>
        <w:t xml:space="preserve"> pronto per </w:t>
      </w:r>
      <w:r w:rsidR="007533DA" w:rsidRPr="00603801">
        <w:rPr>
          <w:lang w:val="it-IT"/>
        </w:rPr>
        <w:t xml:space="preserve">la </w:t>
      </w:r>
      <w:r w:rsidRPr="00603801">
        <w:rPr>
          <w:lang w:val="it-IT"/>
        </w:rPr>
        <w:t>pubblicazione, questa pagina e tutti i commenti e gli aiuti rossi nei testi devono essere cancellati.</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1AD44B1B" w14:textId="44EF3A70" w:rsidR="00977CAA" w:rsidRDefault="00977CAA" w:rsidP="00977CAA">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sidR="00F62010">
        <w:rPr>
          <w:lang w:val="it-IT"/>
        </w:rPr>
        <w:t>È il “biglietto d’invito” per la regata.</w:t>
      </w:r>
    </w:p>
    <w:p w14:paraId="28A6BF2C" w14:textId="1BA60D28" w:rsidR="00F62010" w:rsidRPr="00A939EC" w:rsidRDefault="00F62010" w:rsidP="00F62010">
      <w:pPr>
        <w:pStyle w:val="ACguide-rouge-bullet-list"/>
        <w:rPr>
          <w:lang w:val="it-CH"/>
        </w:rPr>
      </w:pPr>
      <w:r w:rsidRPr="00F62010">
        <w:rPr>
          <w:lang w:val="it-CH"/>
        </w:rPr>
        <w:t>• Per indicare la fonte di una regola R</w:t>
      </w:r>
      <w:r w:rsidR="00A939EC">
        <w:rPr>
          <w:lang w:val="it-CH"/>
        </w:rPr>
        <w:t>RS</w:t>
      </w:r>
      <w:r w:rsidRPr="00F62010">
        <w:rPr>
          <w:lang w:val="it-CH"/>
        </w:rPr>
        <w:t xml:space="preserve"> (Regolamento di regata), </w:t>
      </w:r>
      <w:r w:rsidR="00A939EC">
        <w:rPr>
          <w:lang w:val="it-CH"/>
        </w:rPr>
        <w:t>BdR</w:t>
      </w:r>
      <w:r w:rsidRPr="00F62010">
        <w:rPr>
          <w:lang w:val="it-CH"/>
        </w:rPr>
        <w:t xml:space="preserve"> (Bando di regata) o I</w:t>
      </w:r>
      <w:r w:rsidR="00A939EC">
        <w:rPr>
          <w:lang w:val="it-CH"/>
        </w:rPr>
        <w:t>R</w:t>
      </w:r>
      <w:r w:rsidRPr="00F62010">
        <w:rPr>
          <w:lang w:val="it-CH"/>
        </w:rPr>
        <w:t xml:space="preserve"> (Istruzioni di regata) devono essere utilizzate le seguenti abbreviazioni. </w:t>
      </w:r>
      <w:r w:rsidRPr="00A939EC">
        <w:rPr>
          <w:lang w:val="it-CH"/>
        </w:rPr>
        <w:t xml:space="preserve">Esempi: </w:t>
      </w:r>
      <w:r w:rsidR="00A939EC">
        <w:rPr>
          <w:lang w:val="it-CH"/>
        </w:rPr>
        <w:t>RRS</w:t>
      </w:r>
      <w:r w:rsidRPr="00A939EC">
        <w:rPr>
          <w:lang w:val="it-CH"/>
        </w:rPr>
        <w:t xml:space="preserve"> 61.1(a) o </w:t>
      </w:r>
      <w:r w:rsidR="00A939EC">
        <w:rPr>
          <w:lang w:val="it-CH"/>
        </w:rPr>
        <w:t>BdR</w:t>
      </w:r>
      <w:r w:rsidRPr="00A939EC">
        <w:rPr>
          <w:lang w:val="it-CH"/>
        </w:rPr>
        <w:t xml:space="preserve"> 5.1.</w:t>
      </w:r>
    </w:p>
    <w:p w14:paraId="28A1A7CA" w14:textId="77777777" w:rsidR="00F62010" w:rsidRPr="00316062" w:rsidRDefault="00F62010" w:rsidP="00977CAA">
      <w:pPr>
        <w:pStyle w:val="ACguide-rouge-bullet-list"/>
        <w:rPr>
          <w:lang w:val="it-IT"/>
        </w:rPr>
      </w:pPr>
    </w:p>
    <w:p w14:paraId="6B90ADC1" w14:textId="77777777" w:rsidR="005F0A86" w:rsidRDefault="007F4135" w:rsidP="00DC30B4">
      <w:pPr>
        <w:pStyle w:val="ACguide-rouge-bullet-list"/>
        <w:rPr>
          <w:lang w:val="it-IT"/>
        </w:rPr>
      </w:pPr>
      <w:r>
        <w:rPr>
          <w:lang w:val="it-IT"/>
        </w:rPr>
        <w:t xml:space="preserve">IL </w:t>
      </w:r>
      <w:r w:rsidR="00DC30B4">
        <w:rPr>
          <w:lang w:val="it-IT"/>
        </w:rPr>
        <w:t>BdR</w:t>
      </w:r>
      <w:r w:rsidR="00DC30B4" w:rsidRPr="0075746E">
        <w:rPr>
          <w:lang w:val="it-IT"/>
        </w:rPr>
        <w:t xml:space="preserve"> deve </w:t>
      </w:r>
      <w:r w:rsidR="00DC30B4" w:rsidRPr="0075746E">
        <w:rPr>
          <w:b/>
          <w:bCs/>
          <w:lang w:val="it-IT"/>
        </w:rPr>
        <w:t>essere disponibile prima dell'iscrizione</w:t>
      </w:r>
      <w:r w:rsidR="00DC30B4" w:rsidRPr="0075746E">
        <w:rPr>
          <w:lang w:val="it-IT"/>
        </w:rPr>
        <w:t xml:space="preserve"> delle barche, in conformità con la RRS 25.1 </w:t>
      </w:r>
    </w:p>
    <w:p w14:paraId="0B9212F0" w14:textId="3174DEB6" w:rsidR="00DC30B4" w:rsidRDefault="005F0A86" w:rsidP="005F0A86">
      <w:pPr>
        <w:pStyle w:val="ACguide-rouge-bullet-list"/>
        <w:numPr>
          <w:ilvl w:val="0"/>
          <w:numId w:val="0"/>
        </w:numPr>
        <w:ind w:left="1080"/>
        <w:rPr>
          <w:lang w:val="it-IT"/>
        </w:rPr>
      </w:pPr>
      <w:r>
        <w:rPr>
          <w:lang w:val="it-IT"/>
        </w:rPr>
        <w:t>R</w:t>
      </w:r>
      <w:r w:rsidR="00DC30B4" w:rsidRPr="0075746E">
        <w:rPr>
          <w:lang w:val="it-IT"/>
        </w:rPr>
        <w:t xml:space="preserve">accomandazione: almeno 3 mesi prima del primo giorno indicato nella </w:t>
      </w:r>
      <w:r w:rsidR="0016424B">
        <w:rPr>
          <w:lang w:val="it-IT"/>
        </w:rPr>
        <w:t>BdR</w:t>
      </w:r>
      <w:r w:rsidR="00DC30B4" w:rsidRPr="0075746E">
        <w:rPr>
          <w:lang w:val="it-IT"/>
        </w:rPr>
        <w:t>).</w:t>
      </w:r>
    </w:p>
    <w:p w14:paraId="55504FE6" w14:textId="77777777" w:rsidR="00DC30B4" w:rsidRPr="00495E8B" w:rsidRDefault="00DC30B4" w:rsidP="00DC30B4">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4EB909DE" w14:textId="77777777" w:rsidR="001D6705" w:rsidRDefault="001D6705" w:rsidP="001D6705">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3157FCDE" w14:textId="77777777" w:rsidR="00977CAA" w:rsidRPr="00316062" w:rsidRDefault="00977CAA" w:rsidP="00977CAA">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178CAA91" w14:textId="39D24991" w:rsidR="00977CAA" w:rsidRPr="00316062" w:rsidRDefault="00495E8B" w:rsidP="00977CAA">
      <w:pPr>
        <w:pStyle w:val="ACguide-rouge-bullet-list"/>
        <w:rPr>
          <w:lang w:val="it-IT"/>
        </w:rPr>
      </w:pPr>
      <w:r w:rsidRPr="00495E8B">
        <w:rPr>
          <w:lang w:val="it-IT"/>
        </w:rPr>
        <w:t>Nella formulazione di un articolo o di una regola, utilizzare esclusivamente il vocabolario, i termini o le espressioni del RRS, ove possibile.</w:t>
      </w:r>
      <w:r w:rsidR="00977CAA">
        <w:rPr>
          <w:lang w:val="it-IT"/>
        </w:rPr>
        <w:t>.</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6AC4A9BC" w14:textId="27D1D47A" w:rsidR="00AE05FF" w:rsidRPr="005977B8" w:rsidRDefault="00471211" w:rsidP="00AE05FF">
      <w:pPr>
        <w:pStyle w:val="ACguide-rouge"/>
        <w:rPr>
          <w:i/>
          <w:sz w:val="12"/>
          <w:szCs w:val="12"/>
          <w:lang w:val="en-GB"/>
        </w:rPr>
      </w:pPr>
      <w:bookmarkStart w:id="3" w:name="_Hlk194661221"/>
      <w:bookmarkStart w:id="4" w:name="_Hlk206749916"/>
      <w:r w:rsidRPr="00963ED8">
        <w:rPr>
          <w:i/>
          <w:sz w:val="12"/>
          <w:szCs w:val="12"/>
          <w:lang w:val="en-GB"/>
        </w:rPr>
        <w:t>Version 0.0 - 18 03 2021 / 1.20 - 05.08.21 / 1.25 – 07.05.23 / 1.27 – 21.07.23 / 1.29 – 07.09.23 / 1.30 – 01.10.23 / 1.32 – 01.02.24 / 1.33 – 19.07.24 /</w:t>
      </w:r>
      <w:r w:rsidRPr="005977B8">
        <w:rPr>
          <w:i/>
          <w:sz w:val="12"/>
          <w:szCs w:val="12"/>
          <w:lang w:val="en-GB"/>
        </w:rPr>
        <w:t xml:space="preserve"> 2025-v0.0 – 30.08.2024 et 03.12.24 / 0.1 – 06.01.25</w:t>
      </w:r>
      <w:bookmarkEnd w:id="3"/>
      <w:r w:rsidRPr="005977B8">
        <w:rPr>
          <w:i/>
          <w:sz w:val="12"/>
          <w:szCs w:val="12"/>
          <w:lang w:val="en-GB"/>
        </w:rPr>
        <w:t xml:space="preserve"> / 0.6 – 15.05.25 / </w:t>
      </w:r>
      <w:r w:rsidRPr="002649FD">
        <w:rPr>
          <w:sz w:val="12"/>
          <w:szCs w:val="12"/>
          <w:lang w:val="en-GB"/>
        </w:rPr>
        <w:t xml:space="preserve">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w:t>
      </w:r>
      <w:bookmarkEnd w:id="4"/>
      <w:r w:rsidR="00624D18" w:rsidRPr="005977B8">
        <w:rPr>
          <w:i/>
          <w:sz w:val="12"/>
          <w:szCs w:val="12"/>
          <w:lang w:val="en-GB"/>
        </w:rPr>
        <w:t>2.3</w:t>
      </w:r>
      <w:r w:rsidR="0018397A" w:rsidRPr="005977B8">
        <w:rPr>
          <w:i/>
          <w:sz w:val="12"/>
          <w:szCs w:val="12"/>
          <w:lang w:val="en-GB"/>
        </w:rPr>
        <w:t xml:space="preserve"> – 06.02.26</w:t>
      </w:r>
      <w:r w:rsidR="00AE05FF" w:rsidRPr="005977B8">
        <w:rPr>
          <w:i/>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w:t>
      </w:r>
      <w:r w:rsidR="000422F3">
        <w:rPr>
          <w:lang w:val="en-GB"/>
        </w:rPr>
        <w:t>Bando di Regata</w:t>
      </w:r>
      <w:r w:rsidR="00481A93" w:rsidRPr="00520B82">
        <w:rPr>
          <w:lang w:val="en-GB"/>
        </w:rPr>
        <w:t xml:space="preserve"> (</w:t>
      </w:r>
      <w:proofErr w:type="spellStart"/>
      <w:r w:rsidR="000422F3">
        <w:rPr>
          <w:lang w:val="en-GB"/>
        </w:rPr>
        <w:t>BdR</w:t>
      </w:r>
      <w:proofErr w:type="spellEnd"/>
      <w:r w:rsidR="00481A93" w:rsidRPr="00520B82">
        <w:rPr>
          <w:lang w:val="en-GB"/>
        </w:rPr>
        <w:t>)</w:t>
      </w:r>
    </w:p>
    <w:p w14:paraId="7E495721" w14:textId="1E294FBE"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E16E7A">
        <w:rPr>
          <w:rFonts w:cs="Arial"/>
          <w:noProof/>
          <w:sz w:val="18"/>
          <w:szCs w:val="18"/>
          <w:highlight w:val="yellow"/>
          <w:lang w:val="en-GB"/>
        </w:rPr>
        <w:t>08/02/2026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3BD78CFB"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id="5" w:name="_Hlk176342497"/>
      <w:r w:rsidR="0005582D">
        <w:tab/>
      </w:r>
    </w:p>
    <w:bookmarkEnd w:id="5"/>
    <w:p w14:paraId="26525B4B" w14:textId="03850F0B" w:rsidR="00997F01" w:rsidRDefault="00C831B4" w:rsidP="0005582D">
      <w:pPr>
        <w:pStyle w:val="ACCommittee"/>
        <w:tabs>
          <w:tab w:val="clear" w:pos="3402"/>
          <w:tab w:val="left" w:pos="1843"/>
        </w:tabs>
      </w:pPr>
      <w:r>
        <w:tab/>
      </w:r>
      <w:r w:rsidR="00997F01">
        <w:t xml:space="preserve">in conjunction with / </w:t>
      </w:r>
      <w:r w:rsidR="00A50E7F" w:rsidRPr="00A50E7F">
        <w:t xml:space="preserve">in </w:t>
      </w:r>
      <w:proofErr w:type="spellStart"/>
      <w:r w:rsidR="00A50E7F" w:rsidRPr="00A50E7F">
        <w:t>congiunzione</w:t>
      </w:r>
      <w:proofErr w:type="spellEnd"/>
      <w:r w:rsidR="00A50E7F" w:rsidRPr="00A50E7F">
        <w:t xml:space="preserve"> con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0556466" w:rsidR="00AE05FF" w:rsidRPr="007533DA" w:rsidRDefault="00AE05FF" w:rsidP="00AE05FF">
            <w:pPr>
              <w:pStyle w:val="ACchapeauretrait"/>
              <w:rPr>
                <w:lang w:val="it-CH"/>
              </w:rPr>
            </w:pPr>
            <w:r w:rsidRPr="007533DA">
              <w:rPr>
                <w:lang w:val="it-CH"/>
              </w:rPr>
              <w:t>[NP]</w:t>
            </w:r>
            <w:r w:rsidRPr="007533DA">
              <w:rPr>
                <w:lang w:val="it-CH"/>
              </w:rPr>
              <w:tab/>
              <w:t>significa che una violazione di questa regola non potrà essere motivo di protesta da parte di una barca. Ciò modifica la RRS 60.1.</w:t>
            </w:r>
          </w:p>
          <w:p w14:paraId="4453F55C" w14:textId="08FFA87B" w:rsidR="002C055A" w:rsidRPr="00E4470E" w:rsidRDefault="00AE05FF" w:rsidP="00AE05FF">
            <w:pPr>
              <w:pStyle w:val="ACchapeauretrait"/>
              <w:rPr>
                <w:lang w:val="fr-CH"/>
              </w:rPr>
            </w:pPr>
            <w:r w:rsidRPr="007533DA">
              <w:rPr>
                <w:lang w:val="it-CH"/>
              </w:rPr>
              <w:t>[SP]</w:t>
            </w:r>
            <w:r w:rsidRPr="007533DA">
              <w:rPr>
                <w:lang w:val="it-CH"/>
              </w:rPr>
              <w:tab/>
              <w:t xml:space="preserve">indica una regola per la quale una penalità standard può essere applicata da un membro di uno dei Comitati senza udienza o una penalità discrezionale può essere applicata dal Comitato di protesta (PC) con un’udienza. </w:t>
            </w:r>
            <w:proofErr w:type="spellStart"/>
            <w:r w:rsidRPr="007B341D">
              <w:t>Ciò</w:t>
            </w:r>
            <w:proofErr w:type="spellEnd"/>
            <w:r w:rsidRPr="007B341D">
              <w:t xml:space="preserve"> </w:t>
            </w:r>
            <w:proofErr w:type="spellStart"/>
            <w:r w:rsidRPr="007B341D">
              <w:t>modifica</w:t>
            </w:r>
            <w:proofErr w:type="spellEnd"/>
            <w:r w:rsidRPr="007B341D">
              <w:t xml:space="preserve">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proofErr w:type="spellStart"/>
            <w:r>
              <w:rPr>
                <w:lang w:val="fr-CH"/>
              </w:rPr>
              <w:t>Regole</w:t>
            </w:r>
            <w:proofErr w:type="spellEnd"/>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0793E710" w:rsidR="00387F38" w:rsidRPr="007533DA" w:rsidRDefault="00AE05FF" w:rsidP="0037274C">
            <w:pPr>
              <w:pStyle w:val="ACNormal"/>
              <w:rPr>
                <w:lang w:val="it-CH"/>
              </w:rPr>
            </w:pPr>
            <w:r w:rsidRPr="007533DA">
              <w:rPr>
                <w:lang w:val="it-CH"/>
              </w:rPr>
              <w:t>La regata è disciplinata dalle Regole come definite dalle World Sailing Regole di Regata della vela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51C306D4" w14:textId="1BCE0216" w:rsidR="0062174E" w:rsidRPr="001D4E88" w:rsidRDefault="00DC7079" w:rsidP="00A4462D">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7909C190" w:rsidR="00D966B0" w:rsidRPr="00572458" w:rsidRDefault="008444D3" w:rsidP="00921328">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r>
              <w:fldChar w:fldCharType="begin"/>
            </w:r>
            <w:r>
              <w:instrText>HYPERLINK "https://www.swiss-sailing.ch"</w:instrText>
            </w:r>
            <w:r>
              <w:fldChar w:fldCharType="separate"/>
            </w:r>
            <w:r w:rsidRPr="007533DA">
              <w:rPr>
                <w:rStyle w:val="Lienhypertexte"/>
                <w:lang w:val="it-CH"/>
              </w:rPr>
              <w:t>https://www.swiss-sailing.ch</w:t>
            </w:r>
            <w:r>
              <w:fldChar w:fldCharType="end"/>
            </w:r>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3" w:history="1">
              <w:proofErr w:type="spellStart"/>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proofErr w:type="spellEnd"/>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6F893668" w14:textId="77777777" w:rsidR="00AE05FF" w:rsidRPr="001A27F5" w:rsidRDefault="00AE05FF" w:rsidP="00AE05FF">
            <w:pPr>
              <w:pStyle w:val="ACbullet-list"/>
              <w:rPr>
                <w:lang w:val="en-US"/>
              </w:rPr>
            </w:pPr>
            <w:r w:rsidRPr="001A27F5">
              <w:rPr>
                <w:lang w:val="en-US"/>
              </w:rPr>
              <w:t xml:space="preserve">Le </w:t>
            </w:r>
            <w:proofErr w:type="spellStart"/>
            <w:r w:rsidRPr="001A27F5">
              <w:rPr>
                <w:lang w:val="en-US"/>
              </w:rPr>
              <w:t>direttive</w:t>
            </w:r>
            <w:proofErr w:type="spellEnd"/>
            <w:r w:rsidRPr="001A27F5">
              <w:rPr>
                <w:lang w:val="en-US"/>
              </w:rPr>
              <w:t xml:space="preserve"> Swiss Sailing per </w:t>
            </w:r>
            <w:proofErr w:type="spellStart"/>
            <w:r w:rsidRPr="001A27F5">
              <w:rPr>
                <w:lang w:val="en-US"/>
              </w:rPr>
              <w:t>l’applicazione</w:t>
            </w:r>
            <w:proofErr w:type="spellEnd"/>
            <w:r w:rsidRPr="001A27F5">
              <w:rPr>
                <w:lang w:val="en-US"/>
              </w:rPr>
              <w:t xml:space="preserve"> delle</w:t>
            </w:r>
            <w:r w:rsidRPr="004716CD">
              <w:rPr>
                <w:lang w:val="en-US"/>
              </w:rPr>
              <w:t xml:space="preserve"> </w:t>
            </w:r>
            <w:hyperlink r:id="rId14" w:history="1">
              <w:r w:rsidRPr="004716CD">
                <w:rPr>
                  <w:rStyle w:val="Lienhypertexte"/>
                  <w:lang w:val="en-US"/>
                </w:rPr>
                <w:t>Codes 20 et 21 de World Sailing</w:t>
              </w:r>
            </w:hyperlink>
          </w:p>
          <w:p w14:paraId="44B97FAF" w14:textId="1331F1CA" w:rsidR="00D966B0" w:rsidRPr="007533DA" w:rsidRDefault="00AE05FF" w:rsidP="00AE05FF">
            <w:pPr>
              <w:pStyle w:val="ACbullet-list"/>
              <w:rPr>
                <w:lang w:val="it-CH"/>
              </w:rPr>
            </w:pPr>
            <w:r w:rsidRPr="007533DA">
              <w:rPr>
                <w:lang w:val="it-CH"/>
              </w:rPr>
              <w:t xml:space="preserve">il regolamento Swiss Sailing per i </w:t>
            </w:r>
            <w:r>
              <w:fldChar w:fldCharType="begin"/>
            </w:r>
            <w:r>
              <w:instrText>HYPERLINK "https://www.swiss-sailing.ch/_Resources/Persistent/1/2/6/7/1267316a9c05f36c39d895f6627ba6b881cfb687/3.3_Reglement%20Schweizermeisterschaften_f.pdf"</w:instrText>
            </w:r>
            <w:r>
              <w:fldChar w:fldCharType="separate"/>
            </w:r>
            <w:r w:rsidRPr="00E1663A">
              <w:rPr>
                <w:rStyle w:val="Lienhypertexte"/>
                <w:lang w:val="it-CH"/>
              </w:rPr>
              <w:t>Campionati Svizzeri</w:t>
            </w:r>
            <w:r>
              <w:fldChar w:fldCharType="end"/>
            </w:r>
          </w:p>
        </w:tc>
      </w:tr>
      <w:tr w:rsidR="00F97FAE" w:rsidRPr="001320A3" w14:paraId="03F8D56F" w14:textId="77777777" w:rsidTr="000D3387">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FF5E3D0" w14:textId="77777777" w:rsidR="00F97FAE" w:rsidRPr="001320A3" w:rsidRDefault="00F97FAE" w:rsidP="000D3387">
            <w:pPr>
              <w:pStyle w:val="ACNormal"/>
            </w:pPr>
            <w:r w:rsidRPr="001320A3">
              <w:t>1.</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316C85" w14:textId="77777777" w:rsidR="00F97FAE" w:rsidRPr="001320A3" w:rsidRDefault="00F97FAE" w:rsidP="000D3387">
            <w:pPr>
              <w:pStyle w:val="ACNormalItalic"/>
              <w:rPr>
                <w:i w:val="0"/>
              </w:rPr>
            </w:pPr>
            <w:r w:rsidRPr="001320A3">
              <w:rPr>
                <w:i w:val="0"/>
              </w:rPr>
              <w:t>The class rules 7a is changed as follows:</w:t>
            </w:r>
          </w:p>
          <w:p w14:paraId="7E1CE881" w14:textId="77777777" w:rsidR="00F97FAE" w:rsidRPr="001320A3" w:rsidRDefault="00F97FAE" w:rsidP="000D3387">
            <w:pPr>
              <w:pStyle w:val="ACNormalItalic"/>
              <w:rPr>
                <w:i w:val="0"/>
              </w:rPr>
            </w:pPr>
            <w:r w:rsidRPr="001320A3">
              <w:rPr>
                <w:i w:val="0"/>
              </w:rPr>
              <w:t>During the races, only one person must be on board. This person must be mentioned on the registration form. Team</w:t>
            </w:r>
            <w:r>
              <w:rPr>
                <w:i w:val="0"/>
              </w:rPr>
              <w:t xml:space="preserve"> </w:t>
            </w:r>
            <w:r w:rsidRPr="001320A3">
              <w:rPr>
                <w:i w:val="0"/>
              </w:rPr>
              <w:t xml:space="preserve">member substitution is not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D88837" w14:textId="77777777" w:rsidR="00F97FAE" w:rsidRPr="00F97FAE" w:rsidRDefault="00F97FAE" w:rsidP="00F97FAE">
            <w:pPr>
              <w:pStyle w:val="ACNormalItalic"/>
              <w:rPr>
                <w:i w:val="0"/>
                <w:lang w:val="fr-CH"/>
              </w:rPr>
            </w:pPr>
            <w:r w:rsidRPr="00F97FAE">
              <w:rPr>
                <w:i w:val="0"/>
                <w:lang w:val="fr-CH"/>
              </w:rPr>
              <w:t xml:space="preserve">La </w:t>
            </w:r>
            <w:proofErr w:type="spellStart"/>
            <w:r w:rsidRPr="00F97FAE">
              <w:rPr>
                <w:i w:val="0"/>
                <w:lang w:val="fr-CH"/>
              </w:rPr>
              <w:t>regola</w:t>
            </w:r>
            <w:proofErr w:type="spellEnd"/>
            <w:r w:rsidRPr="00F97FAE">
              <w:rPr>
                <w:i w:val="0"/>
                <w:lang w:val="fr-CH"/>
              </w:rPr>
              <w:t xml:space="preserve"> 7a </w:t>
            </w:r>
            <w:proofErr w:type="spellStart"/>
            <w:r w:rsidRPr="00F97FAE">
              <w:rPr>
                <w:i w:val="0"/>
                <w:lang w:val="fr-CH"/>
              </w:rPr>
              <w:t>della</w:t>
            </w:r>
            <w:proofErr w:type="spellEnd"/>
            <w:r w:rsidRPr="00F97FAE">
              <w:rPr>
                <w:i w:val="0"/>
                <w:lang w:val="fr-CH"/>
              </w:rPr>
              <w:t xml:space="preserve"> classe </w:t>
            </w:r>
            <w:proofErr w:type="spellStart"/>
            <w:r w:rsidRPr="00F97FAE">
              <w:rPr>
                <w:i w:val="0"/>
                <w:lang w:val="fr-CH"/>
              </w:rPr>
              <w:t>viene</w:t>
            </w:r>
            <w:proofErr w:type="spellEnd"/>
            <w:r w:rsidRPr="00F97FAE">
              <w:rPr>
                <w:i w:val="0"/>
                <w:lang w:val="fr-CH"/>
              </w:rPr>
              <w:t xml:space="preserve"> </w:t>
            </w:r>
            <w:proofErr w:type="spellStart"/>
            <w:r w:rsidRPr="00F97FAE">
              <w:rPr>
                <w:i w:val="0"/>
                <w:lang w:val="fr-CH"/>
              </w:rPr>
              <w:t>modificata</w:t>
            </w:r>
            <w:proofErr w:type="spellEnd"/>
            <w:r w:rsidRPr="00F97FAE">
              <w:rPr>
                <w:i w:val="0"/>
                <w:lang w:val="fr-CH"/>
              </w:rPr>
              <w:t xml:space="preserve"> come </w:t>
            </w:r>
            <w:proofErr w:type="spellStart"/>
            <w:proofErr w:type="gramStart"/>
            <w:r w:rsidRPr="00F97FAE">
              <w:rPr>
                <w:i w:val="0"/>
                <w:lang w:val="fr-CH"/>
              </w:rPr>
              <w:t>segue</w:t>
            </w:r>
            <w:proofErr w:type="spellEnd"/>
            <w:r w:rsidRPr="00F97FAE">
              <w:rPr>
                <w:i w:val="0"/>
                <w:lang w:val="fr-CH"/>
              </w:rPr>
              <w:t>:</w:t>
            </w:r>
            <w:proofErr w:type="gramEnd"/>
          </w:p>
          <w:p w14:paraId="3507B6B4" w14:textId="2EE0B37C" w:rsidR="00F97FAE" w:rsidRPr="001320A3" w:rsidRDefault="00F97FAE" w:rsidP="00F97FAE">
            <w:pPr>
              <w:pStyle w:val="ACNormalItalic"/>
              <w:rPr>
                <w:i w:val="0"/>
                <w:lang w:val="fr-CH"/>
              </w:rPr>
            </w:pPr>
            <w:r w:rsidRPr="00F97FAE">
              <w:rPr>
                <w:i w:val="0"/>
                <w:lang w:val="fr-CH"/>
              </w:rPr>
              <w:t xml:space="preserve">Durante le </w:t>
            </w:r>
            <w:proofErr w:type="spellStart"/>
            <w:r w:rsidRPr="00F97FAE">
              <w:rPr>
                <w:i w:val="0"/>
                <w:lang w:val="fr-CH"/>
              </w:rPr>
              <w:t>regate</w:t>
            </w:r>
            <w:proofErr w:type="spellEnd"/>
            <w:r w:rsidRPr="00F97FAE">
              <w:rPr>
                <w:i w:val="0"/>
                <w:lang w:val="fr-CH"/>
              </w:rPr>
              <w:t xml:space="preserve">, a </w:t>
            </w:r>
            <w:proofErr w:type="spellStart"/>
            <w:r w:rsidRPr="00F97FAE">
              <w:rPr>
                <w:i w:val="0"/>
                <w:lang w:val="fr-CH"/>
              </w:rPr>
              <w:t>bordo</w:t>
            </w:r>
            <w:proofErr w:type="spellEnd"/>
            <w:r w:rsidRPr="00F97FAE">
              <w:rPr>
                <w:i w:val="0"/>
                <w:lang w:val="fr-CH"/>
              </w:rPr>
              <w:t xml:space="preserve"> </w:t>
            </w:r>
            <w:proofErr w:type="spellStart"/>
            <w:r w:rsidRPr="00F97FAE">
              <w:rPr>
                <w:i w:val="0"/>
                <w:lang w:val="fr-CH"/>
              </w:rPr>
              <w:t>deve</w:t>
            </w:r>
            <w:proofErr w:type="spellEnd"/>
            <w:r w:rsidRPr="00F97FAE">
              <w:rPr>
                <w:i w:val="0"/>
                <w:lang w:val="fr-CH"/>
              </w:rPr>
              <w:t xml:space="preserve"> </w:t>
            </w:r>
            <w:proofErr w:type="spellStart"/>
            <w:r w:rsidRPr="00F97FAE">
              <w:rPr>
                <w:i w:val="0"/>
                <w:lang w:val="fr-CH"/>
              </w:rPr>
              <w:t>essere</w:t>
            </w:r>
            <w:proofErr w:type="spellEnd"/>
            <w:r w:rsidRPr="00F97FAE">
              <w:rPr>
                <w:i w:val="0"/>
                <w:lang w:val="fr-CH"/>
              </w:rPr>
              <w:t xml:space="preserve"> </w:t>
            </w:r>
            <w:proofErr w:type="spellStart"/>
            <w:r w:rsidRPr="00F97FAE">
              <w:rPr>
                <w:i w:val="0"/>
                <w:lang w:val="fr-CH"/>
              </w:rPr>
              <w:t>presente</w:t>
            </w:r>
            <w:proofErr w:type="spellEnd"/>
            <w:r w:rsidRPr="00F97FAE">
              <w:rPr>
                <w:i w:val="0"/>
                <w:lang w:val="fr-CH"/>
              </w:rPr>
              <w:t xml:space="preserve"> </w:t>
            </w:r>
            <w:proofErr w:type="spellStart"/>
            <w:r w:rsidRPr="00F97FAE">
              <w:rPr>
                <w:i w:val="0"/>
                <w:lang w:val="fr-CH"/>
              </w:rPr>
              <w:t>una</w:t>
            </w:r>
            <w:proofErr w:type="spellEnd"/>
            <w:r w:rsidRPr="00F97FAE">
              <w:rPr>
                <w:i w:val="0"/>
                <w:lang w:val="fr-CH"/>
              </w:rPr>
              <w:t xml:space="preserve"> </w:t>
            </w:r>
            <w:proofErr w:type="spellStart"/>
            <w:r w:rsidRPr="00F97FAE">
              <w:rPr>
                <w:i w:val="0"/>
                <w:lang w:val="fr-CH"/>
              </w:rPr>
              <w:t>sola</w:t>
            </w:r>
            <w:proofErr w:type="spellEnd"/>
            <w:r w:rsidRPr="00F97FAE">
              <w:rPr>
                <w:i w:val="0"/>
                <w:lang w:val="fr-CH"/>
              </w:rPr>
              <w:t xml:space="preserve"> persona. Tale persona </w:t>
            </w:r>
            <w:proofErr w:type="spellStart"/>
            <w:r w:rsidRPr="00F97FAE">
              <w:rPr>
                <w:i w:val="0"/>
                <w:lang w:val="fr-CH"/>
              </w:rPr>
              <w:t>deve</w:t>
            </w:r>
            <w:proofErr w:type="spellEnd"/>
            <w:r w:rsidRPr="00F97FAE">
              <w:rPr>
                <w:i w:val="0"/>
                <w:lang w:val="fr-CH"/>
              </w:rPr>
              <w:t xml:space="preserve"> </w:t>
            </w:r>
            <w:proofErr w:type="spellStart"/>
            <w:r w:rsidRPr="00F97FAE">
              <w:rPr>
                <w:i w:val="0"/>
                <w:lang w:val="fr-CH"/>
              </w:rPr>
              <w:t>essere</w:t>
            </w:r>
            <w:proofErr w:type="spellEnd"/>
            <w:r w:rsidRPr="00F97FAE">
              <w:rPr>
                <w:i w:val="0"/>
                <w:lang w:val="fr-CH"/>
              </w:rPr>
              <w:t xml:space="preserve"> </w:t>
            </w:r>
            <w:proofErr w:type="spellStart"/>
            <w:r w:rsidRPr="00F97FAE">
              <w:rPr>
                <w:i w:val="0"/>
                <w:lang w:val="fr-CH"/>
              </w:rPr>
              <w:t>indicata</w:t>
            </w:r>
            <w:proofErr w:type="spellEnd"/>
            <w:r w:rsidRPr="00F97FAE">
              <w:rPr>
                <w:i w:val="0"/>
                <w:lang w:val="fr-CH"/>
              </w:rPr>
              <w:t xml:space="preserve"> </w:t>
            </w:r>
            <w:proofErr w:type="spellStart"/>
            <w:r w:rsidRPr="00F97FAE">
              <w:rPr>
                <w:i w:val="0"/>
                <w:lang w:val="fr-CH"/>
              </w:rPr>
              <w:t>nel</w:t>
            </w:r>
            <w:proofErr w:type="spellEnd"/>
            <w:r w:rsidRPr="00F97FAE">
              <w:rPr>
                <w:i w:val="0"/>
                <w:lang w:val="fr-CH"/>
              </w:rPr>
              <w:t xml:space="preserve"> modulo di </w:t>
            </w:r>
            <w:proofErr w:type="spellStart"/>
            <w:r w:rsidRPr="00F97FAE">
              <w:rPr>
                <w:i w:val="0"/>
                <w:lang w:val="fr-CH"/>
              </w:rPr>
              <w:t>iscrizione</w:t>
            </w:r>
            <w:proofErr w:type="spellEnd"/>
            <w:r w:rsidRPr="00F97FAE">
              <w:rPr>
                <w:i w:val="0"/>
                <w:lang w:val="fr-CH"/>
              </w:rPr>
              <w:t xml:space="preserve">. Non è </w:t>
            </w:r>
            <w:proofErr w:type="spellStart"/>
            <w:r w:rsidRPr="00F97FAE">
              <w:rPr>
                <w:i w:val="0"/>
                <w:lang w:val="fr-CH"/>
              </w:rPr>
              <w:t>consentita</w:t>
            </w:r>
            <w:proofErr w:type="spellEnd"/>
            <w:r w:rsidRPr="00F97FAE">
              <w:rPr>
                <w:i w:val="0"/>
                <w:lang w:val="fr-CH"/>
              </w:rPr>
              <w:t xml:space="preserve"> la </w:t>
            </w:r>
            <w:proofErr w:type="spellStart"/>
            <w:r w:rsidRPr="00F97FAE">
              <w:rPr>
                <w:i w:val="0"/>
                <w:lang w:val="fr-CH"/>
              </w:rPr>
              <w:t>sostituzione</w:t>
            </w:r>
            <w:proofErr w:type="spellEnd"/>
            <w:r w:rsidRPr="00F97FAE">
              <w:rPr>
                <w:i w:val="0"/>
                <w:lang w:val="fr-CH"/>
              </w:rPr>
              <w:t xml:space="preserve"> dei </w:t>
            </w:r>
            <w:proofErr w:type="spellStart"/>
            <w:r w:rsidRPr="00F97FAE">
              <w:rPr>
                <w:i w:val="0"/>
                <w:lang w:val="fr-CH"/>
              </w:rPr>
              <w:t>membri</w:t>
            </w:r>
            <w:proofErr w:type="spellEnd"/>
            <w:r w:rsidRPr="00F97FAE">
              <w:rPr>
                <w:i w:val="0"/>
                <w:lang w:val="fr-CH"/>
              </w:rPr>
              <w:t xml:space="preserve"> </w:t>
            </w:r>
            <w:proofErr w:type="spellStart"/>
            <w:r w:rsidRPr="00F97FAE">
              <w:rPr>
                <w:i w:val="0"/>
                <w:lang w:val="fr-CH"/>
              </w:rPr>
              <w:t>dell'equipaggio</w:t>
            </w:r>
            <w:proofErr w:type="spellEnd"/>
            <w:r w:rsidRPr="001320A3">
              <w:rPr>
                <w:i w:val="0"/>
                <w:lang w:val="fr-CH"/>
              </w:rPr>
              <w:t>.</w:t>
            </w:r>
          </w:p>
        </w:tc>
      </w:tr>
      <w:tr w:rsidR="00175429" w:rsidRPr="00705BE9" w14:paraId="0B13623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5E8182A5" w:rsidR="00175429" w:rsidRPr="00705BE9" w:rsidRDefault="00175429" w:rsidP="00175429">
            <w:pPr>
              <w:pStyle w:val="ACNormal"/>
              <w:rPr>
                <w:i/>
                <w:iCs/>
              </w:rPr>
            </w:pPr>
            <w:r w:rsidRPr="00705BE9">
              <w:rPr>
                <w:i/>
                <w:iCs/>
              </w:rPr>
              <w:t>1.</w:t>
            </w:r>
            <w:r w:rsidR="00F97FAE">
              <w:rPr>
                <w:i/>
                <w:iCs/>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2BB947CD" w:rsidR="00175429" w:rsidRPr="00C53AA6" w:rsidRDefault="00175429" w:rsidP="00DD6B40">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10856BEC" w:rsidR="00175429" w:rsidRPr="007533DA" w:rsidRDefault="00175429" w:rsidP="00276034">
            <w:pPr>
              <w:pStyle w:val="ACNormal"/>
              <w:rPr>
                <w:lang w:val="it-CH"/>
              </w:rPr>
            </w:pPr>
            <w:r w:rsidRPr="007533DA">
              <w:rPr>
                <w:i/>
                <w:iCs/>
                <w:lang w:val="it-CH"/>
              </w:rPr>
              <w:t>[Appendice T “</w:t>
            </w:r>
            <w:r w:rsidR="00FF6EE9">
              <w:rPr>
                <w:i/>
                <w:iCs/>
                <w:lang w:val="it-CH"/>
              </w:rPr>
              <w:t xml:space="preserve"> </w:t>
            </w:r>
            <w:r w:rsidRPr="007533DA">
              <w:rPr>
                <w:i/>
                <w:iCs/>
                <w:lang w:val="it-CH"/>
              </w:rPr>
              <w:t>Arbitrato“</w:t>
            </w:r>
            <w:r w:rsidR="00FF6EE9">
              <w:rPr>
                <w:i/>
                <w:iCs/>
                <w:lang w:val="it-CH"/>
              </w:rPr>
              <w:t>potrà” essere</w:t>
            </w:r>
            <w:r w:rsidRPr="007533DA">
              <w:rPr>
                <w:i/>
                <w:iCs/>
                <w:lang w:val="it-CH"/>
              </w:rPr>
              <w:t xml:space="preserve"> applicata</w:t>
            </w:r>
          </w:p>
        </w:tc>
      </w:tr>
      <w:tr w:rsidR="00006F12" w:rsidRPr="00E16E7A" w14:paraId="4A034C3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EA13DF" w14:textId="5D76DEDB" w:rsidR="00006F12" w:rsidRPr="00E16E7A" w:rsidRDefault="00006F12" w:rsidP="00006F12">
            <w:pPr>
              <w:pStyle w:val="ACNormal"/>
            </w:pPr>
            <w:r w:rsidRPr="00E16E7A">
              <w:t>1.</w:t>
            </w:r>
            <w:r w:rsidR="00F97FAE" w:rsidRPr="00E16E7A">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093B5C" w14:textId="6E58AA26" w:rsidR="00006F12" w:rsidRPr="00E16E7A" w:rsidRDefault="00E16E7A" w:rsidP="00E16E7A">
            <w:pPr>
              <w:pStyle w:val="ACbullet-listabc"/>
              <w:ind w:left="10" w:firstLine="0"/>
              <w:rPr>
                <w:i w:val="0"/>
                <w:iCs w:val="0"/>
              </w:rPr>
            </w:pPr>
            <w:r w:rsidRPr="00E16E7A">
              <w:rPr>
                <w:i w:val="0"/>
                <w:iCs w:val="0"/>
              </w:rPr>
              <w:t>The national identification of a boat shall comply with RRS Appendix G (nationality letters on the sails). It shall be compliant with the rules of the class association (Swiss ILCA).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37213F" w14:textId="73845F6D" w:rsidR="00006F12" w:rsidRPr="00E16E7A" w:rsidRDefault="00006F12" w:rsidP="00E16E7A">
            <w:pPr>
              <w:pStyle w:val="ACNormal"/>
              <w:rPr>
                <w:lang w:val="it-CH"/>
              </w:rPr>
            </w:pPr>
            <w:r w:rsidRPr="00E16E7A">
              <w:rPr>
                <w:lang w:val="it-CH"/>
              </w:rPr>
              <w:t>Per gli eventi internazionali, in conformità con l'Appendice G del RRS</w:t>
            </w:r>
            <w:r w:rsidR="00E16E7A" w:rsidRPr="00E16E7A">
              <w:rPr>
                <w:lang w:val="it-CH"/>
              </w:rPr>
              <w:t xml:space="preserve"> </w:t>
            </w:r>
            <w:r w:rsidR="00E16E7A" w:rsidRPr="00E16E7A">
              <w:rPr>
                <w:lang w:val="it-CH"/>
              </w:rPr>
              <w:t>(lettere di nazionalità sulle vele). Deve essere conforme alle regole dell'associazione di classe (Swiss ILCA).</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0C4ED9B1" w:rsidR="00006F12" w:rsidRDefault="00006F12" w:rsidP="00006F12">
            <w:pPr>
              <w:pStyle w:val="ACNormal"/>
            </w:pPr>
            <w:r>
              <w:t>1.</w:t>
            </w:r>
            <w:r w:rsidR="00F97FAE">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006F12" w:rsidRPr="003B4F0B" w14:paraId="7E1D529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10880AC8" w:rsidR="00006F12" w:rsidRDefault="00006F12" w:rsidP="00006F12">
            <w:pPr>
              <w:pStyle w:val="ACNormal"/>
            </w:pPr>
            <w:r>
              <w:t>1.</w:t>
            </w:r>
            <w:r w:rsidR="00F97FAE">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11148062" w:rsidR="00006F12" w:rsidRPr="005B1895" w:rsidRDefault="00006F12" w:rsidP="0014026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7DF042FD" w:rsidR="00006F12" w:rsidRPr="007533DA" w:rsidRDefault="00006F12" w:rsidP="00140268">
            <w:pPr>
              <w:pStyle w:val="ACNormal"/>
              <w:contextualSpacing w:val="0"/>
              <w:rPr>
                <w:lang w:val="it-CH"/>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26DC0C94" w:rsidR="00006F12" w:rsidRPr="007B5F68" w:rsidRDefault="00006F12" w:rsidP="00006F12">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r:id="rId16"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lastRenderedPageBreak/>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lastRenderedPageBreak/>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lastRenderedPageBreak/>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48C8951" w:rsidR="00006F12" w:rsidRPr="004114EA" w:rsidRDefault="00006F12" w:rsidP="008A0914">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2D993B96" w:rsidR="00006F12" w:rsidRPr="007533DA" w:rsidRDefault="00006F12" w:rsidP="008A0914">
            <w:pPr>
              <w:pStyle w:val="ACnormaltitre-d-article"/>
              <w:rPr>
                <w:lang w:val="it-CH"/>
              </w:rPr>
            </w:pPr>
            <w:r w:rsidRPr="007533DA">
              <w:rPr>
                <w:lang w:val="it-CH"/>
              </w:rPr>
              <w:t xml:space="preserve">Eleggibilità ed Iscrizione </w:t>
            </w:r>
          </w:p>
        </w:tc>
      </w:tr>
      <w:tr w:rsidR="00006F12" w:rsidRPr="005B5FA2" w14:paraId="6D33B27E" w14:textId="77777777" w:rsidTr="00F97FAE">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05FA2F" w14:textId="5EEE65E5" w:rsidR="00006F12" w:rsidRPr="005B5FA2" w:rsidRDefault="00006F12" w:rsidP="00006F12">
            <w:pPr>
              <w:pStyle w:val="ACNormal"/>
            </w:pPr>
            <w:r w:rsidRPr="005B5FA2">
              <w:t>4.1</w:t>
            </w:r>
          </w:p>
        </w:tc>
        <w:tc>
          <w:tcPr>
            <w:tcW w:w="5103" w:type="dxa"/>
            <w:tcBorders>
              <w:top w:val="single" w:sz="4" w:space="0" w:color="000000"/>
              <w:left w:val="single" w:sz="4" w:space="0" w:color="000000"/>
              <w:bottom w:val="nil"/>
              <w:right w:val="single" w:sz="4" w:space="0" w:color="000000"/>
            </w:tcBorders>
            <w:tcMar>
              <w:left w:w="103" w:type="dxa"/>
            </w:tcMar>
          </w:tcPr>
          <w:p w14:paraId="585B9FAF" w14:textId="52939CFE" w:rsidR="00006F12" w:rsidRPr="005B5FA2" w:rsidRDefault="00006F12" w:rsidP="00006F12">
            <w:pPr>
              <w:pStyle w:val="ACNormal"/>
              <w:rPr>
                <w:lang w:val="en-GB"/>
              </w:rPr>
            </w:pPr>
            <w:r w:rsidRPr="005B5FA2">
              <w:rPr>
                <w:lang w:val="en-GB"/>
              </w:rPr>
              <w:t>The event is open to all boats of the class</w:t>
            </w:r>
            <w:r w:rsidR="00F97FAE" w:rsidRPr="005B5FA2">
              <w:rPr>
                <w:lang w:val="en-GB"/>
              </w:rPr>
              <w:t>es</w:t>
            </w:r>
            <w:r w:rsidR="0091379D" w:rsidRPr="005B5FA2">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4E09E8C5" w14:textId="04693FF1" w:rsidR="00006F12" w:rsidRPr="005B5FA2" w:rsidRDefault="00006F12" w:rsidP="00006F12">
            <w:pPr>
              <w:pStyle w:val="ACNormal"/>
              <w:rPr>
                <w:lang w:val="it-CH"/>
              </w:rPr>
            </w:pPr>
            <w:r w:rsidRPr="005B5FA2">
              <w:rPr>
                <w:lang w:val="it-IT"/>
              </w:rPr>
              <w:t>La regata è aperta alle barche dell</w:t>
            </w:r>
            <w:r w:rsidR="00F97FAE" w:rsidRPr="005B5FA2">
              <w:rPr>
                <w:lang w:val="it-IT"/>
              </w:rPr>
              <w:t>e</w:t>
            </w:r>
            <w:r w:rsidRPr="005B5FA2">
              <w:rPr>
                <w:lang w:val="it-IT"/>
              </w:rPr>
              <w:t xml:space="preserve"> classe</w:t>
            </w:r>
            <w:r w:rsidR="0091379D" w:rsidRPr="005B5FA2">
              <w:rPr>
                <w:lang w:val="it-IT"/>
              </w:rPr>
              <w:t>.</w:t>
            </w:r>
            <w:r w:rsidRPr="005B5FA2">
              <w:rPr>
                <w:lang w:val="it-IT"/>
              </w:rPr>
              <w:t xml:space="preserve"> </w:t>
            </w:r>
          </w:p>
        </w:tc>
      </w:tr>
      <w:tr w:rsidR="00F97FAE" w:rsidRPr="00056182" w14:paraId="50D045DC" w14:textId="77777777" w:rsidTr="00E77386">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871CD66" w14:textId="77777777" w:rsidR="00F97FAE" w:rsidRPr="00056182" w:rsidRDefault="00F97FAE" w:rsidP="00006F12">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35A5AB15" w14:textId="77777777" w:rsidR="00F97FAE" w:rsidRPr="000C7F18" w:rsidRDefault="00F97FAE" w:rsidP="00F97FAE">
            <w:pPr>
              <w:pStyle w:val="ACbullet-list"/>
              <w:tabs>
                <w:tab w:val="clear" w:pos="876"/>
              </w:tabs>
              <w:ind w:left="284" w:hanging="284"/>
              <w:jc w:val="center"/>
            </w:pPr>
            <w:r w:rsidRPr="000C7F18">
              <w:t>ILCA 4 Class</w:t>
            </w:r>
          </w:p>
          <w:p w14:paraId="491A2C69" w14:textId="77777777" w:rsidR="00F97FAE" w:rsidRPr="00F97FAE" w:rsidRDefault="00F97FAE" w:rsidP="00F97FAE">
            <w:pPr>
              <w:pStyle w:val="ACbullet-list"/>
              <w:tabs>
                <w:tab w:val="clear" w:pos="876"/>
              </w:tabs>
              <w:ind w:left="284" w:hanging="284"/>
              <w:jc w:val="center"/>
              <w:rPr>
                <w:lang w:val="it-IT"/>
              </w:rPr>
            </w:pPr>
            <w:r w:rsidRPr="000C7F18">
              <w:t>ILCA 6 Class</w:t>
            </w:r>
          </w:p>
          <w:p w14:paraId="0934FCBB" w14:textId="4E55B554" w:rsidR="00F97FAE" w:rsidRPr="009E6E9B" w:rsidRDefault="00F97FAE" w:rsidP="00F97FAE">
            <w:pPr>
              <w:pStyle w:val="ACbullet-list"/>
              <w:tabs>
                <w:tab w:val="clear" w:pos="876"/>
              </w:tabs>
              <w:ind w:left="284" w:hanging="284"/>
              <w:jc w:val="center"/>
              <w:rPr>
                <w:lang w:val="it-IT"/>
              </w:rPr>
            </w:pPr>
            <w:r w:rsidRPr="000C7F18">
              <w:t>ILCA 7 Class</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r>
              <w:fldChar w:fldCharType="begin"/>
            </w:r>
            <w:r>
              <w:instrText>HYPERLINK "https://www.Manage2Sail.com"</w:instrText>
            </w:r>
            <w:r>
              <w:fldChar w:fldCharType="separate"/>
            </w:r>
            <w:r w:rsidRPr="008C18FC">
              <w:rPr>
                <w:rStyle w:val="Lienhypertexte"/>
                <w:lang w:val="it-IT"/>
              </w:rPr>
              <w:t>https://www.Manage2Sail.com</w:t>
            </w:r>
            <w:r>
              <w:fldChar w:fldCharType="end"/>
            </w:r>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09D0E1FB" w:rsidR="00006F12" w:rsidRPr="00976DCD" w:rsidRDefault="00006F12" w:rsidP="00006F12">
            <w:pPr>
              <w:pStyle w:val="ACNormal"/>
            </w:pPr>
            <w:r>
              <w:t>4</w:t>
            </w:r>
            <w:r w:rsidRPr="00976DCD">
              <w:t>.</w:t>
            </w: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6D949F09" w:rsidR="00006F12" w:rsidRPr="00DA7DFF" w:rsidRDefault="000B2DBC" w:rsidP="00006F12">
            <w:pPr>
              <w:pStyle w:val="ACbullet-list"/>
              <w:ind w:left="293" w:hanging="283"/>
            </w:pPr>
            <w:r>
              <w:t>P</w:t>
            </w:r>
            <w:r w:rsidR="00006F12" w:rsidRPr="00DA7DFF">
              <w:t>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1D444F38" w14:textId="26743593" w:rsidR="00CC345E" w:rsidRPr="003822D8" w:rsidRDefault="00CC345E" w:rsidP="00006F12">
            <w:pPr>
              <w:pStyle w:val="ACbullet-list"/>
              <w:ind w:left="293" w:hanging="283"/>
              <w:rPr>
                <w:rStyle w:val="Lienhypertexte"/>
                <w:color w:val="auto"/>
                <w:u w:val="none"/>
              </w:rPr>
            </w:pPr>
            <w:r w:rsidRPr="00CC345E">
              <w:t>A completed and signed par</w:t>
            </w:r>
            <w:r w:rsidRPr="00420CF3">
              <w:t xml:space="preserve">ental (or guardian) consent declaration form. The form is available at </w:t>
            </w:r>
            <w:hyperlink r:id="rId18" w:history="1">
              <w:r w:rsidR="006154E6" w:rsidRPr="00E16E7A">
                <w:rPr>
                  <w:rStyle w:val="Lienhypertexte"/>
                  <w:i/>
                  <w:iCs/>
                  <w:highlight w:val="yellow"/>
                </w:rPr>
                <w:t>https://www.Manage2Sail.com</w:t>
              </w:r>
            </w:hyperlink>
            <w:r w:rsidR="006154E6" w:rsidRPr="00E16E7A">
              <w:rPr>
                <w:rStyle w:val="Lienhypertexte"/>
                <w:i/>
                <w:iCs/>
                <w:highlight w:val="yellow"/>
              </w:rPr>
              <w:t xml:space="preserve"> &gt;</w:t>
            </w:r>
            <w:r w:rsidR="006154E6" w:rsidRPr="006154E6">
              <w:rPr>
                <w:rStyle w:val="Lienhypertexte"/>
                <w:i/>
                <w:iCs/>
              </w:rPr>
              <w:t xml:space="preserve"> Notice Board &gt; Documents</w:t>
            </w:r>
            <w:r w:rsidR="003822D8">
              <w:rPr>
                <w:rStyle w:val="Lienhypertexte"/>
                <w:i/>
                <w:iCs/>
              </w:rPr>
              <w:t>.</w:t>
            </w:r>
          </w:p>
          <w:p w14:paraId="09B5A745" w14:textId="52381A99" w:rsidR="00006F12" w:rsidRPr="001D4E88" w:rsidRDefault="003822D8" w:rsidP="003C193B">
            <w:pPr>
              <w:pStyle w:val="ACbullet-list"/>
              <w:numPr>
                <w:ilvl w:val="0"/>
                <w:numId w:val="0"/>
              </w:numPr>
              <w:ind w:left="293"/>
            </w:pPr>
            <w:r>
              <w:rPr>
                <w:i/>
              </w:rPr>
              <w:t>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77777777" w:rsidR="00006F12" w:rsidRPr="00D61B76" w:rsidRDefault="00006F12" w:rsidP="005250C8">
            <w:pPr>
              <w:pStyle w:val="ACNormal"/>
              <w:rPr>
                <w:lang w:val="it-CH"/>
              </w:rPr>
            </w:pPr>
            <w:r w:rsidRPr="00D61B76">
              <w:rPr>
                <w:lang w:val="it-CH"/>
              </w:rPr>
              <w:t>I seguenti documenti dovranno essere presentati alla 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5A633CB8" w:rsidR="00006F12" w:rsidRPr="00D61B76" w:rsidRDefault="00AA5031"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E</w:t>
            </w:r>
            <w:r w:rsidR="00006F12" w:rsidRPr="00D61B76">
              <w:rPr>
                <w:sz w:val="18"/>
                <w:szCs w:val="18"/>
              </w:rPr>
              <w:t xml:space="preserve"> 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6ACBB18A" w14:textId="2840D79F" w:rsidR="00FB14EE" w:rsidRDefault="00FB14EE"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FB14EE">
              <w:rPr>
                <w:sz w:val="18"/>
                <w:szCs w:val="18"/>
              </w:rPr>
              <w:t xml:space="preserve">Un modulo di dichiarazione di consenso dei genitori (o tutori) compilato e firmato. Il modulo è disponibile </w:t>
            </w:r>
            <w:r w:rsidRPr="00C032A2">
              <w:rPr>
                <w:sz w:val="18"/>
                <w:szCs w:val="18"/>
              </w:rPr>
              <w:t xml:space="preserve">all'indirizzo </w:t>
            </w:r>
            <w:hyperlink r:id="rId19" w:history="1">
              <w:r w:rsidR="003C193B" w:rsidRPr="00E16E7A">
                <w:rPr>
                  <w:rStyle w:val="Lienhypertexte"/>
                  <w:i/>
                  <w:iCs/>
                  <w:sz w:val="18"/>
                  <w:szCs w:val="18"/>
                  <w:highlight w:val="yellow"/>
                </w:rPr>
                <w:t>https://www.Manage2Sail.com</w:t>
              </w:r>
            </w:hyperlink>
            <w:r w:rsidR="003C193B" w:rsidRPr="005B1895">
              <w:rPr>
                <w:rStyle w:val="Lienhypertexte"/>
                <w:i/>
                <w:iCs/>
                <w:sz w:val="18"/>
                <w:szCs w:val="18"/>
              </w:rPr>
              <w:t xml:space="preserve"> &gt; Notice Board &gt; Documents</w:t>
            </w:r>
            <w:r w:rsidR="003C193B">
              <w:rPr>
                <w:rStyle w:val="Lienhypertexte"/>
                <w:i/>
                <w:iCs/>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006F12" w:rsidRPr="00BB47B3"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BB47B3" w:rsidDel="00D0207A" w:rsidRDefault="00006F12" w:rsidP="00006F12">
            <w:pPr>
              <w:pStyle w:val="ACNormalItalic"/>
              <w:rPr>
                <w:i w:val="0"/>
                <w:iCs/>
              </w:rPr>
            </w:pPr>
            <w:bookmarkStart w:id="6" w:name="_Hlk95727873"/>
            <w:r w:rsidRPr="00BB47B3">
              <w:rPr>
                <w:i w:val="0"/>
                <w:iCs/>
              </w:rPr>
              <w:t>4</w:t>
            </w:r>
            <w:r w:rsidRPr="00BB47B3" w:rsidDel="00D0207A">
              <w:rPr>
                <w:i w:val="0"/>
                <w:iCs/>
              </w:rPr>
              <w:t>.</w:t>
            </w:r>
            <w:r w:rsidRPr="00BB47B3">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21C9EA98" w:rsidR="00006F12" w:rsidRPr="00BB47B3" w:rsidDel="00D0207A" w:rsidRDefault="00006F12" w:rsidP="00BB47B3">
            <w:pPr>
              <w:pStyle w:val="ACNormalItalic"/>
              <w:rPr>
                <w:i w:val="0"/>
                <w:iCs/>
              </w:rPr>
            </w:pPr>
            <w:r w:rsidRPr="00BB47B3" w:rsidDel="00D0207A">
              <w:rPr>
                <w:i w:val="0"/>
                <w:iCs/>
              </w:rPr>
              <w:t>The</w:t>
            </w:r>
            <w:r w:rsidR="001E2031" w:rsidRPr="00BB47B3">
              <w:rPr>
                <w:i w:val="0"/>
                <w:iCs/>
              </w:rPr>
              <w:t xml:space="preserve"> </w:t>
            </w:r>
            <w:r w:rsidRPr="00BB47B3" w:rsidDel="00D0207A">
              <w:rPr>
                <w:i w:val="0"/>
                <w:iCs/>
              </w:rPr>
              <w:t xml:space="preserve">person in charge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5D78A8D1" w:rsidR="00006F12" w:rsidRPr="00BB47B3" w:rsidDel="00D0207A" w:rsidRDefault="00E16E7A" w:rsidP="00BB47B3">
            <w:pPr>
              <w:pStyle w:val="ACNormal"/>
              <w:contextualSpacing w:val="0"/>
              <w:rPr>
                <w:iCs/>
                <w:lang w:val="it-CH"/>
              </w:rPr>
            </w:pPr>
            <w:r>
              <w:rPr>
                <w:iCs/>
                <w:lang w:val="it-IT"/>
              </w:rPr>
              <w:t>la</w:t>
            </w:r>
            <w:r w:rsidR="00CE1803" w:rsidRPr="00BB47B3">
              <w:rPr>
                <w:iCs/>
                <w:lang w:val="it-IT"/>
              </w:rPr>
              <w:t xml:space="preserve"> persona responsabile deve essere membro dell'associazione di classe</w:t>
            </w:r>
            <w:r w:rsidR="00006F12" w:rsidRPr="00BB47B3">
              <w:rPr>
                <w:iCs/>
                <w:lang w:val="it-CH"/>
              </w:rPr>
              <w:t>.</w:t>
            </w:r>
          </w:p>
        </w:tc>
      </w:tr>
      <w:bookmarkEnd w:id="6"/>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08A3FE89" w:rsidR="00006F12" w:rsidRPr="00311086" w:rsidRDefault="00C03645" w:rsidP="00006F12">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34E871A3" w:rsidR="00006F12" w:rsidRPr="007533DA" w:rsidRDefault="003B3104" w:rsidP="00006F12">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7602A760" w:rsidR="00006F12" w:rsidRPr="0069277E" w:rsidRDefault="00006F12" w:rsidP="00006F12">
            <w:pPr>
              <w:pStyle w:val="ACNormal"/>
              <w:rPr>
                <w:lang w:val="it-IT"/>
              </w:rPr>
            </w:pPr>
            <w:r w:rsidRPr="009E6E9B">
              <w:rPr>
                <w:lang w:val="it-IT"/>
              </w:rPr>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 xml:space="preserve">mborsate solo se l'iscrizione viene rifiutata o annullata dall'autorità organizzatrice o dal comitato di regata o se l'evento viene </w:t>
            </w:r>
            <w:r w:rsidRPr="009E6E9B">
              <w:rPr>
                <w:lang w:val="it-IT"/>
              </w:rPr>
              <w:lastRenderedPageBreak/>
              <w:t>annullato o al concorrente viene 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051D1954" w14:textId="58136423"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5B1D8B8F" w:rsidR="00006F12" w:rsidRPr="007533DA" w:rsidRDefault="00006F12" w:rsidP="00006F12">
            <w:pPr>
              <w:pStyle w:val="ACNormal"/>
              <w:rPr>
                <w:lang w:val="it-CH"/>
              </w:rPr>
            </w:pPr>
            <w:r w:rsidRPr="007533DA">
              <w:rPr>
                <w:lang w:val="it-CH"/>
              </w:rPr>
              <w:t xml:space="preserve">[DP][NP][SP] </w:t>
            </w:r>
            <w:r w:rsidRPr="009E6E9B">
              <w:rPr>
                <w:lang w:val="it-IT"/>
              </w:rPr>
              <w:t>Le barche dovranno esporre la pubblicità fornita dall’autorità organizzatrice. Se questa regola viene infranta si applica la World Sailing Regulation 20.9.2</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317EE51B" w:rsidR="00006F12" w:rsidRPr="002911F1" w:rsidRDefault="00006F12" w:rsidP="005D05FC">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92B9550" w:rsidR="00006F12" w:rsidRPr="007533DA" w:rsidRDefault="00006F12" w:rsidP="005D05FC">
            <w:pPr>
              <w:pStyle w:val="ACnormaltitre-d-article"/>
              <w:rPr>
                <w:lang w:val="it-CH"/>
              </w:rPr>
            </w:pPr>
            <w:r w:rsidRPr="009E6E9B">
              <w:rPr>
                <w:lang w:val="it-IT"/>
              </w:rPr>
              <w:t>Formato</w:t>
            </w:r>
          </w:p>
        </w:tc>
      </w:tr>
      <w:tr w:rsidR="00006F12" w:rsidRPr="005B5FA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B5FA2" w:rsidRDefault="00006F12" w:rsidP="00006F12">
            <w:pPr>
              <w:pStyle w:val="ACNormalItalic"/>
              <w:rPr>
                <w:i w:val="0"/>
                <w:iCs/>
              </w:rPr>
            </w:pPr>
            <w:r w:rsidRPr="005B5FA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B5FA2" w:rsidRDefault="00006F12" w:rsidP="00006F12">
            <w:pPr>
              <w:pStyle w:val="ACNormalItalic"/>
              <w:rPr>
                <w:i w:val="0"/>
                <w:iCs/>
              </w:rPr>
            </w:pPr>
            <w:r w:rsidRPr="005B5FA2">
              <w:rPr>
                <w:i w:val="0"/>
                <w:iCs/>
              </w:rPr>
              <w:t>The event consists of a single qualifying 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5B5FA2" w:rsidRDefault="00006F12" w:rsidP="00006F12">
            <w:pPr>
              <w:pStyle w:val="ACNormalItalic"/>
              <w:rPr>
                <w:i w:val="0"/>
                <w:iCs/>
                <w:lang w:val="it-CH"/>
              </w:rPr>
            </w:pPr>
            <w:r w:rsidRPr="005B5FA2">
              <w:rPr>
                <w:i w:val="0"/>
                <w:iCs/>
                <w:lang w:val="it-CH"/>
              </w:rPr>
              <w:t>L’evento consiste in una singola serie di qualificazione.</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7"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744CF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4725100" w14:textId="2B1A19C0" w:rsidR="00006F12" w:rsidRPr="00087B2C" w:rsidRDefault="00006F12" w:rsidP="008A0914">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nil"/>
              <w:right w:val="single" w:sz="4" w:space="0" w:color="000000"/>
            </w:tcBorders>
            <w:tcMar>
              <w:left w:w="103" w:type="dxa"/>
            </w:tcMar>
          </w:tcPr>
          <w:p w14:paraId="009A2B92" w14:textId="1E7C8C2B" w:rsidR="00006F12" w:rsidRPr="007533DA" w:rsidRDefault="00006F12" w:rsidP="008A0914">
            <w:pPr>
              <w:pStyle w:val="ACNormal"/>
              <w:rPr>
                <w:lang w:val="it-CH"/>
              </w:rPr>
            </w:pPr>
            <w:r w:rsidRPr="006414DD">
              <w:rPr>
                <w:lang w:val="it-CH"/>
              </w:rPr>
              <w:t>Programma e numero di regate </w:t>
            </w:r>
            <w:r w:rsidRPr="005717C7">
              <w:rPr>
                <w:lang w:val="de-CH"/>
              </w:rPr>
              <w:t>:</w:t>
            </w:r>
            <w:r w:rsidRPr="007533DA">
              <w:rPr>
                <w:lang w:val="it-CH"/>
              </w:rPr>
              <w:t xml:space="preserve"> </w:t>
            </w:r>
          </w:p>
        </w:tc>
      </w:tr>
      <w:tr w:rsidR="00006F12" w:rsidRPr="00565F94" w14:paraId="0804FDDE" w14:textId="77777777" w:rsidTr="00744CFB">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nil"/>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nil"/>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bookmarkEnd w:id="7"/>
      <w:tr w:rsidR="007D5761" w:rsidRPr="00565F94" w14:paraId="2B8EA2C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7D5761" w:rsidRPr="007533DA" w:rsidRDefault="007D5761" w:rsidP="007D5761">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7D5761" w:rsidRPr="0017256E" w14:paraId="740D13FD" w14:textId="77777777" w:rsidTr="000D3387">
              <w:trPr>
                <w:jc w:val="center"/>
              </w:trPr>
              <w:tc>
                <w:tcPr>
                  <w:tcW w:w="8663" w:type="dxa"/>
                  <w:gridSpan w:val="4"/>
                  <w:tcBorders>
                    <w:left w:val="single" w:sz="4" w:space="0" w:color="auto"/>
                  </w:tcBorders>
                  <w:shd w:val="clear" w:color="auto" w:fill="F2F2F2" w:themeFill="background1" w:themeFillShade="F2"/>
                </w:tcPr>
                <w:p w14:paraId="64217EDF" w14:textId="77777777" w:rsidR="007D5761" w:rsidRPr="0017256E" w:rsidRDefault="007D5761" w:rsidP="007D5761">
                  <w:pPr>
                    <w:pStyle w:val="ACNormal"/>
                    <w:numPr>
                      <w:ilvl w:val="0"/>
                      <w:numId w:val="0"/>
                    </w:numPr>
                    <w:spacing w:after="0"/>
                    <w:rPr>
                      <w:iCs/>
                    </w:rPr>
                  </w:pPr>
                  <w:r w:rsidRPr="0017256E">
                    <w:rPr>
                      <w:iCs/>
                    </w:rPr>
                    <w:t xml:space="preserve">Equipment inspection / Contrôle de l'équipement : </w:t>
                  </w:r>
                  <w:r w:rsidRPr="0017256E">
                    <w:rPr>
                      <w:iCs/>
                      <w:highlight w:val="yellow"/>
                    </w:rPr>
                    <w:t>&lt;Place&gt;</w:t>
                  </w:r>
                </w:p>
              </w:tc>
            </w:tr>
            <w:tr w:rsidR="007D5761" w:rsidRPr="0017256E" w14:paraId="1C54BB28" w14:textId="77777777" w:rsidTr="000D3387">
              <w:trPr>
                <w:jc w:val="center"/>
              </w:trPr>
              <w:tc>
                <w:tcPr>
                  <w:tcW w:w="1717" w:type="dxa"/>
                  <w:tcBorders>
                    <w:left w:val="single" w:sz="4" w:space="0" w:color="auto"/>
                  </w:tcBorders>
                </w:tcPr>
                <w:p w14:paraId="34C4CF17"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Dates</w:t>
                  </w:r>
                </w:p>
              </w:tc>
              <w:tc>
                <w:tcPr>
                  <w:tcW w:w="2268" w:type="dxa"/>
                </w:tcPr>
                <w:p w14:paraId="7D497AB2"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4</w:t>
                  </w:r>
                </w:p>
              </w:tc>
              <w:tc>
                <w:tcPr>
                  <w:tcW w:w="2410" w:type="dxa"/>
                </w:tcPr>
                <w:p w14:paraId="06F4FA99"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6</w:t>
                  </w:r>
                </w:p>
              </w:tc>
              <w:tc>
                <w:tcPr>
                  <w:tcW w:w="2268" w:type="dxa"/>
                </w:tcPr>
                <w:p w14:paraId="7F3E83D7" w14:textId="77777777" w:rsidR="007D5761" w:rsidRPr="0017256E" w:rsidRDefault="007D5761" w:rsidP="007D5761">
                  <w:pPr>
                    <w:pStyle w:val="ACNormal"/>
                    <w:numPr>
                      <w:ilvl w:val="0"/>
                      <w:numId w:val="0"/>
                    </w:numPr>
                    <w:tabs>
                      <w:tab w:val="clear" w:pos="1134"/>
                    </w:tabs>
                    <w:spacing w:after="0"/>
                    <w:jc w:val="center"/>
                    <w:rPr>
                      <w:b/>
                      <w:bCs/>
                      <w:iCs/>
                    </w:rPr>
                  </w:pPr>
                  <w:r w:rsidRPr="0017256E">
                    <w:rPr>
                      <w:b/>
                      <w:bCs/>
                      <w:iCs/>
                    </w:rPr>
                    <w:t>ILCA 7</w:t>
                  </w:r>
                </w:p>
              </w:tc>
            </w:tr>
            <w:tr w:rsidR="007D5761" w:rsidRPr="0017256E" w14:paraId="7F113526" w14:textId="77777777" w:rsidTr="000D3387">
              <w:trPr>
                <w:jc w:val="center"/>
              </w:trPr>
              <w:tc>
                <w:tcPr>
                  <w:tcW w:w="1717" w:type="dxa"/>
                  <w:tcBorders>
                    <w:left w:val="single" w:sz="4" w:space="0" w:color="auto"/>
                  </w:tcBorders>
                  <w:vAlign w:val="center"/>
                </w:tcPr>
                <w:p w14:paraId="799C9E4E" w14:textId="77777777" w:rsidR="007D5761" w:rsidRPr="0017256E" w:rsidRDefault="007D5761" w:rsidP="007D5761">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Pr>
                <w:p w14:paraId="0872200F"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D448D88"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c>
                <w:tcPr>
                  <w:tcW w:w="2410" w:type="dxa"/>
                </w:tcPr>
                <w:p w14:paraId="69F66914"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2D2A19D4" w14:textId="77777777" w:rsidR="007D5761" w:rsidRPr="0017256E" w:rsidRDefault="007D5761" w:rsidP="007D5761">
                  <w:pPr>
                    <w:pStyle w:val="ACNormal"/>
                    <w:numPr>
                      <w:ilvl w:val="0"/>
                      <w:numId w:val="0"/>
                    </w:numPr>
                    <w:tabs>
                      <w:tab w:val="clear" w:pos="1134"/>
                      <w:tab w:val="left" w:pos="865"/>
                    </w:tabs>
                    <w:spacing w:after="0"/>
                    <w:jc w:val="center"/>
                    <w:rPr>
                      <w:iCs/>
                      <w:sz w:val="16"/>
                      <w:szCs w:val="16"/>
                      <w:lang w:val="en-GB"/>
                    </w:rPr>
                  </w:pPr>
                  <w:r w:rsidRPr="0017256E">
                    <w:rPr>
                      <w:iCs/>
                      <w:lang w:val="en-GB"/>
                    </w:rPr>
                    <w:t>To / A</w:t>
                  </w:r>
                  <w:r w:rsidRPr="0017256E">
                    <w:rPr>
                      <w:iCs/>
                      <w:lang w:val="en-GB"/>
                    </w:rPr>
                    <w:tab/>
                  </w:r>
                  <w:r w:rsidRPr="0017256E">
                    <w:rPr>
                      <w:iCs/>
                      <w:highlight w:val="yellow"/>
                      <w:lang w:val="en-GB"/>
                    </w:rPr>
                    <w:t>&lt;time&gt;</w:t>
                  </w:r>
                </w:p>
              </w:tc>
              <w:tc>
                <w:tcPr>
                  <w:tcW w:w="2268" w:type="dxa"/>
                </w:tcPr>
                <w:p w14:paraId="432DB3A1"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4B510A9E"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7D5761" w:rsidRPr="0017256E" w14:paraId="289DA5CC" w14:textId="77777777" w:rsidTr="000D3387">
              <w:trPr>
                <w:jc w:val="center"/>
              </w:trPr>
              <w:tc>
                <w:tcPr>
                  <w:tcW w:w="1717" w:type="dxa"/>
                  <w:tcBorders>
                    <w:left w:val="single" w:sz="4" w:space="0" w:color="auto"/>
                    <w:bottom w:val="single" w:sz="4" w:space="0" w:color="auto"/>
                  </w:tcBorders>
                  <w:vAlign w:val="center"/>
                </w:tcPr>
                <w:p w14:paraId="5230E645" w14:textId="77777777" w:rsidR="007D5761" w:rsidRPr="0017256E" w:rsidRDefault="007D5761" w:rsidP="007D5761">
                  <w:pPr>
                    <w:pStyle w:val="ACNormal"/>
                    <w:numPr>
                      <w:ilvl w:val="0"/>
                      <w:numId w:val="0"/>
                    </w:numPr>
                    <w:tabs>
                      <w:tab w:val="clear" w:pos="1134"/>
                    </w:tabs>
                    <w:spacing w:after="0"/>
                    <w:jc w:val="center"/>
                    <w:rPr>
                      <w:iCs/>
                      <w:highlight w:val="yellow"/>
                    </w:rPr>
                  </w:pPr>
                  <w:r w:rsidRPr="0017256E">
                    <w:rPr>
                      <w:iCs/>
                      <w:highlight w:val="yellow"/>
                    </w:rPr>
                    <w:t>&lt;Date&gt;</w:t>
                  </w:r>
                </w:p>
              </w:tc>
              <w:tc>
                <w:tcPr>
                  <w:tcW w:w="2268" w:type="dxa"/>
                  <w:tcBorders>
                    <w:bottom w:val="single" w:sz="4" w:space="0" w:color="auto"/>
                  </w:tcBorders>
                </w:tcPr>
                <w:p w14:paraId="38FEBB76"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F6A61E8"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r w:rsidRPr="0017256E">
                    <w:rPr>
                      <w:iCs/>
                      <w:lang w:val="en-GB"/>
                    </w:rPr>
                    <w:t>t</w:t>
                  </w:r>
                </w:p>
              </w:tc>
              <w:tc>
                <w:tcPr>
                  <w:tcW w:w="2410" w:type="dxa"/>
                  <w:tcBorders>
                    <w:bottom w:val="single" w:sz="4" w:space="0" w:color="auto"/>
                  </w:tcBorders>
                </w:tcPr>
                <w:p w14:paraId="4F3AB20F"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19CDCCCF" w14:textId="77777777" w:rsidR="007D5761" w:rsidRPr="0017256E" w:rsidRDefault="007D5761" w:rsidP="007D5761">
                  <w:pPr>
                    <w:pStyle w:val="ACNormal"/>
                    <w:numPr>
                      <w:ilvl w:val="0"/>
                      <w:numId w:val="0"/>
                    </w:numPr>
                    <w:tabs>
                      <w:tab w:val="clear" w:pos="1134"/>
                      <w:tab w:val="left" w:pos="865"/>
                    </w:tabs>
                    <w:spacing w:after="0"/>
                    <w:jc w:val="center"/>
                    <w:rPr>
                      <w:iCs/>
                      <w:highlight w:val="yellow"/>
                      <w:lang w:val="en-GB"/>
                    </w:rPr>
                  </w:pPr>
                  <w:r w:rsidRPr="0017256E">
                    <w:rPr>
                      <w:iCs/>
                      <w:lang w:val="en-GB"/>
                    </w:rPr>
                    <w:t>To / A</w:t>
                  </w:r>
                  <w:r w:rsidRPr="0017256E">
                    <w:rPr>
                      <w:iCs/>
                      <w:lang w:val="en-GB"/>
                    </w:rPr>
                    <w:tab/>
                  </w:r>
                  <w:r w:rsidRPr="0017256E">
                    <w:rPr>
                      <w:iCs/>
                      <w:highlight w:val="yellow"/>
                      <w:lang w:val="en-GB"/>
                    </w:rPr>
                    <w:t>&lt;time&gt;</w:t>
                  </w:r>
                </w:p>
              </w:tc>
              <w:tc>
                <w:tcPr>
                  <w:tcW w:w="2268" w:type="dxa"/>
                  <w:tcBorders>
                    <w:bottom w:val="single" w:sz="4" w:space="0" w:color="auto"/>
                  </w:tcBorders>
                </w:tcPr>
                <w:p w14:paraId="0736CF22"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From / De</w:t>
                  </w:r>
                  <w:r w:rsidRPr="0017256E">
                    <w:rPr>
                      <w:iCs/>
                      <w:lang w:val="en-GB"/>
                    </w:rPr>
                    <w:tab/>
                  </w:r>
                  <w:r w:rsidRPr="0017256E">
                    <w:rPr>
                      <w:iCs/>
                      <w:highlight w:val="yellow"/>
                      <w:lang w:val="en-GB"/>
                    </w:rPr>
                    <w:t>&lt;time&gt;</w:t>
                  </w:r>
                  <w:r w:rsidRPr="0017256E">
                    <w:rPr>
                      <w:iCs/>
                      <w:lang w:val="en-GB"/>
                    </w:rPr>
                    <w:t xml:space="preserve"> </w:t>
                  </w:r>
                </w:p>
                <w:p w14:paraId="5CB50C17" w14:textId="77777777" w:rsidR="007D5761" w:rsidRPr="0017256E" w:rsidRDefault="007D5761" w:rsidP="007D5761">
                  <w:pPr>
                    <w:pStyle w:val="ACNormal"/>
                    <w:numPr>
                      <w:ilvl w:val="0"/>
                      <w:numId w:val="0"/>
                    </w:numPr>
                    <w:tabs>
                      <w:tab w:val="clear" w:pos="1134"/>
                      <w:tab w:val="left" w:pos="865"/>
                    </w:tabs>
                    <w:spacing w:after="0"/>
                    <w:jc w:val="center"/>
                    <w:rPr>
                      <w:iCs/>
                      <w:lang w:val="en-GB"/>
                    </w:rPr>
                  </w:pPr>
                  <w:r w:rsidRPr="0017256E">
                    <w:rPr>
                      <w:iCs/>
                      <w:lang w:val="en-GB"/>
                    </w:rPr>
                    <w:t>To / A</w:t>
                  </w:r>
                  <w:r w:rsidRPr="0017256E">
                    <w:rPr>
                      <w:iCs/>
                      <w:lang w:val="en-GB"/>
                    </w:rPr>
                    <w:tab/>
                  </w:r>
                  <w:r w:rsidRPr="0017256E">
                    <w:rPr>
                      <w:iCs/>
                      <w:highlight w:val="yellow"/>
                      <w:lang w:val="en-GB"/>
                    </w:rPr>
                    <w:t>&lt;time&gt;</w:t>
                  </w:r>
                </w:p>
              </w:tc>
            </w:tr>
            <w:tr w:rsidR="007D5761" w:rsidRPr="0017256E" w14:paraId="4D4B49A1" w14:textId="77777777" w:rsidTr="000D3387">
              <w:trPr>
                <w:jc w:val="center"/>
              </w:trPr>
              <w:tc>
                <w:tcPr>
                  <w:tcW w:w="8663" w:type="dxa"/>
                  <w:gridSpan w:val="4"/>
                  <w:tcBorders>
                    <w:left w:val="single" w:sz="4" w:space="0" w:color="auto"/>
                    <w:right w:val="nil"/>
                  </w:tcBorders>
                </w:tcPr>
                <w:p w14:paraId="42EE5BF9" w14:textId="77777777" w:rsidR="007D5761" w:rsidRPr="0017256E" w:rsidRDefault="007D5761" w:rsidP="007D5761">
                  <w:pPr>
                    <w:pStyle w:val="ACNormal"/>
                    <w:numPr>
                      <w:ilvl w:val="0"/>
                      <w:numId w:val="0"/>
                    </w:numPr>
                    <w:spacing w:after="0"/>
                    <w:rPr>
                      <w:iCs/>
                      <w:lang w:val="en-GB"/>
                    </w:rPr>
                  </w:pPr>
                </w:p>
              </w:tc>
            </w:tr>
            <w:tr w:rsidR="007D5761" w:rsidRPr="0017256E" w14:paraId="32DBD1B6" w14:textId="77777777" w:rsidTr="000D3387">
              <w:trPr>
                <w:jc w:val="center"/>
              </w:trPr>
              <w:tc>
                <w:tcPr>
                  <w:tcW w:w="8663" w:type="dxa"/>
                  <w:gridSpan w:val="4"/>
                  <w:tcBorders>
                    <w:left w:val="single" w:sz="4" w:space="0" w:color="auto"/>
                  </w:tcBorders>
                  <w:shd w:val="clear" w:color="auto" w:fill="F2F2F2" w:themeFill="background1" w:themeFillShade="F2"/>
                </w:tcPr>
                <w:p w14:paraId="5C548E16" w14:textId="77777777" w:rsidR="007D5761" w:rsidRPr="0017256E" w:rsidRDefault="007D5761" w:rsidP="007D5761">
                  <w:pPr>
                    <w:pStyle w:val="ACNormal"/>
                    <w:numPr>
                      <w:ilvl w:val="0"/>
                      <w:numId w:val="0"/>
                    </w:numPr>
                    <w:spacing w:after="0"/>
                    <w:rPr>
                      <w:iCs/>
                      <w:lang w:val="en-GB"/>
                    </w:rPr>
                  </w:pPr>
                  <w:r w:rsidRPr="0017256E">
                    <w:rPr>
                      <w:iCs/>
                      <w:lang w:val="en-GB"/>
                    </w:rPr>
                    <w:t>Number of races by day / Nombre de courses par jour</w:t>
                  </w:r>
                </w:p>
              </w:tc>
            </w:tr>
            <w:tr w:rsidR="007D5761" w:rsidRPr="0017256E" w14:paraId="252395E1" w14:textId="77777777" w:rsidTr="000D3387">
              <w:trPr>
                <w:jc w:val="center"/>
              </w:trPr>
              <w:tc>
                <w:tcPr>
                  <w:tcW w:w="1717" w:type="dxa"/>
                  <w:tcBorders>
                    <w:left w:val="single" w:sz="4" w:space="0" w:color="auto"/>
                  </w:tcBorders>
                </w:tcPr>
                <w:p w14:paraId="3609064A" w14:textId="77777777" w:rsidR="007D5761" w:rsidRPr="0017256E" w:rsidRDefault="007D5761" w:rsidP="007D5761">
                  <w:pPr>
                    <w:pStyle w:val="ACNormal"/>
                    <w:numPr>
                      <w:ilvl w:val="0"/>
                      <w:numId w:val="0"/>
                    </w:numPr>
                    <w:spacing w:after="0"/>
                    <w:ind w:left="31"/>
                    <w:jc w:val="center"/>
                    <w:rPr>
                      <w:iCs/>
                      <w:highlight w:val="yellow"/>
                    </w:rPr>
                  </w:pPr>
                  <w:r w:rsidRPr="0017256E">
                    <w:rPr>
                      <w:b/>
                      <w:bCs/>
                      <w:iCs/>
                      <w:highlight w:val="yellow"/>
                    </w:rPr>
                    <w:t>Dates</w:t>
                  </w:r>
                </w:p>
              </w:tc>
              <w:tc>
                <w:tcPr>
                  <w:tcW w:w="2268" w:type="dxa"/>
                </w:tcPr>
                <w:p w14:paraId="13431030" w14:textId="77777777" w:rsidR="007D5761" w:rsidRPr="0017256E" w:rsidRDefault="007D5761" w:rsidP="007D5761">
                  <w:pPr>
                    <w:pStyle w:val="ACNormal"/>
                    <w:numPr>
                      <w:ilvl w:val="0"/>
                      <w:numId w:val="0"/>
                    </w:numPr>
                    <w:spacing w:after="0"/>
                    <w:ind w:left="31"/>
                    <w:jc w:val="center"/>
                    <w:rPr>
                      <w:iCs/>
                    </w:rPr>
                  </w:pPr>
                  <w:r w:rsidRPr="0017256E">
                    <w:rPr>
                      <w:b/>
                      <w:bCs/>
                      <w:iCs/>
                    </w:rPr>
                    <w:t>ILCA 4</w:t>
                  </w:r>
                </w:p>
              </w:tc>
              <w:tc>
                <w:tcPr>
                  <w:tcW w:w="2410" w:type="dxa"/>
                </w:tcPr>
                <w:p w14:paraId="0ED0C9F9" w14:textId="77777777" w:rsidR="007D5761" w:rsidRPr="0017256E" w:rsidRDefault="007D5761" w:rsidP="007D5761">
                  <w:pPr>
                    <w:pStyle w:val="ACNormal"/>
                    <w:numPr>
                      <w:ilvl w:val="0"/>
                      <w:numId w:val="0"/>
                    </w:numPr>
                    <w:spacing w:after="0"/>
                    <w:ind w:left="31"/>
                    <w:jc w:val="center"/>
                    <w:rPr>
                      <w:iCs/>
                      <w:highlight w:val="yellow"/>
                    </w:rPr>
                  </w:pPr>
                  <w:r w:rsidRPr="0017256E">
                    <w:rPr>
                      <w:b/>
                      <w:bCs/>
                      <w:iCs/>
                    </w:rPr>
                    <w:t xml:space="preserve">ILCA 6 </w:t>
                  </w:r>
                </w:p>
              </w:tc>
              <w:tc>
                <w:tcPr>
                  <w:tcW w:w="2268" w:type="dxa"/>
                </w:tcPr>
                <w:p w14:paraId="7AE10256" w14:textId="77777777" w:rsidR="007D5761" w:rsidRPr="0017256E" w:rsidRDefault="007D5761" w:rsidP="007D5761">
                  <w:pPr>
                    <w:pStyle w:val="ACNormal"/>
                    <w:numPr>
                      <w:ilvl w:val="0"/>
                      <w:numId w:val="0"/>
                    </w:numPr>
                    <w:spacing w:after="0"/>
                    <w:ind w:left="31"/>
                    <w:jc w:val="center"/>
                    <w:rPr>
                      <w:iCs/>
                    </w:rPr>
                  </w:pPr>
                  <w:r w:rsidRPr="0017256E">
                    <w:rPr>
                      <w:b/>
                      <w:bCs/>
                      <w:iCs/>
                    </w:rPr>
                    <w:t>ILCA 7</w:t>
                  </w:r>
                </w:p>
              </w:tc>
            </w:tr>
            <w:tr w:rsidR="007D5761" w:rsidRPr="0017256E" w14:paraId="595C989A" w14:textId="77777777" w:rsidTr="000D3387">
              <w:trPr>
                <w:jc w:val="center"/>
              </w:trPr>
              <w:tc>
                <w:tcPr>
                  <w:tcW w:w="1717" w:type="dxa"/>
                  <w:tcBorders>
                    <w:left w:val="single" w:sz="4" w:space="0" w:color="auto"/>
                  </w:tcBorders>
                </w:tcPr>
                <w:p w14:paraId="61399D4C" w14:textId="77777777" w:rsidR="007D5761" w:rsidRPr="0017256E" w:rsidRDefault="007D5761" w:rsidP="007D5761">
                  <w:pPr>
                    <w:pStyle w:val="ACNormal"/>
                    <w:numPr>
                      <w:ilvl w:val="0"/>
                      <w:numId w:val="0"/>
                    </w:numPr>
                    <w:spacing w:after="0"/>
                    <w:jc w:val="center"/>
                    <w:rPr>
                      <w:iCs/>
                    </w:rPr>
                  </w:pPr>
                  <w:r w:rsidRPr="0017256E">
                    <w:rPr>
                      <w:iCs/>
                      <w:highlight w:val="yellow"/>
                    </w:rPr>
                    <w:t>&lt;Date&gt;</w:t>
                  </w:r>
                </w:p>
              </w:tc>
              <w:tc>
                <w:tcPr>
                  <w:tcW w:w="2268" w:type="dxa"/>
                </w:tcPr>
                <w:p w14:paraId="7A544E2A"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0F478E22"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47245EFB"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2BEC5015" w14:textId="77777777" w:rsidTr="000D3387">
              <w:trPr>
                <w:jc w:val="center"/>
              </w:trPr>
              <w:tc>
                <w:tcPr>
                  <w:tcW w:w="1717" w:type="dxa"/>
                  <w:tcBorders>
                    <w:left w:val="single" w:sz="4" w:space="0" w:color="auto"/>
                  </w:tcBorders>
                </w:tcPr>
                <w:p w14:paraId="5057287B"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3AB8DD09"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610480C1"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04CC47D4"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6966E102" w14:textId="77777777" w:rsidTr="000D3387">
              <w:trPr>
                <w:jc w:val="center"/>
              </w:trPr>
              <w:tc>
                <w:tcPr>
                  <w:tcW w:w="1717" w:type="dxa"/>
                  <w:tcBorders>
                    <w:left w:val="single" w:sz="4" w:space="0" w:color="auto"/>
                  </w:tcBorders>
                </w:tcPr>
                <w:p w14:paraId="23C8F4B8" w14:textId="77777777" w:rsidR="007D5761" w:rsidRPr="0017256E" w:rsidRDefault="007D5761" w:rsidP="007D5761">
                  <w:pPr>
                    <w:pStyle w:val="ACNormal"/>
                    <w:numPr>
                      <w:ilvl w:val="0"/>
                      <w:numId w:val="0"/>
                    </w:numPr>
                    <w:spacing w:after="0"/>
                    <w:jc w:val="center"/>
                    <w:rPr>
                      <w:iCs/>
                      <w:highlight w:val="yellow"/>
                    </w:rPr>
                  </w:pPr>
                  <w:r w:rsidRPr="0017256E">
                    <w:rPr>
                      <w:iCs/>
                      <w:highlight w:val="yellow"/>
                    </w:rPr>
                    <w:t>&lt;Date&gt;</w:t>
                  </w:r>
                </w:p>
              </w:tc>
              <w:tc>
                <w:tcPr>
                  <w:tcW w:w="2268" w:type="dxa"/>
                </w:tcPr>
                <w:p w14:paraId="6F610E6F" w14:textId="77777777" w:rsidR="007D5761" w:rsidRPr="00E16E7A" w:rsidRDefault="007D5761" w:rsidP="007D5761">
                  <w:pPr>
                    <w:pStyle w:val="ACNormal"/>
                    <w:numPr>
                      <w:ilvl w:val="0"/>
                      <w:numId w:val="0"/>
                    </w:numPr>
                    <w:spacing w:after="0"/>
                    <w:jc w:val="center"/>
                    <w:rPr>
                      <w:iCs/>
                    </w:rPr>
                  </w:pPr>
                  <w:r w:rsidRPr="00E16E7A">
                    <w:rPr>
                      <w:iCs/>
                    </w:rPr>
                    <w:t>3 races / courses</w:t>
                  </w:r>
                </w:p>
              </w:tc>
              <w:tc>
                <w:tcPr>
                  <w:tcW w:w="2410" w:type="dxa"/>
                </w:tcPr>
                <w:p w14:paraId="79739F1F"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c>
                <w:tcPr>
                  <w:tcW w:w="2268" w:type="dxa"/>
                </w:tcPr>
                <w:p w14:paraId="63AC708E" w14:textId="77777777" w:rsidR="007D5761" w:rsidRPr="00E16E7A" w:rsidRDefault="007D5761" w:rsidP="007D5761">
                  <w:pPr>
                    <w:pStyle w:val="ACNormal"/>
                    <w:numPr>
                      <w:ilvl w:val="0"/>
                      <w:numId w:val="0"/>
                    </w:numPr>
                    <w:spacing w:after="0"/>
                    <w:ind w:left="31"/>
                    <w:jc w:val="center"/>
                    <w:rPr>
                      <w:iCs/>
                    </w:rPr>
                  </w:pPr>
                  <w:r w:rsidRPr="00E16E7A">
                    <w:rPr>
                      <w:iCs/>
                    </w:rPr>
                    <w:t>3 races / courses</w:t>
                  </w:r>
                </w:p>
              </w:tc>
            </w:tr>
            <w:tr w:rsidR="007D5761" w:rsidRPr="0017256E" w14:paraId="7AB57DB6" w14:textId="77777777" w:rsidTr="000D3387">
              <w:trPr>
                <w:jc w:val="center"/>
              </w:trPr>
              <w:tc>
                <w:tcPr>
                  <w:tcW w:w="8663" w:type="dxa"/>
                  <w:gridSpan w:val="4"/>
                  <w:tcBorders>
                    <w:left w:val="single" w:sz="4" w:space="0" w:color="auto"/>
                    <w:right w:val="nil"/>
                  </w:tcBorders>
                </w:tcPr>
                <w:p w14:paraId="2AD2F95F" w14:textId="77777777" w:rsidR="007D5761" w:rsidRPr="0017256E" w:rsidRDefault="007D5761" w:rsidP="007D5761">
                  <w:pPr>
                    <w:pStyle w:val="ACNormal"/>
                    <w:numPr>
                      <w:ilvl w:val="0"/>
                      <w:numId w:val="0"/>
                    </w:numPr>
                    <w:spacing w:after="0"/>
                    <w:rPr>
                      <w:iCs/>
                      <w:lang w:val="en-GB"/>
                    </w:rPr>
                  </w:pPr>
                </w:p>
              </w:tc>
            </w:tr>
            <w:tr w:rsidR="007D5761" w:rsidRPr="0017256E" w14:paraId="0A572071" w14:textId="77777777" w:rsidTr="000D3387">
              <w:trPr>
                <w:jc w:val="center"/>
              </w:trPr>
              <w:tc>
                <w:tcPr>
                  <w:tcW w:w="8663" w:type="dxa"/>
                  <w:gridSpan w:val="4"/>
                  <w:tcBorders>
                    <w:left w:val="single" w:sz="4" w:space="0" w:color="auto"/>
                  </w:tcBorders>
                  <w:shd w:val="clear" w:color="auto" w:fill="F2F2F2" w:themeFill="background1" w:themeFillShade="F2"/>
                </w:tcPr>
                <w:p w14:paraId="1FA4A4E8" w14:textId="77777777" w:rsidR="007D5761" w:rsidRPr="0017256E" w:rsidRDefault="007D5761" w:rsidP="007D5761">
                  <w:pPr>
                    <w:pStyle w:val="ACNormal"/>
                    <w:numPr>
                      <w:ilvl w:val="0"/>
                      <w:numId w:val="0"/>
                    </w:numPr>
                    <w:spacing w:after="0"/>
                    <w:rPr>
                      <w:iCs/>
                    </w:rPr>
                  </w:pPr>
                  <w:r w:rsidRPr="0017256E">
                    <w:rPr>
                      <w:iCs/>
                    </w:rPr>
                    <w:t xml:space="preserve">Max </w:t>
                  </w:r>
                  <w:proofErr w:type="spellStart"/>
                  <w:r w:rsidRPr="0017256E">
                    <w:rPr>
                      <w:iCs/>
                    </w:rPr>
                    <w:t>number</w:t>
                  </w:r>
                  <w:proofErr w:type="spellEnd"/>
                  <w:r w:rsidRPr="0017256E">
                    <w:rPr>
                      <w:iCs/>
                    </w:rPr>
                    <w:t xml:space="preserve"> of races for the </w:t>
                  </w:r>
                  <w:proofErr w:type="spellStart"/>
                  <w:r w:rsidRPr="0017256E">
                    <w:rPr>
                      <w:iCs/>
                    </w:rPr>
                    <w:t>event</w:t>
                  </w:r>
                  <w:proofErr w:type="spellEnd"/>
                  <w:r w:rsidRPr="0017256E">
                    <w:rPr>
                      <w:iCs/>
                    </w:rPr>
                    <w:t xml:space="preserve"> / Nombre maximum de courses pour l'événement </w:t>
                  </w:r>
                </w:p>
              </w:tc>
            </w:tr>
            <w:tr w:rsidR="007D5761" w:rsidRPr="0017256E" w14:paraId="2AB071C9" w14:textId="77777777" w:rsidTr="000D3387">
              <w:trPr>
                <w:jc w:val="center"/>
              </w:trPr>
              <w:tc>
                <w:tcPr>
                  <w:tcW w:w="1717" w:type="dxa"/>
                  <w:tcBorders>
                    <w:left w:val="single" w:sz="4" w:space="0" w:color="auto"/>
                    <w:bottom w:val="nil"/>
                  </w:tcBorders>
                </w:tcPr>
                <w:p w14:paraId="4B843F74" w14:textId="77777777" w:rsidR="007D5761" w:rsidRPr="0017256E" w:rsidRDefault="007D5761" w:rsidP="007D5761">
                  <w:pPr>
                    <w:pStyle w:val="ACNormal"/>
                    <w:numPr>
                      <w:ilvl w:val="0"/>
                      <w:numId w:val="0"/>
                    </w:numPr>
                    <w:spacing w:after="0"/>
                    <w:jc w:val="center"/>
                    <w:rPr>
                      <w:iCs/>
                      <w:highlight w:val="yellow"/>
                    </w:rPr>
                  </w:pPr>
                </w:p>
              </w:tc>
              <w:tc>
                <w:tcPr>
                  <w:tcW w:w="2268" w:type="dxa"/>
                </w:tcPr>
                <w:p w14:paraId="2B832C05" w14:textId="77777777" w:rsidR="007D5761" w:rsidRPr="0017256E" w:rsidRDefault="007D5761" w:rsidP="007D5761">
                  <w:pPr>
                    <w:pStyle w:val="ACNormal"/>
                    <w:numPr>
                      <w:ilvl w:val="0"/>
                      <w:numId w:val="0"/>
                    </w:numPr>
                    <w:spacing w:after="0"/>
                    <w:jc w:val="center"/>
                    <w:rPr>
                      <w:iCs/>
                    </w:rPr>
                  </w:pPr>
                  <w:r w:rsidRPr="0017256E">
                    <w:rPr>
                      <w:b/>
                      <w:bCs/>
                      <w:iCs/>
                    </w:rPr>
                    <w:t xml:space="preserve">ILCA 4 </w:t>
                  </w:r>
                </w:p>
              </w:tc>
              <w:tc>
                <w:tcPr>
                  <w:tcW w:w="2410" w:type="dxa"/>
                </w:tcPr>
                <w:p w14:paraId="623C7E5A" w14:textId="77777777" w:rsidR="007D5761" w:rsidRPr="0017256E" w:rsidRDefault="007D5761" w:rsidP="007D5761">
                  <w:pPr>
                    <w:pStyle w:val="ACNormal"/>
                    <w:numPr>
                      <w:ilvl w:val="0"/>
                      <w:numId w:val="0"/>
                    </w:numPr>
                    <w:spacing w:after="0"/>
                    <w:ind w:left="-44"/>
                    <w:jc w:val="center"/>
                    <w:rPr>
                      <w:iCs/>
                    </w:rPr>
                  </w:pPr>
                  <w:r w:rsidRPr="0017256E">
                    <w:rPr>
                      <w:b/>
                      <w:bCs/>
                      <w:iCs/>
                    </w:rPr>
                    <w:t xml:space="preserve">ILCA 6 </w:t>
                  </w:r>
                </w:p>
              </w:tc>
              <w:tc>
                <w:tcPr>
                  <w:tcW w:w="2268" w:type="dxa"/>
                </w:tcPr>
                <w:p w14:paraId="45C827EC" w14:textId="77777777" w:rsidR="007D5761" w:rsidRPr="0017256E" w:rsidRDefault="007D5761" w:rsidP="007D5761">
                  <w:pPr>
                    <w:pStyle w:val="ACNormal"/>
                    <w:numPr>
                      <w:ilvl w:val="0"/>
                      <w:numId w:val="0"/>
                    </w:numPr>
                    <w:spacing w:after="0"/>
                    <w:ind w:left="-44"/>
                    <w:jc w:val="center"/>
                    <w:rPr>
                      <w:iCs/>
                    </w:rPr>
                  </w:pPr>
                  <w:r w:rsidRPr="0017256E">
                    <w:rPr>
                      <w:b/>
                      <w:bCs/>
                      <w:iCs/>
                    </w:rPr>
                    <w:t>ILCA 7</w:t>
                  </w:r>
                </w:p>
              </w:tc>
            </w:tr>
            <w:tr w:rsidR="007D5761" w:rsidRPr="0017256E" w14:paraId="270F18F9" w14:textId="77777777" w:rsidTr="000D3387">
              <w:trPr>
                <w:jc w:val="center"/>
              </w:trPr>
              <w:tc>
                <w:tcPr>
                  <w:tcW w:w="1717" w:type="dxa"/>
                  <w:tcBorders>
                    <w:top w:val="nil"/>
                    <w:left w:val="single" w:sz="4" w:space="0" w:color="auto"/>
                    <w:bottom w:val="nil"/>
                  </w:tcBorders>
                </w:tcPr>
                <w:p w14:paraId="4E09F8D2" w14:textId="77777777" w:rsidR="007D5761" w:rsidRPr="00E16E7A" w:rsidRDefault="007D5761" w:rsidP="007D5761">
                  <w:pPr>
                    <w:pStyle w:val="ACNormal"/>
                    <w:numPr>
                      <w:ilvl w:val="0"/>
                      <w:numId w:val="0"/>
                    </w:numPr>
                    <w:spacing w:after="0"/>
                    <w:jc w:val="center"/>
                    <w:rPr>
                      <w:iCs/>
                    </w:rPr>
                  </w:pPr>
                </w:p>
              </w:tc>
              <w:tc>
                <w:tcPr>
                  <w:tcW w:w="2268" w:type="dxa"/>
                </w:tcPr>
                <w:p w14:paraId="6F9B7118" w14:textId="77777777" w:rsidR="007D5761" w:rsidRPr="00E16E7A" w:rsidRDefault="007D5761" w:rsidP="007D5761">
                  <w:pPr>
                    <w:pStyle w:val="ACNormal"/>
                    <w:numPr>
                      <w:ilvl w:val="0"/>
                      <w:numId w:val="0"/>
                    </w:numPr>
                    <w:spacing w:after="0"/>
                    <w:jc w:val="center"/>
                    <w:rPr>
                      <w:iCs/>
                    </w:rPr>
                  </w:pPr>
                  <w:r w:rsidRPr="00E16E7A">
                    <w:rPr>
                      <w:iCs/>
                    </w:rPr>
                    <w:t>8</w:t>
                  </w:r>
                </w:p>
              </w:tc>
              <w:tc>
                <w:tcPr>
                  <w:tcW w:w="2410" w:type="dxa"/>
                </w:tcPr>
                <w:p w14:paraId="394E99A2" w14:textId="77777777" w:rsidR="007D5761" w:rsidRPr="00E16E7A" w:rsidRDefault="007D5761" w:rsidP="007D5761">
                  <w:pPr>
                    <w:pStyle w:val="ACNormal"/>
                    <w:numPr>
                      <w:ilvl w:val="0"/>
                      <w:numId w:val="0"/>
                    </w:numPr>
                    <w:spacing w:after="0"/>
                    <w:ind w:left="-44"/>
                    <w:jc w:val="center"/>
                    <w:rPr>
                      <w:iCs/>
                    </w:rPr>
                  </w:pPr>
                  <w:r w:rsidRPr="00E16E7A">
                    <w:rPr>
                      <w:iCs/>
                    </w:rPr>
                    <w:t>8</w:t>
                  </w:r>
                </w:p>
              </w:tc>
              <w:tc>
                <w:tcPr>
                  <w:tcW w:w="2268" w:type="dxa"/>
                </w:tcPr>
                <w:p w14:paraId="1768B5B2" w14:textId="77777777" w:rsidR="007D5761" w:rsidRPr="00E16E7A" w:rsidRDefault="007D5761" w:rsidP="007D5761">
                  <w:pPr>
                    <w:pStyle w:val="ACNormal"/>
                    <w:numPr>
                      <w:ilvl w:val="0"/>
                      <w:numId w:val="0"/>
                    </w:numPr>
                    <w:spacing w:after="0"/>
                    <w:ind w:left="-44"/>
                    <w:jc w:val="center"/>
                    <w:rPr>
                      <w:iCs/>
                    </w:rPr>
                  </w:pPr>
                  <w:r w:rsidRPr="00E16E7A">
                    <w:rPr>
                      <w:iCs/>
                    </w:rPr>
                    <w:t>8</w:t>
                  </w:r>
                </w:p>
              </w:tc>
            </w:tr>
          </w:tbl>
          <w:p w14:paraId="10F1E944" w14:textId="77777777" w:rsidR="007D5761" w:rsidRDefault="007D5761" w:rsidP="007D5761">
            <w:pPr>
              <w:pStyle w:val="ACNormal"/>
              <w:spacing w:after="0"/>
              <w:jc w:val="center"/>
            </w:pPr>
          </w:p>
        </w:tc>
      </w:tr>
      <w:tr w:rsidR="007D5761"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7D5761" w:rsidRPr="00342664" w:rsidRDefault="007D5761" w:rsidP="007D5761">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7D5761" w:rsidRPr="00342664" w:rsidRDefault="007D5761" w:rsidP="007D5761">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7D5761" w:rsidRPr="00342664" w:rsidRDefault="007D5761" w:rsidP="007D5761">
            <w:pPr>
              <w:pStyle w:val="ACnormal-Note-guide-rouge"/>
              <w:spacing w:after="0"/>
            </w:pPr>
          </w:p>
        </w:tc>
      </w:tr>
      <w:tr w:rsidR="007D5761"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7D5761" w:rsidRPr="00342664" w:rsidRDefault="007D5761" w:rsidP="007D5761">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7D5761" w:rsidRPr="003402D2" w:rsidRDefault="007D5761" w:rsidP="007D5761">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6399529C" w:rsidR="007D5761" w:rsidRPr="00634A25" w:rsidRDefault="007D5761" w:rsidP="007D5761">
            <w:pPr>
              <w:pStyle w:val="NormalWeb"/>
              <w:rPr>
                <w:rFonts w:ascii="Arial" w:hAnsi="Arial" w:cs="Arial"/>
                <w:sz w:val="18"/>
                <w:szCs w:val="18"/>
              </w:rPr>
            </w:pPr>
            <w:r w:rsidRPr="00634A25">
              <w:rPr>
                <w:rFonts w:ascii="Arial" w:hAnsi="Arial" w:cs="Arial"/>
                <w:sz w:val="18"/>
                <w:szCs w:val="18"/>
              </w:rPr>
              <w:t>Tuttavia, è possibile disputare una regata supplementare in qualsiasi giorno per consentire il completamento dell'intero numero di regate in programma, a condizione che il numero modificato di regate in programma per tale giornata di regata sia stato pubblicato almeno 120 minuti prima del primo segnale di avviso previsto per quel giorno.</w:t>
            </w:r>
          </w:p>
        </w:tc>
      </w:tr>
      <w:tr w:rsidR="007D5761"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7D5761" w:rsidRDefault="007D5761" w:rsidP="007D5761">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50B5FED8" w:rsidR="007D5761" w:rsidRPr="001D4E88" w:rsidRDefault="007D5761" w:rsidP="007D5761">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C988662" w:rsidR="007D5761" w:rsidRPr="007533DA" w:rsidRDefault="007D5761" w:rsidP="007D5761">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Pr>
                <w:lang w:val="it-IT"/>
              </w:rPr>
              <w:t>,</w:t>
            </w:r>
            <w:r w:rsidRPr="009E6E9B">
              <w:rPr>
                <w:lang w:val="it-IT"/>
              </w:rPr>
              <w:t xml:space="preserve"> i giorni seguenti il segnale di avviso è fissato alle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r>
              <w:rPr>
                <w:lang w:val="it-IT"/>
              </w:rPr>
              <w:t>.</w:t>
            </w:r>
          </w:p>
        </w:tc>
      </w:tr>
      <w:tr w:rsidR="007D5761"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7D5761" w:rsidRDefault="007D5761" w:rsidP="007D5761">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37E24946" w:rsidR="007D5761" w:rsidRPr="001D4E88" w:rsidRDefault="007D5761" w:rsidP="007D5761">
            <w:pPr>
              <w:pStyle w:val="ACNormal"/>
              <w:rPr>
                <w:lang w:val="en-GB"/>
              </w:rPr>
            </w:pPr>
            <w:r w:rsidRPr="001D4E88">
              <w:rPr>
                <w:lang w:val="en-GB"/>
              </w:rPr>
              <w:t xml:space="preserve">On the last scheduled day of racing no warning signal will be made after </w:t>
            </w:r>
            <w:r>
              <w:rPr>
                <w:lang w:val="en-GB"/>
              </w:rPr>
              <w:t>15:30.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26B51C2" w:rsidR="007D5761" w:rsidRPr="007533DA" w:rsidRDefault="007D5761" w:rsidP="007D5761">
            <w:pPr>
              <w:pStyle w:val="ACNormal"/>
              <w:rPr>
                <w:lang w:val="it-CH"/>
              </w:rPr>
            </w:pPr>
            <w:r w:rsidRPr="009E6E9B">
              <w:rPr>
                <w:lang w:val="it-IT"/>
              </w:rPr>
              <w:t xml:space="preserve">L’ultimo giorno di regata non sarà dato </w:t>
            </w:r>
            <w:r>
              <w:rPr>
                <w:lang w:val="it-IT"/>
              </w:rPr>
              <w:t xml:space="preserve">nessun </w:t>
            </w:r>
            <w:r w:rsidRPr="009E6E9B">
              <w:rPr>
                <w:lang w:val="it-IT"/>
              </w:rPr>
              <w:t xml:space="preserve">segnale di avviso dopo le </w:t>
            </w:r>
            <w:r w:rsidRPr="005A4A18">
              <w:rPr>
                <w:lang w:val="it-IT"/>
              </w:rPr>
              <w:t xml:space="preserve">ore </w:t>
            </w:r>
            <w:r>
              <w:rPr>
                <w:lang w:val="it-IT"/>
              </w:rPr>
              <w:t>15:30.</w:t>
            </w:r>
          </w:p>
        </w:tc>
      </w:tr>
      <w:tr w:rsidR="007D5761" w:rsidRPr="00DA17B3"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7D5761" w:rsidRPr="00DA17B3" w:rsidRDefault="007D5761" w:rsidP="007D5761">
            <w:pPr>
              <w:pStyle w:val="ACNormal"/>
            </w:pPr>
            <w:r w:rsidRPr="00DA17B3">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8EC0C8" w14:textId="44E18810" w:rsidR="007D5761" w:rsidRPr="00744CFB" w:rsidRDefault="007D5761" w:rsidP="007D5761">
            <w:pPr>
              <w:pStyle w:val="ACNormal"/>
              <w:rPr>
                <w:lang w:val="en-GB"/>
              </w:rPr>
            </w:pPr>
            <w:r w:rsidRPr="00DA17B3">
              <w:rPr>
                <w:lang w:val="en-US"/>
              </w:rPr>
              <w:t>On the first scheduled racing day a skippers and support person meeting will be held at &lt;</w:t>
            </w:r>
            <w:r w:rsidRPr="00DA17B3">
              <w:rPr>
                <w:highlight w:val="yellow"/>
                <w:lang w:val="en-US"/>
              </w:rPr>
              <w:t>location</w:t>
            </w:r>
            <w:r w:rsidRPr="00DA17B3">
              <w:rPr>
                <w:lang w:val="en-US"/>
              </w:rPr>
              <w:t xml:space="preserve">&gt; at </w:t>
            </w:r>
            <w:r w:rsidRPr="00DA17B3">
              <w:rPr>
                <w:highlight w:val="yellow"/>
                <w:lang w:val="en-GB"/>
              </w:rPr>
              <w:t>&lt;</w:t>
            </w:r>
            <w:proofErr w:type="spellStart"/>
            <w:r w:rsidRPr="00DA17B3">
              <w:rPr>
                <w:highlight w:val="yellow"/>
                <w:lang w:val="en-GB"/>
              </w:rPr>
              <w:t>hh:mm</w:t>
            </w:r>
            <w:proofErr w:type="spellEnd"/>
            <w:r w:rsidRPr="00DA17B3">
              <w:rPr>
                <w:highlight w:val="yellow"/>
                <w:lang w:val="en-GB"/>
              </w:rPr>
              <w:t>&gt;</w:t>
            </w:r>
            <w:r w:rsidRPr="00DA17B3">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86868B" w14:textId="5992B987" w:rsidR="007D5761" w:rsidRPr="00DA17B3" w:rsidRDefault="00DA17B3" w:rsidP="00DA17B3">
            <w:pPr>
              <w:pStyle w:val="ACNormal"/>
              <w:rPr>
                <w:lang w:val="it-CH"/>
              </w:rPr>
            </w:pPr>
            <w:r w:rsidRPr="00DA17B3">
              <w:rPr>
                <w:lang w:val="it-IT"/>
              </w:rPr>
              <w:t xml:space="preserve">Il primo giorno di regata è prevista una riunione tra gli skipper e il </w:t>
            </w:r>
            <w:proofErr w:type="spellStart"/>
            <w:r w:rsidRPr="00744CFB">
              <w:rPr>
                <w:rFonts w:cs="Arial"/>
                <w:lang w:val="en-GB"/>
              </w:rPr>
              <w:t>accompagnatori</w:t>
            </w:r>
            <w:proofErr w:type="spellEnd"/>
            <w:r w:rsidRPr="00744CFB">
              <w:rPr>
                <w:rFonts w:cs="Arial"/>
                <w:lang w:val="en-GB"/>
              </w:rPr>
              <w:t xml:space="preserve"> </w:t>
            </w:r>
            <w:r w:rsidRPr="00DA17B3">
              <w:rPr>
                <w:lang w:val="it-IT"/>
              </w:rPr>
              <w:t xml:space="preserve">di supporto presso </w:t>
            </w:r>
            <w:r w:rsidR="007D5761" w:rsidRPr="00DA17B3">
              <w:rPr>
                <w:highlight w:val="yellow"/>
                <w:lang w:val="it-IT"/>
              </w:rPr>
              <w:t>&lt;luogo&gt;</w:t>
            </w:r>
            <w:r w:rsidR="007D5761" w:rsidRPr="00DA17B3">
              <w:rPr>
                <w:lang w:val="it-IT"/>
              </w:rPr>
              <w:t xml:space="preserve"> alle </w:t>
            </w:r>
            <w:r w:rsidR="007D5761" w:rsidRPr="00744CFB">
              <w:rPr>
                <w:highlight w:val="yellow"/>
                <w:lang w:val="en-GB"/>
              </w:rPr>
              <w:t>&lt;</w:t>
            </w:r>
            <w:proofErr w:type="spellStart"/>
            <w:r w:rsidR="007D5761" w:rsidRPr="00744CFB">
              <w:rPr>
                <w:highlight w:val="yellow"/>
                <w:lang w:val="en-GB"/>
              </w:rPr>
              <w:t>hh:mm</w:t>
            </w:r>
            <w:proofErr w:type="spellEnd"/>
            <w:r w:rsidR="007D5761" w:rsidRPr="00744CFB">
              <w:rPr>
                <w:highlight w:val="yellow"/>
                <w:lang w:val="en-GB"/>
              </w:rPr>
              <w:t>&gt;</w:t>
            </w:r>
            <w:r w:rsidR="007D5761" w:rsidRPr="00DA17B3">
              <w:rPr>
                <w:lang w:val="it-IT"/>
              </w:rPr>
              <w:t>.</w:t>
            </w:r>
          </w:p>
        </w:tc>
      </w:tr>
      <w:tr w:rsidR="007D5761"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7D5761" w:rsidRPr="00E4438D" w:rsidRDefault="007D5761" w:rsidP="007D5761">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7D5761" w:rsidRPr="00E4438D" w:rsidRDefault="007D5761" w:rsidP="007D5761">
            <w:pPr>
              <w:pStyle w:val="ACNormalItalic"/>
            </w:pPr>
            <w:r w:rsidRPr="00E4438D">
              <w:t>The following social events will be organized:</w:t>
            </w:r>
          </w:p>
          <w:p w14:paraId="7AC13EA8" w14:textId="51801173" w:rsidR="007D5761" w:rsidRPr="00E4438D" w:rsidRDefault="007D5761" w:rsidP="007D5761">
            <w:pPr>
              <w:pStyle w:val="ACbullet-list"/>
              <w:tabs>
                <w:tab w:val="right" w:pos="4833"/>
              </w:tabs>
              <w:ind w:left="255" w:hanging="215"/>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7D5761" w:rsidRPr="00D91D63" w:rsidRDefault="007D5761" w:rsidP="007D5761">
            <w:pPr>
              <w:pStyle w:val="ACNormal"/>
              <w:rPr>
                <w:i/>
                <w:lang w:val="it-IT"/>
              </w:rPr>
            </w:pPr>
            <w:r w:rsidRPr="00D91D63">
              <w:rPr>
                <w:i/>
                <w:lang w:val="it-IT"/>
              </w:rPr>
              <w:t>Saranno organizzati i seguenti eventi sociali:</w:t>
            </w:r>
          </w:p>
          <w:p w14:paraId="711C16CD" w14:textId="43A63493" w:rsidR="007D5761" w:rsidRPr="00E4438D" w:rsidRDefault="007D5761" w:rsidP="007D5761">
            <w:pPr>
              <w:pStyle w:val="ACbullet-list"/>
              <w:tabs>
                <w:tab w:val="right" w:pos="4833"/>
              </w:tabs>
              <w:ind w:left="255" w:hanging="215"/>
              <w:rPr>
                <w:i/>
              </w:rPr>
            </w:pPr>
            <w:r w:rsidRPr="00D91D63">
              <w:rPr>
                <w:i/>
                <w:highlight w:val="yellow"/>
              </w:rPr>
              <w:t>&lt;</w:t>
            </w:r>
            <w:proofErr w:type="spellStart"/>
            <w:r w:rsidRPr="00D91D63">
              <w:rPr>
                <w:i/>
                <w:highlight w:val="yellow"/>
              </w:rPr>
              <w:t>elenco</w:t>
            </w:r>
            <w:proofErr w:type="spellEnd"/>
            <w:r w:rsidRPr="00D91D63">
              <w:rPr>
                <w:i/>
                <w:highlight w:val="yellow"/>
              </w:rPr>
              <w:t xml:space="preserve"> degli </w:t>
            </w:r>
            <w:proofErr w:type="spellStart"/>
            <w:r w:rsidRPr="00D91D63">
              <w:rPr>
                <w:i/>
                <w:highlight w:val="yellow"/>
              </w:rPr>
              <w:t>eventi</w:t>
            </w:r>
            <w:proofErr w:type="spellEnd"/>
            <w:r w:rsidRPr="00D91D63">
              <w:rPr>
                <w:i/>
                <w:highlight w:val="yellow"/>
              </w:rPr>
              <w:t>&gt;</w:t>
            </w:r>
          </w:p>
        </w:tc>
      </w:tr>
      <w:tr w:rsidR="007D5761"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7D5761" w:rsidRDefault="007D5761" w:rsidP="007D5761">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7D5761" w:rsidRPr="001D4E88" w:rsidRDefault="007D5761" w:rsidP="007D5761">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0C665024" w:rsidR="007D5761" w:rsidRPr="001D4E88" w:rsidRDefault="007D5761" w:rsidP="007D5761">
            <w:pPr>
              <w:pStyle w:val="ACnormaltitre-d-article"/>
              <w:rPr>
                <w:lang w:val="fr-CH"/>
              </w:rPr>
            </w:pPr>
            <w:r w:rsidRPr="00432F78">
              <w:rPr>
                <w:lang w:val="it-IT"/>
              </w:rPr>
              <w:t>Ispezione degli equipaggiamenti</w:t>
            </w:r>
          </w:p>
        </w:tc>
      </w:tr>
      <w:tr w:rsidR="007D5761" w:rsidRPr="00B340E1" w14:paraId="6EF8DCE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7D5761" w:rsidRDefault="007D5761" w:rsidP="007D5761">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663633FF" w:rsidR="007D5761" w:rsidRPr="001D4E88" w:rsidRDefault="00B53C77" w:rsidP="007D5761">
            <w:pPr>
              <w:pStyle w:val="ACNormal"/>
              <w:rPr>
                <w:lang w:val="en-GB"/>
              </w:rPr>
            </w:pPr>
            <w:r w:rsidRPr="00B53C77">
              <w:rPr>
                <w:iCs/>
                <w:lang w:val="en-GB"/>
              </w:rPr>
              <w:t xml:space="preserve">[DP] [NP] </w:t>
            </w:r>
            <w:r w:rsidR="007D5761" w:rsidRPr="001D4E88">
              <w:rPr>
                <w:lang w:val="en-GB"/>
              </w:rPr>
              <w:t xml:space="preserve">Each boat shall </w:t>
            </w:r>
            <w:r w:rsidR="007D5761">
              <w:rPr>
                <w:lang w:val="en-GB"/>
              </w:rPr>
              <w:t xml:space="preserve">be able to </w:t>
            </w:r>
            <w:r w:rsidR="007D5761"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3A1ECB2" w:rsidR="007D5761" w:rsidRPr="007533DA" w:rsidRDefault="00B53C77" w:rsidP="007D5761">
            <w:pPr>
              <w:pStyle w:val="ACNormal"/>
              <w:rPr>
                <w:lang w:val="it-CH"/>
              </w:rPr>
            </w:pPr>
            <w:r w:rsidRPr="00B53C77">
              <w:rPr>
                <w:iCs/>
                <w:lang w:val="en-GB"/>
              </w:rPr>
              <w:t xml:space="preserve">[DP] [NP] </w:t>
            </w:r>
            <w:r w:rsidR="007D5761" w:rsidRPr="009E6E9B">
              <w:rPr>
                <w:lang w:val="it-IT"/>
              </w:rPr>
              <w:t>Ogni barca dovrà consegnare un valido certificato di stazza o di conformità come richiesto dalle regole di classe.</w:t>
            </w:r>
          </w:p>
        </w:tc>
      </w:tr>
      <w:tr w:rsidR="007D5761" w:rsidRPr="004A41E0" w14:paraId="36B1D31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7D5761" w:rsidRPr="004A41E0" w:rsidRDefault="007D5761" w:rsidP="007D5761">
            <w:pPr>
              <w:pStyle w:val="ACNormalItalic"/>
              <w:rPr>
                <w:i w:val="0"/>
                <w:iCs/>
              </w:rPr>
            </w:pPr>
            <w:r w:rsidRPr="004A41E0">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0275FA45" w:rsidR="007D5761" w:rsidRPr="004A41E0" w:rsidRDefault="007D5761" w:rsidP="007D5761">
            <w:pPr>
              <w:pStyle w:val="ACNormalItalic"/>
              <w:rPr>
                <w:i w:val="0"/>
                <w:iCs/>
              </w:rPr>
            </w:pPr>
            <w:r w:rsidRPr="004A41E0">
              <w:rPr>
                <w:i w:val="0"/>
                <w:iCs/>
              </w:rPr>
              <w:t>[DP]</w:t>
            </w:r>
            <w:r w:rsidR="00EA7923">
              <w:rPr>
                <w:i w:val="0"/>
                <w:iCs/>
              </w:rPr>
              <w:t xml:space="preserve"> </w:t>
            </w:r>
            <w:r w:rsidR="00EA7923" w:rsidRPr="00EA7923">
              <w:rPr>
                <w:i w:val="0"/>
                <w:iCs/>
              </w:rPr>
              <w:t xml:space="preserve">[NP] </w:t>
            </w:r>
            <w:r w:rsidRPr="004A41E0">
              <w:rPr>
                <w:i w:val="0"/>
                <w:iCs/>
              </w:rPr>
              <w:t xml:space="preserve">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2C59ECAD" w:rsidR="007D5761" w:rsidRPr="007533DA" w:rsidRDefault="007D5761" w:rsidP="007D5761">
            <w:pPr>
              <w:pStyle w:val="ACNormalItalic"/>
              <w:rPr>
                <w:i w:val="0"/>
                <w:iCs/>
                <w:lang w:val="it-CH"/>
              </w:rPr>
            </w:pPr>
            <w:r w:rsidRPr="004A41E0">
              <w:rPr>
                <w:i w:val="0"/>
                <w:iCs/>
                <w:lang w:val="it-IT"/>
              </w:rPr>
              <w:t xml:space="preserve">[DP] </w:t>
            </w:r>
            <w:r w:rsidR="00EA7923" w:rsidRPr="00056182">
              <w:rPr>
                <w:i w:val="0"/>
                <w:iCs/>
                <w:lang w:val="fr-CH"/>
              </w:rPr>
              <w:t xml:space="preserve">[NP] </w:t>
            </w:r>
            <w:r w:rsidRPr="004A41E0">
              <w:rPr>
                <w:i w:val="0"/>
                <w:iCs/>
                <w:lang w:val="it-IT"/>
              </w:rPr>
              <w:t xml:space="preserve">Le barche devono essere disponibili per l'ispezione dell'equipaggiamento nel momento e nel luogo indicati nel </w:t>
            </w:r>
            <w:r w:rsidRPr="004A41E0">
              <w:rPr>
                <w:i w:val="0"/>
                <w:iCs/>
                <w:lang w:val="it-IT"/>
              </w:rPr>
              <w:lastRenderedPageBreak/>
              <w:t>BdR 8.2.</w:t>
            </w:r>
          </w:p>
        </w:tc>
      </w:tr>
      <w:tr w:rsidR="007D5761" w:rsidRPr="004A41E0" w14:paraId="1E42FD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EB192FD" w14:textId="3533D420" w:rsidR="007D5761" w:rsidRPr="004A41E0" w:rsidRDefault="007D5761" w:rsidP="007D5761">
            <w:pPr>
              <w:pStyle w:val="ACNormalItalic"/>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F65713" w14:textId="77777777" w:rsidR="007D5761" w:rsidRPr="004A1BDF" w:rsidRDefault="007D5761" w:rsidP="007D5761">
            <w:pPr>
              <w:pStyle w:val="ACNormal"/>
              <w:rPr>
                <w:lang w:val="en-GB"/>
              </w:rPr>
            </w:pPr>
            <w:r w:rsidRPr="004A1BDF">
              <w:rPr>
                <w:lang w:val="en-GB"/>
              </w:rPr>
              <w:t xml:space="preserve">[DP] Each boat is required to comply with RRS </w:t>
            </w:r>
            <w:proofErr w:type="gramStart"/>
            <w:r w:rsidRPr="004A1BDF">
              <w:rPr>
                <w:lang w:val="en-GB"/>
              </w:rPr>
              <w:t>78.1</w:t>
            </w:r>
            <w:proofErr w:type="gramEnd"/>
            <w:r w:rsidRPr="004A1BDF">
              <w:rPr>
                <w:lang w:val="en-GB"/>
              </w:rPr>
              <w:t xml:space="preserve"> and the event equipment rules from the time of its pre-race equipment inspection, unless otherwise approved by the Technical Committee.</w:t>
            </w:r>
          </w:p>
          <w:p w14:paraId="4D60BAC1" w14:textId="68774499" w:rsidR="007D5761" w:rsidRPr="004A1BDF" w:rsidRDefault="007D5761" w:rsidP="007D5761">
            <w:pPr>
              <w:pStyle w:val="ACNormal"/>
              <w:rPr>
                <w:lang w:val="en-GB"/>
              </w:rPr>
            </w:pPr>
            <w:r w:rsidRPr="004A1BDF">
              <w:rPr>
                <w:lang w:val="en-GB"/>
              </w:rPr>
              <w:t>Non-compliance may be protested and penalised as if it were discovered after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DB46E7" w14:textId="77777777" w:rsidR="007D5761" w:rsidRPr="00024D94" w:rsidRDefault="007D5761" w:rsidP="007D5761">
            <w:pPr>
              <w:pStyle w:val="ACNormal"/>
              <w:rPr>
                <w:iCs/>
                <w:lang w:val="it-IT"/>
              </w:rPr>
            </w:pPr>
            <w:r w:rsidRPr="00024D94">
              <w:rPr>
                <w:iCs/>
                <w:lang w:val="it-IT"/>
              </w:rPr>
              <w:t>[DP] Ogni barca è tenuta a rispettare la RRS 78.1 e le regole di equipaggiamento della manifestazione dal momento dell'ispezione dell'equipaggiamento prima della regata, a meno che il Comitato Tecnico non approvi diversamente.</w:t>
            </w:r>
          </w:p>
          <w:p w14:paraId="12E96136" w14:textId="613BF351" w:rsidR="007D5761" w:rsidRPr="004A41E0" w:rsidRDefault="007D5761" w:rsidP="007D5761">
            <w:pPr>
              <w:pStyle w:val="ACNormal"/>
              <w:rPr>
                <w:i/>
                <w:lang w:val="it-IT"/>
              </w:rPr>
            </w:pPr>
            <w:r w:rsidRPr="00024D94">
              <w:rPr>
                <w:iCs/>
                <w:lang w:val="it-IT"/>
              </w:rPr>
              <w:t>La non conformità può essere protestata e penalizzata come se fosse stata scoperta dopo la prova..</w:t>
            </w:r>
          </w:p>
        </w:tc>
      </w:tr>
      <w:tr w:rsidR="007D5761" w:rsidRPr="00C77609" w14:paraId="302D5B1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41D9A752" w:rsidR="007D5761" w:rsidRPr="00C77609" w:rsidRDefault="007D5761" w:rsidP="007D5761">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7D5761" w:rsidRPr="00C77609" w:rsidRDefault="007D5761" w:rsidP="007D5761">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0EB8E831" w:rsidR="007D5761" w:rsidRPr="007533DA" w:rsidRDefault="007D5761" w:rsidP="007D5761">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7D5761"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7D5761" w:rsidRDefault="007D5761" w:rsidP="007D5761">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7D5761" w:rsidRPr="001D4E88" w:rsidRDefault="007D5761" w:rsidP="007D5761">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7D5761" w:rsidRPr="001D4E88" w:rsidRDefault="007D5761" w:rsidP="007D5761">
            <w:pPr>
              <w:pStyle w:val="ACnormaltitre-d-article"/>
              <w:rPr>
                <w:lang w:val="fr-CH"/>
              </w:rPr>
            </w:pPr>
            <w:r w:rsidRPr="009E6E9B">
              <w:rPr>
                <w:lang w:val="it-IT"/>
              </w:rPr>
              <w:t>Località</w:t>
            </w:r>
          </w:p>
        </w:tc>
      </w:tr>
      <w:tr w:rsidR="007D5761"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7D5761" w:rsidRDefault="007D5761" w:rsidP="007D5761">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7D5761" w:rsidRPr="001D4E88" w:rsidRDefault="007D5761" w:rsidP="007D5761">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0AAC8F1F" w:rsidR="007D5761" w:rsidRPr="007533DA" w:rsidRDefault="007D5761" w:rsidP="007D5761">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7D5761"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7D5761" w:rsidRDefault="007D5761" w:rsidP="007D5761">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7D5761" w:rsidRPr="001D4E88" w:rsidRDefault="007D5761" w:rsidP="007D5761">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7D5761" w:rsidRPr="007533DA" w:rsidRDefault="007D5761" w:rsidP="007D5761">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7D5761"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7D5761" w:rsidRDefault="007D5761" w:rsidP="007D5761">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5D61C74D" w:rsidR="007D5761" w:rsidRPr="00D949D1" w:rsidRDefault="007D5761" w:rsidP="007D5761">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6711D2A3" w:rsidR="007D5761" w:rsidRPr="007533DA" w:rsidRDefault="007D5761" w:rsidP="007D5761">
            <w:pPr>
              <w:pStyle w:val="ACnormaltitre-d-article"/>
              <w:rPr>
                <w:lang w:val="it-CH"/>
              </w:rPr>
            </w:pPr>
            <w:r>
              <w:rPr>
                <w:lang w:val="it-CH"/>
              </w:rPr>
              <w:t>Il percorso</w:t>
            </w:r>
            <w:r w:rsidRPr="007533DA">
              <w:rPr>
                <w:lang w:val="it-CH"/>
              </w:rPr>
              <w:t>e.</w:t>
            </w:r>
          </w:p>
        </w:tc>
      </w:tr>
      <w:tr w:rsidR="007D5761"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7D5761" w:rsidRPr="00261D74" w:rsidRDefault="007D5761" w:rsidP="007D5761">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4FC99E5C" w:rsidR="007D5761" w:rsidRPr="00261D74" w:rsidRDefault="007D5761" w:rsidP="007D5761">
            <w:pPr>
              <w:pStyle w:val="ACNormal"/>
              <w:rPr>
                <w:lang w:val="en-GB"/>
              </w:rPr>
            </w:pPr>
            <w:r w:rsidRPr="00261D74">
              <w:rPr>
                <w:lang w:val="en-GB"/>
              </w:rPr>
              <w:t>The course to be sailed will be a</w:t>
            </w:r>
            <w:r>
              <w:rPr>
                <w:lang w:val="en-GB"/>
              </w:rPr>
              <w:t xml:space="preserve"> </w:t>
            </w:r>
            <w:r w:rsidRPr="00261D74">
              <w:rPr>
                <w:lang w:val="en-GB"/>
              </w:rPr>
              <w:t>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37910BBF" w:rsidR="007D5761" w:rsidRPr="007533DA" w:rsidRDefault="007D5761" w:rsidP="007D5761">
            <w:pPr>
              <w:pStyle w:val="ACNormal"/>
              <w:rPr>
                <w:lang w:val="it-CH"/>
              </w:rPr>
            </w:pPr>
            <w:r w:rsidRPr="00261D74">
              <w:rPr>
                <w:lang w:val="it-CH"/>
              </w:rPr>
              <w:t>Il percorso sarà un percorso “costruito”</w:t>
            </w:r>
          </w:p>
        </w:tc>
      </w:tr>
      <w:tr w:rsidR="007D5761"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7D5761" w:rsidRDefault="007D5761" w:rsidP="007D5761">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7D5761" w:rsidRPr="001D4E88" w:rsidRDefault="007D5761" w:rsidP="007D5761">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7D5761" w:rsidRPr="001D4E88" w:rsidRDefault="007D5761" w:rsidP="007D5761">
            <w:pPr>
              <w:pStyle w:val="ACnormaltitre-d-article"/>
              <w:rPr>
                <w:lang w:val="fr-CH"/>
              </w:rPr>
            </w:pPr>
            <w:proofErr w:type="spellStart"/>
            <w:r>
              <w:rPr>
                <w:lang w:val="fr-CH"/>
              </w:rPr>
              <w:t>Penalità</w:t>
            </w:r>
            <w:proofErr w:type="spellEnd"/>
          </w:p>
        </w:tc>
      </w:tr>
      <w:tr w:rsidR="007D5761" w:rsidRPr="00B53C77"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7D5761" w:rsidRPr="00B53C77" w:rsidRDefault="007D5761" w:rsidP="007D5761">
            <w:pPr>
              <w:pStyle w:val="ACNormalItalic"/>
              <w:rPr>
                <w:i w:val="0"/>
                <w:iCs/>
              </w:rPr>
            </w:pPr>
            <w:r w:rsidRPr="00B53C77">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7D5761" w:rsidRPr="00B53C77" w:rsidRDefault="007D5761" w:rsidP="007D5761">
            <w:pPr>
              <w:pStyle w:val="ACNormalItalic"/>
              <w:rPr>
                <w:i w:val="0"/>
                <w:iCs/>
              </w:rPr>
            </w:pPr>
            <w:r w:rsidRPr="00B53C77">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4E057FAA" w:rsidR="007D5761" w:rsidRPr="00B53C77" w:rsidRDefault="007D5761" w:rsidP="007D5761">
            <w:pPr>
              <w:pStyle w:val="ACNormalItalic"/>
              <w:rPr>
                <w:i w:val="0"/>
                <w:iCs/>
                <w:lang w:val="it-CH"/>
              </w:rPr>
            </w:pPr>
            <w:r w:rsidRPr="00B53C77">
              <w:rPr>
                <w:i w:val="0"/>
                <w:iCs/>
                <w:lang w:val="it-CH"/>
              </w:rPr>
              <w:t>Si applicherà l'Appendice P, Speciali Procedure per la RRS 42.</w:t>
            </w:r>
          </w:p>
        </w:tc>
      </w:tr>
      <w:tr w:rsidR="007D5761"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7D5761" w:rsidRDefault="007D5761" w:rsidP="007D5761">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7D5761" w:rsidRPr="001D4E88" w:rsidRDefault="007D5761" w:rsidP="007D5761">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7D5761" w:rsidRPr="001D4E88" w:rsidRDefault="007D5761" w:rsidP="007D5761">
            <w:pPr>
              <w:pStyle w:val="ACnormaltitre-d-article"/>
              <w:rPr>
                <w:lang w:val="fr-CH"/>
              </w:rPr>
            </w:pPr>
            <w:r w:rsidRPr="009E6E9B">
              <w:rPr>
                <w:lang w:val="it-IT"/>
              </w:rPr>
              <w:t>Punteggio</w:t>
            </w:r>
          </w:p>
        </w:tc>
      </w:tr>
      <w:tr w:rsidR="007D5761"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7D5761" w:rsidRDefault="007D5761" w:rsidP="007D5761">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7D5761" w:rsidRPr="001D4E88" w:rsidRDefault="007D5761" w:rsidP="007D5761">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3ADB0DFA" w:rsidR="007D5761" w:rsidRPr="007533DA" w:rsidRDefault="007D5761" w:rsidP="007D5761">
            <w:pPr>
              <w:pStyle w:val="ACNormal"/>
              <w:rPr>
                <w:lang w:val="it-CH"/>
              </w:rPr>
            </w:pPr>
            <w:r w:rsidRPr="009E6E9B">
              <w:rPr>
                <w:lang w:val="it-IT"/>
              </w:rPr>
              <w:t>4 prove completate sono necessarie per costituire il campionato</w:t>
            </w:r>
            <w:r w:rsidRPr="007533DA">
              <w:rPr>
                <w:lang w:val="it-CH"/>
              </w:rPr>
              <w:t>.</w:t>
            </w:r>
          </w:p>
        </w:tc>
      </w:tr>
      <w:tr w:rsidR="007D5761" w:rsidRPr="00B53C77"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7D5761" w:rsidRPr="00B53C77" w:rsidRDefault="007D5761" w:rsidP="007D5761">
            <w:pPr>
              <w:pStyle w:val="ACNormal"/>
              <w:rPr>
                <w:iCs/>
              </w:rPr>
            </w:pPr>
            <w:r w:rsidRPr="00B53C77">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7A8A45A7" w:rsidR="007D5761" w:rsidRPr="00B53C77" w:rsidRDefault="007D5761" w:rsidP="007D5761">
            <w:pPr>
              <w:pStyle w:val="ACbullet-listabc"/>
              <w:rPr>
                <w:i w:val="0"/>
              </w:rPr>
            </w:pPr>
            <w:r w:rsidRPr="00B53C77">
              <w:rPr>
                <w:i w:val="0"/>
              </w:rPr>
              <w:t>(a)</w:t>
            </w:r>
            <w:r w:rsidRPr="00B53C77">
              <w:rPr>
                <w:i w:val="0"/>
              </w:rPr>
              <w:tab/>
              <w:t>When fewer than 5 races have been completed, a boat’s series score will be the total of her race scores.</w:t>
            </w:r>
          </w:p>
          <w:p w14:paraId="2CB96E98" w14:textId="6208E4EF" w:rsidR="007D5761" w:rsidRPr="00B53C77" w:rsidRDefault="007D5761" w:rsidP="007D5761">
            <w:pPr>
              <w:pStyle w:val="ACbullet-listabc"/>
              <w:rPr>
                <w:i w:val="0"/>
              </w:rPr>
            </w:pPr>
            <w:r w:rsidRPr="00B53C77">
              <w:rPr>
                <w:i w:val="0"/>
              </w:rPr>
              <w:t>(b)</w:t>
            </w:r>
            <w:r w:rsidRPr="00B53C77">
              <w:rPr>
                <w:i w:val="0"/>
              </w:rPr>
              <w:tab/>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016D228E" w:rsidR="007D5761" w:rsidRPr="00B53C77" w:rsidRDefault="007D5761" w:rsidP="007D5761">
            <w:pPr>
              <w:pStyle w:val="ACbullet-listabc"/>
              <w:rPr>
                <w:i w:val="0"/>
                <w:lang w:val="it-IT"/>
              </w:rPr>
            </w:pPr>
            <w:r w:rsidRPr="00B53C77">
              <w:rPr>
                <w:i w:val="0"/>
                <w:lang w:val="it-IT"/>
              </w:rPr>
              <w:t>(a)</w:t>
            </w:r>
            <w:r w:rsidRPr="00B53C77">
              <w:rPr>
                <w:i w:val="0"/>
                <w:lang w:val="it-IT"/>
              </w:rPr>
              <w:tab/>
              <w:t>Quando vengono completate meno di 5 prove, il punteggio della serie di una barca sarà la somma dei punteggi da essa conseguiti in tutte le prove.</w:t>
            </w:r>
          </w:p>
          <w:p w14:paraId="540AAAC5" w14:textId="6FC7B121" w:rsidR="007D5761" w:rsidRPr="00B53C77" w:rsidRDefault="007D5761" w:rsidP="007D5761">
            <w:pPr>
              <w:pStyle w:val="ACbullet-listabc"/>
              <w:rPr>
                <w:i w:val="0"/>
                <w:lang w:val="it-IT"/>
              </w:rPr>
            </w:pPr>
            <w:r w:rsidRPr="00B53C77">
              <w:rPr>
                <w:i w:val="0"/>
                <w:lang w:val="it-IT"/>
              </w:rPr>
              <w:t>(b)</w:t>
            </w:r>
            <w:r w:rsidRPr="00B53C77">
              <w:rPr>
                <w:i w:val="0"/>
                <w:lang w:val="it-IT"/>
              </w:rPr>
              <w:tab/>
              <w:t>Quando vengono completate 5 o più prove, il punteggio della serie di una barca sarà la somma dei punteggi da essa conseguiti in tutte le prove escludendo la peggiore.</w:t>
            </w:r>
          </w:p>
        </w:tc>
      </w:tr>
      <w:tr w:rsidR="007D5761"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7D5761" w:rsidRDefault="007D5761" w:rsidP="007D5761">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7D5761" w:rsidRPr="00DB1820" w:rsidRDefault="007D5761" w:rsidP="007D5761">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7D5761" w:rsidRPr="001D4E88" w:rsidRDefault="007D5761" w:rsidP="007D5761">
            <w:pPr>
              <w:pStyle w:val="ACnormaltitre-d-article"/>
              <w:rPr>
                <w:lang w:val="fr-CH"/>
              </w:rPr>
            </w:pPr>
            <w:r w:rsidRPr="009E6E9B">
              <w:rPr>
                <w:lang w:val="it-IT"/>
              </w:rPr>
              <w:t>Imbarcazioni di supporto</w:t>
            </w:r>
          </w:p>
        </w:tc>
      </w:tr>
      <w:tr w:rsidR="007D5761"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7D5761" w:rsidRPr="006E3164" w:rsidRDefault="007D5761" w:rsidP="007D5761">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7D5761" w:rsidRPr="006E4481" w:rsidRDefault="007D5761" w:rsidP="007D5761">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7D5761" w:rsidRPr="00DB4CF4" w:rsidRDefault="007D5761" w:rsidP="007D5761">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7D5761"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7D5761" w:rsidRPr="00A6338F" w:rsidRDefault="007D5761" w:rsidP="007D5761">
            <w:pPr>
              <w:pStyle w:val="ACNormal"/>
            </w:pPr>
            <w:bookmarkStart w:id="8"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7D5761" w:rsidRPr="00D23FA7" w:rsidRDefault="007D5761" w:rsidP="007D5761">
            <w:pPr>
              <w:pStyle w:val="ACNormal"/>
              <w:rPr>
                <w:i/>
                <w:iCs/>
                <w:lang w:val="en-GB"/>
              </w:rPr>
            </w:pPr>
            <w:r w:rsidRPr="00A6338F">
              <w:rPr>
                <w:lang w:val="en-GB"/>
              </w:rPr>
              <w:t xml:space="preserve">[DP] [NP] Support person vessels shall be registered at </w:t>
            </w:r>
            <w:hyperlink r:id="rId20"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 xml:space="preserve">and shall register the following </w:t>
            </w:r>
            <w:proofErr w:type="gramStart"/>
            <w:r w:rsidRPr="0080642A">
              <w:rPr>
                <w:lang w:val="en-GB"/>
              </w:rPr>
              <w:t>documents</w:t>
            </w:r>
            <w:r w:rsidRPr="00D23FA7">
              <w:rPr>
                <w:i/>
                <w:iCs/>
                <w:lang w:val="en-GB"/>
              </w:rPr>
              <w:t xml:space="preserve"> :</w:t>
            </w:r>
            <w:proofErr w:type="gramEnd"/>
            <w:r w:rsidRPr="00D23FA7">
              <w:rPr>
                <w:i/>
                <w:iCs/>
                <w:lang w:val="en-GB"/>
              </w:rPr>
              <w:t xml:space="preserve"> </w:t>
            </w:r>
          </w:p>
          <w:p w14:paraId="28A3988F" w14:textId="77777777" w:rsidR="007D5761" w:rsidRPr="00D23FA7" w:rsidRDefault="007D5761" w:rsidP="007D5761">
            <w:pPr>
              <w:pStyle w:val="ACbullet-list"/>
              <w:tabs>
                <w:tab w:val="clear" w:pos="876"/>
              </w:tabs>
              <w:ind w:left="284" w:hanging="284"/>
            </w:pPr>
            <w:r w:rsidRPr="00D23FA7">
              <w:t>Driving licence (if any in the country of the support person).</w:t>
            </w:r>
          </w:p>
          <w:p w14:paraId="272065DD" w14:textId="77777777" w:rsidR="007D5761" w:rsidRPr="00D23FA7" w:rsidRDefault="007D5761" w:rsidP="007D5761">
            <w:pPr>
              <w:pStyle w:val="ACbullet-list"/>
              <w:tabs>
                <w:tab w:val="clear" w:pos="876"/>
              </w:tabs>
              <w:ind w:left="284" w:hanging="284"/>
            </w:pPr>
            <w:r w:rsidRPr="00D23FA7">
              <w:t>Registration ID plate number and registration certificate</w:t>
            </w:r>
          </w:p>
          <w:p w14:paraId="20F0A6CE" w14:textId="77777777" w:rsidR="007D5761" w:rsidRPr="008655B4" w:rsidRDefault="007D5761" w:rsidP="007D5761">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317DBA7B" w:rsidR="007D5761" w:rsidRPr="00E903AE" w:rsidRDefault="007D5761" w:rsidP="007D5761">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t>
            </w:r>
            <w:r>
              <w:fldChar w:fldCharType="begin"/>
            </w:r>
            <w:r>
              <w:instrText>HYPERLINK "https://www.manage2sail.com/"</w:instrText>
            </w:r>
            <w:r>
              <w:fldChar w:fldCharType="separate"/>
            </w:r>
            <w:r w:rsidRPr="008A0914">
              <w:rPr>
                <w:rStyle w:val="Lienhypertexte"/>
                <w:rFonts w:ascii="Arial" w:hAnsi="Arial" w:cs="Arial"/>
                <w:sz w:val="18"/>
                <w:szCs w:val="18"/>
              </w:rPr>
              <w:t>web https://www.Manage2Sail</w:t>
            </w:r>
            <w:r>
              <w:fldChar w:fldCharType="end"/>
            </w:r>
            <w:r w:rsidRPr="00E903AE">
              <w:rPr>
                <w:rFonts w:ascii="Arial" w:hAnsi="Arial" w:cs="Arial"/>
                <w:sz w:val="18"/>
                <w:szCs w:val="18"/>
              </w:rPr>
              <w:t xml:space="preserve">.com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69F116FA" w:rsidR="007D5761" w:rsidRPr="008A0914" w:rsidRDefault="007D5761" w:rsidP="007D5761">
            <w:pPr>
              <w:pStyle w:val="ACbullet-list"/>
              <w:tabs>
                <w:tab w:val="clear" w:pos="876"/>
              </w:tabs>
              <w:ind w:left="284" w:hanging="284"/>
              <w:rPr>
                <w:lang w:val="fr-CH"/>
              </w:rPr>
            </w:pPr>
            <w:r w:rsidRPr="008A0914">
              <w:rPr>
                <w:lang w:val="fr-CH"/>
              </w:rPr>
              <w:t xml:space="preserve">Patente di guida (se </w:t>
            </w:r>
            <w:proofErr w:type="spellStart"/>
            <w:r w:rsidRPr="008A0914">
              <w:rPr>
                <w:lang w:val="fr-CH"/>
              </w:rPr>
              <w:t>presente</w:t>
            </w:r>
            <w:proofErr w:type="spellEnd"/>
            <w:r w:rsidRPr="008A0914">
              <w:rPr>
                <w:lang w:val="fr-CH"/>
              </w:rPr>
              <w:t xml:space="preserve"> </w:t>
            </w:r>
            <w:proofErr w:type="spellStart"/>
            <w:r w:rsidRPr="008A0914">
              <w:rPr>
                <w:lang w:val="fr-CH"/>
              </w:rPr>
              <w:t>nel</w:t>
            </w:r>
            <w:proofErr w:type="spellEnd"/>
            <w:r w:rsidRPr="008A0914">
              <w:rPr>
                <w:lang w:val="fr-CH"/>
              </w:rPr>
              <w:t xml:space="preserve"> </w:t>
            </w:r>
            <w:proofErr w:type="spellStart"/>
            <w:r w:rsidRPr="008A0914">
              <w:rPr>
                <w:lang w:val="fr-CH"/>
              </w:rPr>
              <w:t>paese</w:t>
            </w:r>
            <w:proofErr w:type="spellEnd"/>
            <w:r w:rsidRPr="008A0914">
              <w:rPr>
                <w:lang w:val="fr-CH"/>
              </w:rPr>
              <w:t xml:space="preserve"> </w:t>
            </w:r>
            <w:proofErr w:type="spellStart"/>
            <w:r w:rsidRPr="008A0914">
              <w:rPr>
                <w:lang w:val="fr-CH"/>
              </w:rPr>
              <w:t>della</w:t>
            </w:r>
            <w:proofErr w:type="spellEnd"/>
            <w:r w:rsidRPr="008A0914">
              <w:rPr>
                <w:lang w:val="fr-CH"/>
              </w:rPr>
              <w:t xml:space="preserve"> persona di </w:t>
            </w:r>
            <w:proofErr w:type="spellStart"/>
            <w:r w:rsidRPr="008A0914">
              <w:rPr>
                <w:lang w:val="fr-CH"/>
              </w:rPr>
              <w:t>supporto</w:t>
            </w:r>
            <w:proofErr w:type="spellEnd"/>
            <w:r w:rsidRPr="008A0914">
              <w:rPr>
                <w:lang w:val="fr-CH"/>
              </w:rPr>
              <w:t>).</w:t>
            </w:r>
          </w:p>
          <w:p w14:paraId="4C3481C2" w14:textId="0D8FD022" w:rsidR="007D5761" w:rsidRPr="008A0914" w:rsidRDefault="007D5761" w:rsidP="007D5761">
            <w:pPr>
              <w:pStyle w:val="ACbullet-list"/>
              <w:tabs>
                <w:tab w:val="clear" w:pos="876"/>
              </w:tabs>
              <w:ind w:left="284" w:hanging="284"/>
            </w:pPr>
            <w:proofErr w:type="spellStart"/>
            <w:r w:rsidRPr="008A0914">
              <w:t>Numero</w:t>
            </w:r>
            <w:proofErr w:type="spellEnd"/>
            <w:r w:rsidRPr="008A0914">
              <w:t xml:space="preserve"> di targa e </w:t>
            </w:r>
            <w:proofErr w:type="spellStart"/>
            <w:r w:rsidRPr="008A0914">
              <w:t>certificato</w:t>
            </w:r>
            <w:proofErr w:type="spellEnd"/>
            <w:r w:rsidRPr="008A0914">
              <w:t xml:space="preserve"> di </w:t>
            </w:r>
            <w:proofErr w:type="spellStart"/>
            <w:r w:rsidRPr="008A0914">
              <w:t>immatricolazione</w:t>
            </w:r>
            <w:proofErr w:type="spellEnd"/>
          </w:p>
          <w:p w14:paraId="3F602D62" w14:textId="191CD039" w:rsidR="007D5761" w:rsidRPr="00E903AE" w:rsidRDefault="007D5761" w:rsidP="007D5761">
            <w:pPr>
              <w:pStyle w:val="ACbullet-list"/>
              <w:tabs>
                <w:tab w:val="clear" w:pos="876"/>
              </w:tabs>
              <w:ind w:left="284" w:hanging="284"/>
              <w:rPr>
                <w:rFonts w:cs="Arial"/>
              </w:rPr>
            </w:pPr>
            <w:proofErr w:type="spellStart"/>
            <w:r w:rsidRPr="008A0914">
              <w:t>Certificato</w:t>
            </w:r>
            <w:proofErr w:type="spellEnd"/>
            <w:r w:rsidRPr="008A0914">
              <w:t xml:space="preserve"> di </w:t>
            </w:r>
            <w:proofErr w:type="spellStart"/>
            <w:r w:rsidRPr="008A0914">
              <w:t>assicurazione</w:t>
            </w:r>
            <w:proofErr w:type="spellEnd"/>
            <w:r w:rsidRPr="008A0914">
              <w:t xml:space="preserve"> di </w:t>
            </w:r>
            <w:proofErr w:type="spellStart"/>
            <w:r w:rsidRPr="008A0914">
              <w:t>responsabilità</w:t>
            </w:r>
            <w:proofErr w:type="spellEnd"/>
            <w:r w:rsidRPr="008A0914">
              <w:t xml:space="preserve"> civile </w:t>
            </w:r>
            <w:proofErr w:type="spellStart"/>
            <w:r w:rsidRPr="008A0914">
              <w:t>dell'imbarcazione</w:t>
            </w:r>
            <w:proofErr w:type="spellEnd"/>
            <w:r w:rsidRPr="008A0914">
              <w:t xml:space="preserve"> con un </w:t>
            </w:r>
            <w:proofErr w:type="spellStart"/>
            <w:r w:rsidRPr="008A0914">
              <w:t>valore</w:t>
            </w:r>
            <w:proofErr w:type="spellEnd"/>
            <w:r w:rsidRPr="008A0914">
              <w:t xml:space="preserve"> </w:t>
            </w:r>
            <w:proofErr w:type="spellStart"/>
            <w:r w:rsidRPr="008A0914">
              <w:t>minimo</w:t>
            </w:r>
            <w:proofErr w:type="spellEnd"/>
            <w:r w:rsidRPr="008A0914">
              <w:t xml:space="preserve"> come </w:t>
            </w:r>
            <w:proofErr w:type="spellStart"/>
            <w:r w:rsidRPr="008A0914">
              <w:t>richiesto</w:t>
            </w:r>
            <w:proofErr w:type="spellEnd"/>
            <w:r w:rsidRPr="008A0914">
              <w:t xml:space="preserve"> dal </w:t>
            </w:r>
            <w:proofErr w:type="spellStart"/>
            <w:proofErr w:type="gramStart"/>
            <w:r w:rsidRPr="008A0914">
              <w:t>NoR</w:t>
            </w:r>
            <w:proofErr w:type="spellEnd"/>
            <w:proofErr w:type="gramEnd"/>
            <w:r w:rsidRPr="008A0914">
              <w:t xml:space="preserve"> 21.</w:t>
            </w:r>
          </w:p>
        </w:tc>
      </w:tr>
      <w:bookmarkEnd w:id="8"/>
      <w:tr w:rsidR="007D5761"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7D5761" w:rsidRPr="002F7FFA" w:rsidRDefault="007D5761" w:rsidP="007D5761">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1F8348AA" w:rsidR="007D5761" w:rsidRPr="000137DC" w:rsidRDefault="007D5761" w:rsidP="007D5761">
            <w:pPr>
              <w:pStyle w:val="ACnormaltitre-d-article"/>
              <w:rPr>
                <w:lang w:val="en-GB"/>
              </w:rPr>
            </w:pPr>
            <w:r w:rsidRPr="000137DC">
              <w:rPr>
                <w:lang w:val="en-GB"/>
              </w:rPr>
              <w:t>Chartered or loaned boats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82C4B86" w:rsidR="007D5761" w:rsidRPr="007F4135" w:rsidRDefault="007D5761" w:rsidP="007D5761">
            <w:pPr>
              <w:pStyle w:val="ACnormaltitre-d-article"/>
              <w:rPr>
                <w:lang w:val="it-CH"/>
              </w:rPr>
            </w:pPr>
            <w:r w:rsidRPr="009E6E9B">
              <w:rPr>
                <w:bCs/>
                <w:lang w:val="it-IT"/>
              </w:rPr>
              <w:t>Barche noleggiate o imprestate</w:t>
            </w:r>
            <w:r>
              <w:rPr>
                <w:bCs/>
                <w:lang w:val="it-IT"/>
              </w:rPr>
              <w:t xml:space="preserve"> </w:t>
            </w:r>
            <w:r w:rsidRPr="007F4135">
              <w:rPr>
                <w:lang w:val="it-CH"/>
              </w:rPr>
              <w:t>– N/A</w:t>
            </w:r>
          </w:p>
        </w:tc>
      </w:tr>
      <w:tr w:rsidR="007D5761"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7D5761" w:rsidRDefault="007D5761" w:rsidP="007D5761">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7D5761" w:rsidRPr="001D4E88" w:rsidRDefault="007D5761" w:rsidP="007D5761">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7D5761" w:rsidRPr="001D4E88" w:rsidRDefault="007D5761" w:rsidP="007D5761">
            <w:pPr>
              <w:pStyle w:val="ACnormaltitre-d-article"/>
              <w:rPr>
                <w:lang w:val="fr-CH"/>
              </w:rPr>
            </w:pPr>
            <w:r w:rsidRPr="009E6E9B">
              <w:rPr>
                <w:lang w:val="it-IT"/>
              </w:rPr>
              <w:t>Posti assegnati</w:t>
            </w:r>
          </w:p>
        </w:tc>
      </w:tr>
      <w:tr w:rsidR="007D5761"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7D5761" w:rsidRDefault="007D5761" w:rsidP="007D5761">
            <w:pPr>
              <w:pStyle w:val="ACNormal"/>
            </w:pPr>
            <w:bookmarkStart w:id="9"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5300FC8B" w:rsidR="007D5761" w:rsidRPr="001D4E88" w:rsidRDefault="007D5761" w:rsidP="007D5761">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753AF3F4" w:rsidR="007D5761" w:rsidRPr="007533DA" w:rsidRDefault="007D5761" w:rsidP="007D5761">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sidRPr="009E6E9B">
              <w:rPr>
                <w:rStyle w:val="Absatz-Standardschriftart2"/>
                <w:rFonts w:cs="Arial"/>
                <w:lang w:val="it-IT"/>
              </w:rPr>
              <w:t>[</w:t>
            </w:r>
            <w:r w:rsidRPr="009E6E9B">
              <w:rPr>
                <w:rStyle w:val="Absatz-Standardschriftart2"/>
                <w:lang w:val="it-IT"/>
              </w:rPr>
              <w:t>parco barche.</w:t>
            </w:r>
          </w:p>
        </w:tc>
      </w:tr>
      <w:bookmarkEnd w:id="9"/>
      <w:tr w:rsidR="007D5761"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7D5761" w:rsidRDefault="007D5761" w:rsidP="007D5761">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7D5761" w:rsidRPr="001D4E88" w:rsidRDefault="007D5761" w:rsidP="007D5761">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7D5761" w:rsidRPr="001D4E88" w:rsidRDefault="007D5761" w:rsidP="007D5761">
            <w:pPr>
              <w:pStyle w:val="ACnormaltitre-d-article"/>
              <w:rPr>
                <w:lang w:val="fr-CH"/>
              </w:rPr>
            </w:pPr>
            <w:r w:rsidRPr="009E6E9B">
              <w:rPr>
                <w:lang w:val="it-IT"/>
              </w:rPr>
              <w:t>Varo e alaggio</w:t>
            </w:r>
          </w:p>
        </w:tc>
      </w:tr>
      <w:tr w:rsidR="007D5761" w:rsidRPr="009A7803"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7D5761" w:rsidRPr="009A7803" w:rsidRDefault="007D5761" w:rsidP="007D5761">
            <w:pPr>
              <w:pStyle w:val="ACNormalItalic"/>
              <w:rPr>
                <w:i w:val="0"/>
                <w:iCs/>
                <w:lang w:val="it-IT"/>
              </w:rPr>
            </w:pPr>
            <w:r w:rsidRPr="009A7803">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7D5761" w:rsidRPr="009A7803" w:rsidRDefault="007D5761" w:rsidP="007D5761">
            <w:pPr>
              <w:pStyle w:val="ACNormal"/>
              <w:rPr>
                <w:iCs/>
                <w:lang w:val="en-GB"/>
              </w:rPr>
            </w:pPr>
            <w:r w:rsidRPr="009A7803">
              <w:rPr>
                <w:iCs/>
                <w:lang w:val="en-GB"/>
              </w:rPr>
              <w:t xml:space="preserve">[DP] Boats </w:t>
            </w:r>
            <w:proofErr w:type="gramStart"/>
            <w:r w:rsidRPr="009A7803">
              <w:rPr>
                <w:iCs/>
                <w:lang w:val="en-GB"/>
              </w:rPr>
              <w:t>have to</w:t>
            </w:r>
            <w:proofErr w:type="gramEnd"/>
            <w:r w:rsidRPr="009A7803">
              <w:rPr>
                <w:iCs/>
                <w:lang w:val="en-GB"/>
              </w:rPr>
              <w:t xml:space="preserve"> be watered according to the OA's instructions.</w:t>
            </w:r>
          </w:p>
          <w:p w14:paraId="3A761C93" w14:textId="19B58BA6" w:rsidR="007D5761" w:rsidRPr="009A7803" w:rsidRDefault="007D5761" w:rsidP="007D5761">
            <w:pPr>
              <w:pStyle w:val="ACNormal"/>
              <w:rPr>
                <w:iCs/>
                <w:lang w:val="en-GB"/>
              </w:rPr>
            </w:pPr>
            <w:r w:rsidRPr="009A7803">
              <w:rPr>
                <w:iCs/>
                <w:lang w:val="en-GB"/>
              </w:rPr>
              <w:t xml:space="preserve">Trollies </w:t>
            </w:r>
            <w:proofErr w:type="gramStart"/>
            <w:r w:rsidRPr="009A7803">
              <w:rPr>
                <w:iCs/>
                <w:lang w:val="en-GB"/>
              </w:rPr>
              <w:t>have to</w:t>
            </w:r>
            <w:proofErr w:type="gramEnd"/>
            <w:r w:rsidRPr="009A7803">
              <w:rPr>
                <w:iCs/>
                <w:lang w:val="en-GB"/>
              </w:rPr>
              <w:t xml:space="preserve"> be stored </w:t>
            </w:r>
            <w:proofErr w:type="gramStart"/>
            <w:r w:rsidRPr="009A7803">
              <w:rPr>
                <w:iCs/>
                <w:lang w:val="en-GB"/>
              </w:rPr>
              <w:t>in order to</w:t>
            </w:r>
            <w:proofErr w:type="gramEnd"/>
            <w:r w:rsidRPr="009A7803">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50FDB6" w14:textId="566A3AE0" w:rsidR="007D5761" w:rsidRPr="009A7803" w:rsidRDefault="007D5761" w:rsidP="007D5761">
            <w:pPr>
              <w:pStyle w:val="ACNormal"/>
              <w:rPr>
                <w:iCs/>
                <w:lang w:val="it-CH"/>
              </w:rPr>
            </w:pPr>
            <w:r w:rsidRPr="009A7803">
              <w:rPr>
                <w:iCs/>
                <w:lang w:val="it-CH"/>
              </w:rPr>
              <w:t>[DP] Le barche devono essere irrigate secondo le istruzioni dell'OA.</w:t>
            </w:r>
          </w:p>
          <w:p w14:paraId="603316E8" w14:textId="41222820" w:rsidR="007D5761" w:rsidRPr="009A7803" w:rsidRDefault="007D5761" w:rsidP="007D5761">
            <w:pPr>
              <w:pStyle w:val="ACNormal"/>
              <w:rPr>
                <w:iCs/>
                <w:lang w:val="it-CH"/>
              </w:rPr>
            </w:pPr>
            <w:r w:rsidRPr="009A7803">
              <w:rPr>
                <w:iCs/>
                <w:lang w:val="it-CH"/>
              </w:rPr>
              <w:t>I carrelli devono essere conservati in modo da garantire in qualsiasi momento l'accesso all'acqua dello scivolo.</w:t>
            </w:r>
          </w:p>
        </w:tc>
      </w:tr>
      <w:tr w:rsidR="007D5761"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7D5761" w:rsidRDefault="007D5761" w:rsidP="007D5761">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9E8BE72" w:rsidR="007D5761" w:rsidRPr="001D4E88" w:rsidRDefault="007D5761" w:rsidP="007D5761">
            <w:pPr>
              <w:pStyle w:val="ACnormaltitre-d-article"/>
              <w:rPr>
                <w:lang w:val="en-GB"/>
              </w:rPr>
            </w:pPr>
            <w:r w:rsidRPr="001D4E88">
              <w:rPr>
                <w:lang w:val="en-GB"/>
              </w:rPr>
              <w:t>Diving Equipment and Plastic Pools</w:t>
            </w:r>
            <w:r>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6AC92011" w:rsidR="007D5761" w:rsidRPr="007533DA" w:rsidRDefault="007D5761" w:rsidP="007D5761">
            <w:pPr>
              <w:pStyle w:val="ACnormaltitre-d-article"/>
              <w:rPr>
                <w:lang w:val="it-CH"/>
              </w:rPr>
            </w:pPr>
            <w:r w:rsidRPr="009E6E9B">
              <w:rPr>
                <w:rFonts w:cs="Arial"/>
                <w:lang w:val="it-IT"/>
              </w:rPr>
              <w:t>Equipaggiamento subacqueo e grembiuli di plastica</w:t>
            </w:r>
            <w:r>
              <w:rPr>
                <w:rFonts w:cs="Arial"/>
                <w:lang w:val="it-IT"/>
              </w:rPr>
              <w:t xml:space="preserve"> </w:t>
            </w:r>
            <w:r w:rsidRPr="007F4135">
              <w:rPr>
                <w:lang w:val="it-CH"/>
              </w:rPr>
              <w:t>– N/A</w:t>
            </w:r>
          </w:p>
        </w:tc>
      </w:tr>
      <w:tr w:rsidR="007D5761"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7D5761" w:rsidRDefault="007D5761" w:rsidP="007D5761">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7D5761" w:rsidRPr="001D4E88" w:rsidRDefault="007D5761" w:rsidP="007D5761">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7D5761" w:rsidRPr="007533DA" w:rsidRDefault="007D5761" w:rsidP="007D5761">
            <w:pPr>
              <w:pStyle w:val="ACnormaltitre-d-article"/>
              <w:rPr>
                <w:szCs w:val="18"/>
                <w:lang w:val="it-CH"/>
              </w:rPr>
            </w:pPr>
            <w:r w:rsidRPr="009E6E9B">
              <w:rPr>
                <w:rStyle w:val="shorttext"/>
                <w:lang w:val="it-IT"/>
              </w:rPr>
              <w:t>Diritti di media, macchine fotografiche e apparecchiature elettroniche</w:t>
            </w:r>
          </w:p>
        </w:tc>
      </w:tr>
      <w:tr w:rsidR="007D5761"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7D5761" w:rsidRDefault="007D5761" w:rsidP="007D5761">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7D5761" w:rsidRPr="001D4E88" w:rsidRDefault="007D5761" w:rsidP="007D5761">
            <w:pPr>
              <w:pStyle w:val="ACNormal"/>
              <w:rPr>
                <w:lang w:val="en-GB"/>
              </w:rPr>
            </w:pPr>
            <w:r w:rsidRPr="001D4E88">
              <w:rPr>
                <w:lang w:val="en-GB"/>
              </w:rPr>
              <w:t xml:space="preserve">By participating in this event, competitors grant to the Organizing Authority and its sponsors the right in perpetuity to make, use and show, from time to time at their discretion, any motion pictures and live, taped or filmed television and </w:t>
            </w:r>
            <w:r w:rsidRPr="001D4E88">
              <w:rPr>
                <w:lang w:val="en-GB"/>
              </w:rPr>
              <w:lastRenderedPageBreak/>
              <w:t>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48259896" w:rsidR="007D5761" w:rsidRPr="007533DA" w:rsidRDefault="007D5761" w:rsidP="007D5761">
            <w:pPr>
              <w:pStyle w:val="ACNormal"/>
              <w:rPr>
                <w:lang w:val="it-CH"/>
              </w:rPr>
            </w:pPr>
            <w:r w:rsidRPr="009E6E9B">
              <w:rPr>
                <w:lang w:val="it-IT"/>
              </w:rPr>
              <w:lastRenderedPageBreak/>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 xml:space="preserve">la </w:t>
            </w:r>
            <w:r w:rsidRPr="009E6E9B">
              <w:rPr>
                <w:lang w:val="it-IT"/>
              </w:rPr>
              <w:lastRenderedPageBreak/>
              <w:t>barca prodott</w:t>
            </w:r>
            <w:r>
              <w:rPr>
                <w:lang w:val="it-IT"/>
              </w:rPr>
              <w:t>i</w:t>
            </w:r>
            <w:r w:rsidRPr="009E6E9B">
              <w:rPr>
                <w:lang w:val="it-IT"/>
              </w:rPr>
              <w:t xml:space="preserve"> durante il periodo della competizione senza compenso.</w:t>
            </w:r>
          </w:p>
        </w:tc>
      </w:tr>
      <w:tr w:rsidR="007D5761"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7D5761" w:rsidRDefault="007D5761" w:rsidP="007D576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7D5761" w:rsidRPr="001D4E88" w:rsidRDefault="007D5761" w:rsidP="007D576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58B67400" w:rsidR="007D5761" w:rsidRPr="00113270" w:rsidRDefault="00E72CD4" w:rsidP="007D5761">
            <w:pPr>
              <w:pStyle w:val="ACnormaltitre-d-article"/>
              <w:rPr>
                <w:lang w:val="fr-CH"/>
              </w:rPr>
            </w:pPr>
            <w:r w:rsidRPr="00E72CD4">
              <w:rPr>
                <w:lang w:val="it-IT"/>
              </w:rPr>
              <w:t>Dichiarazione sui rischio e esclusione di responsabilità</w:t>
            </w:r>
          </w:p>
        </w:tc>
      </w:tr>
      <w:tr w:rsidR="007D5761"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7D5761" w:rsidRDefault="007D5761" w:rsidP="007D5761">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7D5761" w:rsidRPr="001D4E88" w:rsidRDefault="007D5761" w:rsidP="007D5761">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6D04837" w:rsidR="007D5761" w:rsidRPr="007533DA" w:rsidRDefault="007D5761" w:rsidP="007D5761">
            <w:pPr>
              <w:pStyle w:val="ACNormal"/>
              <w:rPr>
                <w:lang w:val="it-CH"/>
              </w:rPr>
            </w:pPr>
            <w:r w:rsidRPr="009E6E9B">
              <w:rPr>
                <w:lang w:val="it-IT"/>
              </w:rPr>
              <w:t xml:space="preserve">I concorrenti prendono parte alla prova a loro rischio e pericolo. Vedi la Regola RRS </w:t>
            </w:r>
            <w:r>
              <w:rPr>
                <w:lang w:val="it-IT"/>
              </w:rPr>
              <w:t>3</w:t>
            </w:r>
            <w:r w:rsidRPr="009E6E9B">
              <w:rPr>
                <w:lang w:val="it-IT"/>
              </w:rPr>
              <w:t>, Decisione di Partecipare alla Regata. L’Autorità Organizzatrice non assume alcuna responsabilità per danni alle cose od infortuni alle persone o nei casi di morte che avvengano a causa della regata prima, durante o dopo la stessa.</w:t>
            </w:r>
          </w:p>
        </w:tc>
      </w:tr>
      <w:tr w:rsidR="007D5761"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7D5761" w:rsidRDefault="007D5761" w:rsidP="007D5761">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7D5761" w:rsidRPr="001D4E88" w:rsidRDefault="007D5761" w:rsidP="007D5761">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7D5761" w:rsidRPr="001D4E88" w:rsidRDefault="007D5761" w:rsidP="007D5761">
            <w:pPr>
              <w:pStyle w:val="ACnormaltitre-d-article"/>
              <w:rPr>
                <w:lang w:val="fr-CH"/>
              </w:rPr>
            </w:pPr>
            <w:r w:rsidRPr="009E6E9B">
              <w:rPr>
                <w:lang w:val="it-IT"/>
              </w:rPr>
              <w:t>Assicurazione</w:t>
            </w:r>
          </w:p>
        </w:tc>
      </w:tr>
      <w:tr w:rsidR="007D5761" w:rsidRPr="003B4F0B" w14:paraId="0B5D13C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7D5761" w:rsidRDefault="007D5761" w:rsidP="007D5761">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683D09C6" w:rsidR="007D5761" w:rsidRPr="001D4E88" w:rsidRDefault="007D5761" w:rsidP="007D5761">
            <w:pPr>
              <w:pStyle w:val="ACNormal"/>
              <w:rPr>
                <w:lang w:val="en-GB"/>
              </w:rPr>
            </w:pPr>
            <w:r w:rsidRPr="001D4E88">
              <w:rPr>
                <w:lang w:val="en-GB"/>
              </w:rPr>
              <w:t>Each participating boat shall be insured with valid third-party liability insurance including the coverage of risks at competition, with a minimum cover of CHF 2‘000‘</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2B7AD672" w:rsidR="007D5761" w:rsidRPr="007533DA" w:rsidRDefault="007D5761" w:rsidP="007D5761">
            <w:pPr>
              <w:pStyle w:val="ACNormal"/>
              <w:rPr>
                <w:lang w:val="it-CH"/>
              </w:rPr>
            </w:pPr>
            <w:r w:rsidRPr="009E6E9B">
              <w:rPr>
                <w:lang w:val="it-IT"/>
              </w:rPr>
              <w:t>Ogni barca partecipante dovrà essere coperta da assicurazione RC inclusa copertura del rischio in regata, in corso di validità con massimale di copertura di almeno CHF</w:t>
            </w:r>
            <w:r>
              <w:rPr>
                <w:lang w:val="it-IT"/>
              </w:rPr>
              <w:t> </w:t>
            </w:r>
            <w:r w:rsidRPr="009E6E9B">
              <w:rPr>
                <w:lang w:val="it-IT"/>
              </w:rPr>
              <w:t>2'000'000.-- per incidente o equivalente.</w:t>
            </w:r>
          </w:p>
        </w:tc>
      </w:tr>
      <w:tr w:rsidR="007D5761"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7D5761" w:rsidRDefault="007D5761" w:rsidP="007D5761">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7D5761" w:rsidRPr="001D4E88" w:rsidRDefault="007D5761" w:rsidP="007D5761">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7D5761" w:rsidRPr="001D4E88" w:rsidRDefault="007D5761" w:rsidP="007D5761">
            <w:pPr>
              <w:pStyle w:val="ACnormaltitre-d-article"/>
              <w:rPr>
                <w:lang w:val="fr-CH"/>
              </w:rPr>
            </w:pPr>
            <w:r w:rsidRPr="009E6E9B">
              <w:rPr>
                <w:lang w:val="it-IT"/>
              </w:rPr>
              <w:t>Premi</w:t>
            </w:r>
          </w:p>
        </w:tc>
      </w:tr>
      <w:tr w:rsidR="007D5761" w:rsidRPr="00B340E1" w14:paraId="5F64806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7D5761" w:rsidRDefault="007D5761" w:rsidP="007D5761">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2C753B" w14:textId="77777777" w:rsidR="007D5761" w:rsidRPr="00030D7B" w:rsidRDefault="007D5761" w:rsidP="007D5761">
            <w:pPr>
              <w:pStyle w:val="ACNormal"/>
              <w:rPr>
                <w:lang w:val="en-GB"/>
              </w:rPr>
            </w:pPr>
            <w:r w:rsidRPr="00030D7B">
              <w:rPr>
                <w:lang w:val="en-GB"/>
              </w:rPr>
              <w:t xml:space="preserve">Prizes will be given as </w:t>
            </w:r>
            <w:proofErr w:type="gramStart"/>
            <w:r w:rsidRPr="00030D7B">
              <w:rPr>
                <w:lang w:val="en-GB"/>
              </w:rPr>
              <w:t>follows :</w:t>
            </w:r>
            <w:proofErr w:type="gramEnd"/>
            <w:r w:rsidRPr="00030D7B">
              <w:rPr>
                <w:lang w:val="en-GB"/>
              </w:rPr>
              <w:t xml:space="preserve"> </w:t>
            </w:r>
          </w:p>
          <w:p w14:paraId="2E9A503F" w14:textId="77777777" w:rsidR="007D5761" w:rsidRPr="00030D7B" w:rsidRDefault="007D5761" w:rsidP="007D5761">
            <w:pPr>
              <w:pStyle w:val="ACNormal"/>
              <w:rPr>
                <w:lang w:val="en-GB"/>
              </w:rPr>
            </w:pPr>
            <w:r w:rsidRPr="00030D7B">
              <w:rPr>
                <w:b/>
                <w:bCs/>
                <w:lang w:val="en-GB"/>
              </w:rPr>
              <w:t>Under CS regulation § 1.5</w:t>
            </w:r>
          </w:p>
          <w:p w14:paraId="6DB816BB" w14:textId="77777777" w:rsidR="00DB26B5" w:rsidRPr="00313732" w:rsidRDefault="00DB26B5" w:rsidP="00DB26B5">
            <w:pPr>
              <w:pStyle w:val="ACbullet-list"/>
              <w:numPr>
                <w:ilvl w:val="0"/>
                <w:numId w:val="48"/>
              </w:numPr>
              <w:ind w:left="353"/>
              <w:rPr>
                <w:b/>
                <w:bCs/>
                <w:i/>
              </w:rPr>
            </w:pPr>
            <w:r w:rsidRPr="00313732">
              <w:t xml:space="preserve">In each class, the first boat will be granted of the title of </w:t>
            </w:r>
            <w:r w:rsidRPr="00313732">
              <w:rPr>
                <w:b/>
                <w:bCs/>
              </w:rPr>
              <w:t>Swiss Champion.</w:t>
            </w:r>
          </w:p>
          <w:p w14:paraId="4A4CEAF6" w14:textId="77777777" w:rsidR="00DB26B5" w:rsidRPr="00313732" w:rsidRDefault="00DB26B5" w:rsidP="00DB26B5">
            <w:pPr>
              <w:pStyle w:val="ACbullet-list"/>
              <w:numPr>
                <w:ilvl w:val="0"/>
                <w:numId w:val="48"/>
              </w:numPr>
              <w:ind w:left="353"/>
              <w:rPr>
                <w:b/>
                <w:bCs/>
                <w:i/>
              </w:rPr>
            </w:pPr>
            <w:r w:rsidRPr="00313732">
              <w:t xml:space="preserve">In each class, the first Swiss boat will be granted of the title of </w:t>
            </w:r>
            <w:r w:rsidRPr="00313732">
              <w:rPr>
                <w:b/>
                <w:bCs/>
              </w:rPr>
              <w:t>National Champion</w:t>
            </w:r>
            <w:r w:rsidRPr="00313732">
              <w:t>.</w:t>
            </w:r>
          </w:p>
          <w:p w14:paraId="03DEAFEB" w14:textId="77777777" w:rsidR="00DB26B5" w:rsidRPr="00313732" w:rsidRDefault="00DB26B5" w:rsidP="00DB26B5">
            <w:pPr>
              <w:pStyle w:val="ACbullet-list"/>
              <w:numPr>
                <w:ilvl w:val="0"/>
                <w:numId w:val="48"/>
              </w:numPr>
              <w:ind w:left="353"/>
              <w:rPr>
                <w:b/>
                <w:bCs/>
                <w:i/>
              </w:rPr>
            </w:pPr>
            <w:r w:rsidRPr="00313732">
              <w:t xml:space="preserve">In each class, the first boat in the "Female category" will be granted of the title of </w:t>
            </w:r>
            <w:r w:rsidRPr="00313732">
              <w:rPr>
                <w:b/>
                <w:bCs/>
              </w:rPr>
              <w:t>Female Swiss Champion.</w:t>
            </w:r>
          </w:p>
          <w:p w14:paraId="110F87F7" w14:textId="77777777" w:rsidR="00DB26B5" w:rsidRPr="00313732" w:rsidRDefault="00DB26B5" w:rsidP="00DB26B5">
            <w:pPr>
              <w:pStyle w:val="ACbullet-list"/>
              <w:numPr>
                <w:ilvl w:val="0"/>
                <w:numId w:val="48"/>
              </w:numPr>
              <w:ind w:left="353"/>
              <w:rPr>
                <w:b/>
                <w:bCs/>
                <w:i/>
              </w:rPr>
            </w:pPr>
            <w:r w:rsidRPr="00313732">
              <w:t xml:space="preserve">In each class, the first boat in the "Junior category" will be granted of the title of </w:t>
            </w:r>
            <w:r w:rsidRPr="00313732">
              <w:rPr>
                <w:b/>
                <w:bCs/>
              </w:rPr>
              <w:t>Junior Swiss Champion.</w:t>
            </w:r>
          </w:p>
          <w:p w14:paraId="3F698BAF" w14:textId="2D417BEE" w:rsidR="007D5761" w:rsidRPr="00030D7B" w:rsidRDefault="007D5761" w:rsidP="00DB26B5">
            <w:pPr>
              <w:pStyle w:val="ACbullet-list"/>
              <w:ind w:left="353"/>
            </w:pPr>
            <w:r w:rsidRPr="00030D7B">
              <w:t xml:space="preserve">Medals will be given to the three first boats in each </w:t>
            </w:r>
            <w:r w:rsidR="00D21C27">
              <w:t xml:space="preserve">class and </w:t>
            </w:r>
            <w:r w:rsidRPr="00030D7B">
              <w:t>categories.</w:t>
            </w:r>
          </w:p>
          <w:p w14:paraId="4F20981B" w14:textId="77777777" w:rsidR="007D5761" w:rsidRPr="00290190" w:rsidRDefault="007D5761" w:rsidP="00DB26B5">
            <w:pPr>
              <w:pStyle w:val="ACbullet-list"/>
              <w:ind w:left="353"/>
              <w:rPr>
                <w:highlight w:val="yellow"/>
              </w:rPr>
            </w:pPr>
            <w:r w:rsidRPr="00290190">
              <w:rPr>
                <w:highlight w:val="yellow"/>
              </w:rPr>
              <w:t>Perpetual trophy</w:t>
            </w:r>
          </w:p>
          <w:p w14:paraId="3078345A" w14:textId="77777777" w:rsidR="007D5761" w:rsidRPr="00030D7B" w:rsidRDefault="007D5761" w:rsidP="00DB26B5">
            <w:pPr>
              <w:pStyle w:val="ACbullet-list"/>
              <w:ind w:left="353"/>
            </w:pPr>
            <w:r w:rsidRPr="00290190">
              <w:rPr>
                <w:highlight w:val="yellow"/>
              </w:rPr>
              <w:t>Souvenir prices for each competitor</w:t>
            </w:r>
            <w:r w:rsidRPr="00030D7B">
              <w:t>.</w:t>
            </w:r>
          </w:p>
          <w:p w14:paraId="0E7D33CB" w14:textId="77777777" w:rsidR="007D5761" w:rsidRPr="00A70130" w:rsidRDefault="007D5761" w:rsidP="00DB26B5">
            <w:pPr>
              <w:pStyle w:val="ACbullet-list"/>
              <w:numPr>
                <w:ilvl w:val="0"/>
                <w:numId w:val="0"/>
              </w:numPr>
              <w:ind w:left="353"/>
            </w:pPr>
          </w:p>
          <w:p w14:paraId="7438B714" w14:textId="77777777" w:rsidR="007D5761" w:rsidRPr="008A0914" w:rsidRDefault="007D5761" w:rsidP="007D5761">
            <w:pPr>
              <w:pStyle w:val="ACNormalItalic"/>
              <w:rPr>
                <w:i w:val="0"/>
                <w:iCs/>
              </w:rPr>
            </w:pPr>
            <w:r w:rsidRPr="008A0914">
              <w:rPr>
                <w:i w:val="0"/>
                <w:iCs/>
              </w:rPr>
              <w:t xml:space="preserve">For all classes, categories prizes are scored by extraction of the general ranking, without any point recalculation. </w:t>
            </w:r>
          </w:p>
          <w:p w14:paraId="069E6FEB" w14:textId="3ED46D48" w:rsidR="007D5761" w:rsidRPr="00CA5158" w:rsidRDefault="007D5761" w:rsidP="007D5761">
            <w:pPr>
              <w:pStyle w:val="ACNormalItalic"/>
            </w:pPr>
            <w:r w:rsidRPr="008A0914">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13852A" w14:textId="77777777" w:rsidR="00E72CD4" w:rsidRPr="00030D7B" w:rsidRDefault="007D5761" w:rsidP="00E72CD4">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14:paraId="0BE87341" w14:textId="5B8084E8" w:rsidR="00E72CD4" w:rsidRPr="00030D7B" w:rsidRDefault="00E72CD4" w:rsidP="00E72CD4">
            <w:pPr>
              <w:pStyle w:val="NormalWeb"/>
              <w:spacing w:before="0" w:beforeAutospacing="0" w:after="0" w:afterAutospacing="0"/>
              <w:ind w:left="356" w:hanging="356"/>
              <w:rPr>
                <w:rFonts w:ascii="Arial" w:hAnsi="Arial" w:cs="Arial"/>
                <w:b/>
                <w:sz w:val="18"/>
                <w:szCs w:val="18"/>
              </w:rPr>
            </w:pPr>
            <w:r w:rsidRPr="00030D7B">
              <w:rPr>
                <w:rFonts w:ascii="Arial" w:hAnsi="Arial" w:cs="Arial"/>
                <w:b/>
                <w:sz w:val="18"/>
                <w:szCs w:val="18"/>
              </w:rPr>
              <w:t>Ai</w:t>
            </w:r>
            <w:r w:rsidR="00DB26B5">
              <w:rPr>
                <w:rFonts w:ascii="Arial" w:hAnsi="Arial" w:cs="Arial"/>
                <w:b/>
                <w:sz w:val="18"/>
                <w:szCs w:val="18"/>
              </w:rPr>
              <w:t xml:space="preserve"> </w:t>
            </w:r>
            <w:r w:rsidRPr="00030D7B">
              <w:rPr>
                <w:rFonts w:ascii="Arial" w:hAnsi="Arial" w:cs="Arial"/>
                <w:b/>
                <w:sz w:val="18"/>
                <w:szCs w:val="18"/>
              </w:rPr>
              <w:t>sensi del regolamento CS § 1.5</w:t>
            </w:r>
          </w:p>
          <w:p w14:paraId="6F9A33AA" w14:textId="2AA212E7" w:rsidR="00E72CD4" w:rsidRPr="00030D7B" w:rsidRDefault="00E72CD4" w:rsidP="00E72CD4">
            <w:pPr>
              <w:pStyle w:val="NormalWeb"/>
              <w:spacing w:before="0" w:beforeAutospacing="0" w:after="0" w:afterAutospacing="0"/>
              <w:ind w:left="356" w:hanging="356"/>
              <w:rPr>
                <w:rFonts w:ascii="Arial" w:hAnsi="Arial" w:cs="Arial"/>
                <w:sz w:val="18"/>
                <w:szCs w:val="18"/>
              </w:rPr>
            </w:pPr>
            <w:r w:rsidRPr="00030D7B">
              <w:rPr>
                <w:rFonts w:ascii="Arial" w:hAnsi="Arial" w:cs="Arial"/>
                <w:b/>
                <w:sz w:val="18"/>
                <w:szCs w:val="18"/>
              </w:rPr>
              <w:t>A)</w:t>
            </w:r>
            <w:r>
              <w:rPr>
                <w:rFonts w:ascii="Arial" w:hAnsi="Arial" w:cs="Arial"/>
                <w:sz w:val="18"/>
                <w:szCs w:val="18"/>
              </w:rPr>
              <w:tab/>
            </w:r>
            <w:r w:rsidRPr="00030D7B">
              <w:rPr>
                <w:rFonts w:ascii="Arial" w:hAnsi="Arial" w:cs="Arial"/>
                <w:sz w:val="18"/>
                <w:szCs w:val="18"/>
              </w:rPr>
              <w:t xml:space="preserve">In ogni classe alla prima imbarcazione sarà assegnato il titolo di </w:t>
            </w:r>
            <w:r w:rsidRPr="00030D7B">
              <w:rPr>
                <w:rFonts w:ascii="Arial" w:hAnsi="Arial" w:cs="Arial"/>
                <w:b/>
                <w:sz w:val="18"/>
                <w:szCs w:val="18"/>
              </w:rPr>
              <w:t>Campione svizzero.</w:t>
            </w:r>
          </w:p>
          <w:p w14:paraId="0C63AFF6" w14:textId="3785C1DE" w:rsidR="00E72CD4" w:rsidRPr="00030D7B" w:rsidRDefault="00E72CD4" w:rsidP="00DB26B5">
            <w:pPr>
              <w:pStyle w:val="NormalWeb"/>
              <w:spacing w:before="0" w:beforeAutospacing="0" w:after="0" w:afterAutospacing="0"/>
              <w:ind w:left="356" w:hanging="356"/>
              <w:rPr>
                <w:rFonts w:ascii="Arial" w:hAnsi="Arial" w:cs="Arial"/>
                <w:color w:val="FF0000"/>
                <w:sz w:val="18"/>
                <w:szCs w:val="18"/>
              </w:rPr>
            </w:pPr>
            <w:r w:rsidRPr="00030D7B">
              <w:rPr>
                <w:rFonts w:ascii="Arial" w:hAnsi="Arial" w:cs="Arial"/>
                <w:b/>
                <w:sz w:val="18"/>
                <w:szCs w:val="18"/>
              </w:rPr>
              <w:t>B)</w:t>
            </w:r>
            <w:r>
              <w:rPr>
                <w:rFonts w:ascii="Arial" w:hAnsi="Arial" w:cs="Arial"/>
                <w:sz w:val="18"/>
                <w:szCs w:val="18"/>
              </w:rPr>
              <w:tab/>
            </w:r>
            <w:r w:rsidRPr="00030D7B">
              <w:rPr>
                <w:rFonts w:ascii="Arial" w:hAnsi="Arial" w:cs="Arial"/>
                <w:sz w:val="18"/>
                <w:szCs w:val="18"/>
              </w:rPr>
              <w:t xml:space="preserve">In ogni classe alla prima imbarcazione svizzera sarà assegnato il titolo di </w:t>
            </w:r>
            <w:r w:rsidRPr="00030D7B">
              <w:rPr>
                <w:rFonts w:ascii="Arial" w:hAnsi="Arial" w:cs="Arial"/>
                <w:b/>
                <w:sz w:val="18"/>
                <w:szCs w:val="18"/>
              </w:rPr>
              <w:t>Campione nazionale.</w:t>
            </w:r>
            <w:r w:rsidRPr="00030D7B">
              <w:rPr>
                <w:rFonts w:ascii="Arial" w:hAnsi="Arial" w:cs="Arial"/>
                <w:color w:val="FF0000"/>
                <w:sz w:val="18"/>
                <w:szCs w:val="18"/>
              </w:rPr>
              <w:t xml:space="preserve"> </w:t>
            </w:r>
          </w:p>
          <w:p w14:paraId="67622198" w14:textId="654B166F" w:rsidR="00E72CD4" w:rsidRPr="00E72CD4" w:rsidRDefault="00E72CD4" w:rsidP="00E72CD4">
            <w:pPr>
              <w:pStyle w:val="NormalWeb"/>
              <w:spacing w:before="0" w:beforeAutospacing="0" w:after="0" w:afterAutospacing="0"/>
              <w:ind w:left="356" w:hanging="356"/>
              <w:rPr>
                <w:rFonts w:ascii="Arial" w:hAnsi="Arial" w:cs="Arial"/>
                <w:b/>
                <w:bCs/>
                <w:sz w:val="18"/>
                <w:szCs w:val="18"/>
              </w:rPr>
            </w:pPr>
            <w:r w:rsidRPr="00E72CD4">
              <w:rPr>
                <w:rFonts w:ascii="Arial" w:hAnsi="Arial" w:cs="Arial"/>
                <w:b/>
                <w:bCs/>
                <w:sz w:val="18"/>
                <w:szCs w:val="18"/>
              </w:rPr>
              <w:t>C)</w:t>
            </w:r>
            <w:r>
              <w:rPr>
                <w:rFonts w:ascii="Arial" w:hAnsi="Arial" w:cs="Arial"/>
                <w:sz w:val="18"/>
                <w:szCs w:val="18"/>
              </w:rPr>
              <w:tab/>
            </w:r>
            <w:r w:rsidRPr="00030D7B">
              <w:rPr>
                <w:rFonts w:ascii="Arial" w:hAnsi="Arial" w:cs="Arial"/>
                <w:sz w:val="18"/>
                <w:szCs w:val="18"/>
              </w:rPr>
              <w:t>In ogni classe, alla prima imbarcazione della “categoria femminile” verrà assegnato il titolo di Campionessa Svizzera Femminile.</w:t>
            </w:r>
          </w:p>
          <w:p w14:paraId="3AAFAB05" w14:textId="77C05DE4" w:rsidR="00E72CD4" w:rsidRPr="00030D7B" w:rsidRDefault="00E72CD4" w:rsidP="00E72CD4">
            <w:pPr>
              <w:pStyle w:val="NormalWeb"/>
              <w:spacing w:before="0" w:beforeAutospacing="0" w:after="0" w:afterAutospacing="0"/>
              <w:ind w:left="356" w:hanging="356"/>
              <w:rPr>
                <w:rFonts w:ascii="Arial" w:hAnsi="Arial" w:cs="Arial"/>
                <w:sz w:val="18"/>
                <w:szCs w:val="18"/>
              </w:rPr>
            </w:pPr>
            <w:r w:rsidRPr="00E72CD4">
              <w:rPr>
                <w:rFonts w:ascii="Arial" w:hAnsi="Arial" w:cs="Arial"/>
                <w:b/>
                <w:bCs/>
                <w:sz w:val="18"/>
                <w:szCs w:val="18"/>
              </w:rPr>
              <w:t>D)</w:t>
            </w:r>
            <w:r w:rsidRPr="00E72CD4">
              <w:rPr>
                <w:rFonts w:ascii="Arial" w:hAnsi="Arial" w:cs="Arial"/>
                <w:b/>
                <w:bCs/>
                <w:sz w:val="18"/>
                <w:szCs w:val="18"/>
              </w:rPr>
              <w:tab/>
            </w:r>
            <w:r w:rsidRPr="00030D7B">
              <w:rPr>
                <w:rFonts w:ascii="Arial" w:hAnsi="Arial" w:cs="Arial"/>
                <w:sz w:val="18"/>
                <w:szCs w:val="18"/>
              </w:rPr>
              <w:t>In ogni classe, alla prima imbarcazione della “categoria junior” verrà assegnato il titolo di Campionessa Svizzera Junior.</w:t>
            </w:r>
          </w:p>
          <w:p w14:paraId="69441F31" w14:textId="63CB7F33" w:rsidR="00E72CD4" w:rsidRDefault="00E72CD4" w:rsidP="007D5761">
            <w:pPr>
              <w:pStyle w:val="ACbullet-list"/>
              <w:tabs>
                <w:tab w:val="clear" w:pos="876"/>
              </w:tabs>
              <w:ind w:left="284" w:hanging="284"/>
              <w:rPr>
                <w:i/>
                <w:iCs/>
                <w:lang w:val="it-CH"/>
              </w:rPr>
            </w:pPr>
            <w:r w:rsidRPr="00E72CD4">
              <w:rPr>
                <w:rFonts w:cs="Arial"/>
                <w:lang w:val="it-CH"/>
              </w:rPr>
              <w:t xml:space="preserve">Medaglie saranno assegnate alle prime tre </w:t>
            </w:r>
            <w:r w:rsidR="0006210F">
              <w:rPr>
                <w:rFonts w:cs="Arial"/>
                <w:lang w:val="it-CH"/>
              </w:rPr>
              <w:t>barche</w:t>
            </w:r>
            <w:r w:rsidRPr="00E72CD4">
              <w:rPr>
                <w:rFonts w:cs="Arial"/>
                <w:lang w:val="it-CH"/>
              </w:rPr>
              <w:t xml:space="preserve"> di ogni classe</w:t>
            </w:r>
            <w:r w:rsidR="00290190">
              <w:rPr>
                <w:rFonts w:cs="Arial"/>
                <w:lang w:val="it-CH"/>
              </w:rPr>
              <w:t xml:space="preserve"> et categoria.</w:t>
            </w:r>
            <w:r w:rsidRPr="00E72CD4">
              <w:rPr>
                <w:i/>
                <w:iCs/>
                <w:lang w:val="it-CH"/>
              </w:rPr>
              <w:t xml:space="preserve"> </w:t>
            </w:r>
          </w:p>
          <w:p w14:paraId="5DE98DB5" w14:textId="336949E2" w:rsidR="007D5761" w:rsidRPr="00290190" w:rsidRDefault="007D5761" w:rsidP="007D5761">
            <w:pPr>
              <w:pStyle w:val="ACbullet-list"/>
              <w:tabs>
                <w:tab w:val="clear" w:pos="876"/>
              </w:tabs>
              <w:ind w:left="284" w:hanging="284"/>
              <w:rPr>
                <w:i/>
                <w:iCs/>
                <w:highlight w:val="yellow"/>
                <w:lang w:val="it-CH"/>
              </w:rPr>
            </w:pPr>
            <w:r w:rsidRPr="00290190">
              <w:rPr>
                <w:i/>
                <w:iCs/>
                <w:highlight w:val="yellow"/>
                <w:lang w:val="it-CH"/>
              </w:rPr>
              <w:t>Trofeo perpetuo</w:t>
            </w:r>
          </w:p>
          <w:p w14:paraId="63EE32DA" w14:textId="576E6139" w:rsidR="007D5761" w:rsidRPr="007F4135" w:rsidRDefault="007D5761" w:rsidP="007D5761">
            <w:pPr>
              <w:pStyle w:val="ACbullet-list"/>
              <w:tabs>
                <w:tab w:val="clear" w:pos="876"/>
              </w:tabs>
              <w:ind w:left="284" w:hanging="284"/>
              <w:rPr>
                <w:rFonts w:cs="Arial"/>
                <w:lang w:val="it-CH"/>
              </w:rPr>
            </w:pPr>
            <w:r w:rsidRPr="00290190">
              <w:rPr>
                <w:i/>
                <w:iCs/>
                <w:highlight w:val="yellow"/>
                <w:lang w:val="it-CH"/>
              </w:rPr>
              <w:t>Premi ricordo per ciascun concorrente</w:t>
            </w:r>
            <w:r w:rsidRPr="007F4135">
              <w:rPr>
                <w:rFonts w:cs="Arial"/>
                <w:lang w:val="it-CH"/>
              </w:rPr>
              <w:t>.</w:t>
            </w:r>
          </w:p>
          <w:p w14:paraId="51217099" w14:textId="77777777" w:rsidR="007D5761" w:rsidRPr="007F4135" w:rsidRDefault="007D5761" w:rsidP="007D5761">
            <w:pPr>
              <w:pStyle w:val="ACbullet-list"/>
              <w:numPr>
                <w:ilvl w:val="0"/>
                <w:numId w:val="0"/>
              </w:numPr>
              <w:tabs>
                <w:tab w:val="clear" w:pos="876"/>
              </w:tabs>
              <w:ind w:left="284"/>
              <w:rPr>
                <w:rFonts w:cs="Arial"/>
                <w:lang w:val="it-CH"/>
              </w:rPr>
            </w:pPr>
          </w:p>
          <w:p w14:paraId="75C93784" w14:textId="0336B227" w:rsidR="007D5761" w:rsidRPr="008A0914" w:rsidRDefault="007D5761" w:rsidP="007D5761">
            <w:pPr>
              <w:pStyle w:val="ACNormalItalic"/>
              <w:rPr>
                <w:i w:val="0"/>
                <w:iCs/>
                <w:lang w:val="it-CH"/>
              </w:rPr>
            </w:pPr>
            <w:r w:rsidRPr="008A0914">
              <w:rPr>
                <w:i w:val="0"/>
                <w:iCs/>
                <w:lang w:val="it-CH"/>
              </w:rPr>
              <w:t xml:space="preserve">Per tutte le classi, i premi di categoria sono assegnati per estrazione dalla classifica generale, senza ricalcolo dei punti. </w:t>
            </w:r>
          </w:p>
          <w:p w14:paraId="7C0ED093" w14:textId="4363BDFC" w:rsidR="007D5761" w:rsidRPr="00175E46" w:rsidRDefault="007D5761" w:rsidP="007D5761">
            <w:pPr>
              <w:pStyle w:val="ACNormalItalic"/>
              <w:rPr>
                <w:lang w:val="it-IT"/>
              </w:rPr>
            </w:pPr>
            <w:r w:rsidRPr="008A0914">
              <w:rPr>
                <w:i w:val="0"/>
                <w:iCs/>
                <w:lang w:val="it-CH"/>
              </w:rPr>
              <w:t>Questo modifica il RRS A 4.</w:t>
            </w:r>
          </w:p>
        </w:tc>
      </w:tr>
      <w:tr w:rsidR="007D5761"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7D5761" w:rsidRDefault="007D5761" w:rsidP="007D5761">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7D5761" w:rsidRPr="001D4E88" w:rsidRDefault="007D5761" w:rsidP="007D5761">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7D5761" w:rsidRPr="001D4E88" w:rsidRDefault="007D5761" w:rsidP="007D5761">
            <w:pPr>
              <w:pStyle w:val="ACnormaltitre-d-article"/>
              <w:rPr>
                <w:lang w:val="fr-CH"/>
              </w:rPr>
            </w:pPr>
            <w:r w:rsidRPr="009E6E9B">
              <w:rPr>
                <w:lang w:val="it-IT"/>
              </w:rPr>
              <w:t>Altre informazioni</w:t>
            </w:r>
          </w:p>
        </w:tc>
      </w:tr>
      <w:tr w:rsidR="007D5761"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7D5761" w:rsidRPr="0037274C" w:rsidRDefault="007D5761" w:rsidP="007D5761">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7D5761" w:rsidRPr="001D4E88" w:rsidRDefault="007D5761" w:rsidP="007D5761">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7D5761" w:rsidRPr="007533DA" w:rsidRDefault="007D5761" w:rsidP="007D5761">
            <w:pPr>
              <w:pStyle w:val="ACNormal"/>
              <w:rPr>
                <w:lang w:val="it-CH"/>
              </w:rPr>
            </w:pPr>
            <w:r w:rsidRPr="009E6E9B">
              <w:rPr>
                <w:lang w:val="it-IT"/>
              </w:rPr>
              <w:t xml:space="preserve">Per ulteriori informazioni vi preghiamo di contattare </w:t>
            </w:r>
          </w:p>
        </w:tc>
      </w:tr>
      <w:tr w:rsidR="007D5761"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7D5761" w:rsidRPr="007533DA" w:rsidRDefault="007D5761" w:rsidP="007D5761">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7D5761" w:rsidRPr="009E6E9B" w:rsidRDefault="007D5761" w:rsidP="007D5761">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 xml:space="preserve">Address / </w:t>
      </w:r>
      <w:proofErr w:type="spellStart"/>
      <w:r w:rsidRPr="00434F35">
        <w:rPr>
          <w:lang w:val="en-US"/>
        </w:rPr>
        <w:t>Indirizzo</w:t>
      </w:r>
      <w:proofErr w:type="spellEnd"/>
      <w:r w:rsidRPr="00434F35">
        <w:rPr>
          <w:lang w:val="en-US"/>
        </w:rPr>
        <w:t>:</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p w14:paraId="280B5E7E" w14:textId="0F0857C9" w:rsidR="00EE6A0E" w:rsidRDefault="00EE6A0E" w:rsidP="0075426C">
      <w:pPr>
        <w:pStyle w:val="ACTitle-1Addendum"/>
        <w:rPr>
          <w:lang w:val="en-GB"/>
        </w:rPr>
      </w:pPr>
      <w:r>
        <w:rPr>
          <w:lang w:val="en-GB"/>
        </w:rPr>
        <w:br w:type="page"/>
      </w:r>
    </w:p>
    <w:p w14:paraId="0F9D4209" w14:textId="22C95D0B" w:rsidR="00EE6A0E" w:rsidRDefault="00EE6A0E" w:rsidP="00EE6A0E">
      <w:pPr>
        <w:pStyle w:val="ACTitle-1Addendum"/>
      </w:pPr>
      <w:bookmarkStart w:id="10" w:name="_Hlk176385124"/>
      <w:r>
        <w:lastRenderedPageBreak/>
        <w:t xml:space="preserve">Attachement C / Annexe C : </w:t>
      </w:r>
    </w:p>
    <w:p w14:paraId="1EFAFDC2" w14:textId="77777777" w:rsidR="00EE6A0E" w:rsidRDefault="00EE6A0E" w:rsidP="00EE6A0E">
      <w:pPr>
        <w:pStyle w:val="ACTitle-1Addendum"/>
      </w:pPr>
    </w:p>
    <w:p w14:paraId="1DE5AE94" w14:textId="74B1881E" w:rsidR="00EE6A0E" w:rsidRPr="007533DA" w:rsidRDefault="00EE6A0E" w:rsidP="00EE6A0E">
      <w:pPr>
        <w:pStyle w:val="ACTitle-2Addendum"/>
        <w:rPr>
          <w:lang w:val="it-CH"/>
        </w:rPr>
      </w:pPr>
      <w:r w:rsidRPr="007533DA">
        <w:rPr>
          <w:lang w:val="it-CH"/>
        </w:rPr>
        <w:t xml:space="preserve">Safety organization / </w:t>
      </w:r>
      <w:r w:rsidR="0014556B" w:rsidRPr="007533DA">
        <w:rPr>
          <w:lang w:val="it-CH"/>
        </w:rPr>
        <w:t xml:space="preserve">Organizzazione per la sicurezza </w:t>
      </w:r>
      <w:r w:rsidRPr="007533DA">
        <w:rPr>
          <w:lang w:val="it-CH"/>
        </w:rPr>
        <w:t>:</w:t>
      </w:r>
    </w:p>
    <w:p w14:paraId="67826E83" w14:textId="77777777" w:rsidR="00EE6A0E" w:rsidRDefault="00EE6A0E" w:rsidP="00EE6A0E">
      <w:pPr>
        <w:pStyle w:val="ACnormal-Note-guide-rouge"/>
        <w:rPr>
          <w:b/>
          <w:bCs/>
          <w:lang w:val="en-GB"/>
        </w:rPr>
      </w:pPr>
      <w:r>
        <w:rPr>
          <w:b/>
          <w:bCs/>
          <w:lang w:val="en-GB"/>
        </w:rPr>
        <w:t>If you use paragraph 14.3</w:t>
      </w:r>
    </w:p>
    <w:p w14:paraId="623DE689" w14:textId="40058072" w:rsidR="00EE6A0E" w:rsidRDefault="00EE6A0E" w:rsidP="00EE6A0E">
      <w:pPr>
        <w:pStyle w:val="ACnormal-Note-guide-rouge"/>
        <w:rPr>
          <w:lang w:val="en-GB"/>
        </w:rPr>
      </w:pPr>
      <w:r w:rsidRPr="00EE6A0E">
        <w:rPr>
          <w:lang w:val="en-GB"/>
        </w:rPr>
        <w:t xml:space="preserve">Describe </w:t>
      </w:r>
      <w:r>
        <w:rPr>
          <w:lang w:val="en-GB"/>
        </w:rPr>
        <w:t>the safety organization</w:t>
      </w:r>
      <w:r w:rsidR="00D17001">
        <w:rPr>
          <w:lang w:val="en-GB"/>
        </w:rPr>
        <w:t xml:space="preserve"> you set-up</w:t>
      </w:r>
      <w:r>
        <w:rPr>
          <w:lang w:val="en-GB"/>
        </w:rPr>
        <w:t>, the roles of the support vessels, the signal used to request the help</w:t>
      </w:r>
      <w:r w:rsidR="00D17001">
        <w:rPr>
          <w:lang w:val="en-GB"/>
        </w:rPr>
        <w:t xml:space="preserve"> of the support vessels.</w:t>
      </w:r>
    </w:p>
    <w:p w14:paraId="21C82527" w14:textId="77777777" w:rsidR="00EE6A0E" w:rsidRPr="00EE6A0E" w:rsidRDefault="00EE6A0E" w:rsidP="00EE6A0E">
      <w:pPr>
        <w:pStyle w:val="ACnormal-Note-guide-rouge"/>
        <w:rPr>
          <w:b/>
          <w:bCs/>
          <w:lang w:val="en-GB"/>
        </w:rPr>
      </w:pPr>
    </w:p>
    <w:p w14:paraId="4C2956AA" w14:textId="77777777" w:rsidR="0014556B" w:rsidRPr="007533DA" w:rsidRDefault="0014556B" w:rsidP="0014556B">
      <w:pPr>
        <w:pStyle w:val="ACNormal"/>
        <w:rPr>
          <w:b/>
          <w:bCs/>
          <w:i/>
          <w:color w:val="FF0000"/>
          <w:sz w:val="16"/>
          <w:lang w:val="it-CH"/>
        </w:rPr>
      </w:pPr>
      <w:r w:rsidRPr="007533DA">
        <w:rPr>
          <w:b/>
          <w:bCs/>
          <w:i/>
          <w:color w:val="FF0000"/>
          <w:sz w:val="16"/>
          <w:lang w:val="it-CH"/>
        </w:rPr>
        <w:t>Se si utilizza il paragrafo 14.3</w:t>
      </w:r>
    </w:p>
    <w:p w14:paraId="39DA66F1" w14:textId="68EEA839" w:rsidR="00D17001" w:rsidRPr="007533DA" w:rsidRDefault="0014556B" w:rsidP="0014556B">
      <w:pPr>
        <w:pStyle w:val="ACNormal"/>
        <w:rPr>
          <w:lang w:val="it-CH"/>
        </w:rPr>
      </w:pPr>
      <w:r w:rsidRPr="007533DA">
        <w:rPr>
          <w:i/>
          <w:color w:val="FF0000"/>
          <w:sz w:val="16"/>
          <w:lang w:val="it-CH"/>
        </w:rPr>
        <w:t>Descrivete il sistema di sicurezza che avete organizzato, il ruolo che avete assegnato alle barche di scorta e il segnale che date per attivare le barche di sicurezza.</w:t>
      </w:r>
    </w:p>
    <w:p w14:paraId="0AABFFD9" w14:textId="77777777" w:rsidR="00D17001" w:rsidRPr="007533DA" w:rsidRDefault="00D17001" w:rsidP="00D17001">
      <w:pPr>
        <w:pStyle w:val="ACNormal"/>
        <w:rPr>
          <w:lang w:val="it-CH"/>
        </w:rPr>
      </w:pPr>
    </w:p>
    <w:bookmarkEnd w:id="10"/>
    <w:p w14:paraId="4E1C7836" w14:textId="77777777" w:rsidR="00387F38" w:rsidRPr="007533DA" w:rsidRDefault="00387F38" w:rsidP="00D17001">
      <w:pPr>
        <w:pStyle w:val="ACTitle-1Addendum"/>
        <w:rPr>
          <w:lang w:val="it-CH"/>
        </w:rPr>
      </w:pPr>
    </w:p>
    <w:sectPr w:rsidR="00387F38" w:rsidRPr="007533DA" w:rsidSect="00731EE6">
      <w:headerReference w:type="default" r:id="rId21"/>
      <w:footerReference w:type="default" r:id="rId22"/>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2060" w14:textId="77777777" w:rsidR="00DA7537" w:rsidRDefault="00DA7537" w:rsidP="00C60739">
      <w:pPr>
        <w:spacing w:after="0"/>
      </w:pPr>
      <w:r>
        <w:separator/>
      </w:r>
    </w:p>
  </w:endnote>
  <w:endnote w:type="continuationSeparator" w:id="0">
    <w:p w14:paraId="2951C9E6" w14:textId="77777777" w:rsidR="00DA7537" w:rsidRDefault="00DA7537" w:rsidP="00C60739">
      <w:pPr>
        <w:spacing w:after="0"/>
      </w:pPr>
      <w:r>
        <w:continuationSeparator/>
      </w:r>
    </w:p>
  </w:endnote>
  <w:endnote w:type="continuationNotice" w:id="1">
    <w:p w14:paraId="46FD3FC2" w14:textId="77777777" w:rsidR="00DA7537" w:rsidRDefault="00DA75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62010" w:rsidRPr="00B95DF4" w14:paraId="66BA01BD" w14:textId="77777777" w:rsidTr="00C31B01">
      <w:tc>
        <w:tcPr>
          <w:tcW w:w="10774" w:type="dxa"/>
          <w:gridSpan w:val="5"/>
        </w:tcPr>
        <w:p w14:paraId="160F5EF1" w14:textId="77777777" w:rsidR="00F62010" w:rsidRPr="00B95DF4" w:rsidRDefault="00F62010" w:rsidP="00B05D4E">
          <w:pPr>
            <w:pStyle w:val="ACNormal"/>
            <w:numPr>
              <w:ilvl w:val="0"/>
              <w:numId w:val="0"/>
            </w:numPr>
            <w:tabs>
              <w:tab w:val="clear" w:pos="1134"/>
              <w:tab w:val="center" w:pos="5565"/>
            </w:tabs>
            <w:spacing w:after="0"/>
            <w:rPr>
              <w:color w:val="D9D9D9" w:themeColor="background1" w:themeShade="D9"/>
              <w:sz w:val="12"/>
              <w:szCs w:val="12"/>
            </w:rPr>
          </w:pPr>
          <w:bookmarkStart w:id="12" w:name="_Hlk176342354"/>
        </w:p>
      </w:tc>
    </w:tr>
    <w:tr w:rsidR="00F62010" w:rsidRPr="00D00E83" w14:paraId="77EC2E03" w14:textId="77777777" w:rsidTr="00C31B01">
      <w:tc>
        <w:tcPr>
          <w:tcW w:w="2321" w:type="dxa"/>
        </w:tcPr>
        <w:p w14:paraId="08E1A6BA" w14:textId="77777777" w:rsidR="00F62010" w:rsidRPr="00EB28AB" w:rsidRDefault="00F62010"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62010" w:rsidRPr="00EB28AB" w:rsidRDefault="00F62010"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2"/>
  </w:tbl>
  <w:p w14:paraId="16187337" w14:textId="77777777" w:rsidR="00F62010" w:rsidRPr="00B05D4E" w:rsidRDefault="00F62010" w:rsidP="00BD30AC">
    <w:pPr>
      <w:pStyle w:val="Pieddepage"/>
      <w:rPr>
        <w:sz w:val="12"/>
        <w:szCs w:val="12"/>
      </w:rPr>
    </w:pPr>
  </w:p>
  <w:p w14:paraId="5CCBCBF7" w14:textId="376BFE55" w:rsidR="00F62010" w:rsidRPr="00BD30AC" w:rsidRDefault="00F62010" w:rsidP="00731EE6">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Pr>
        <w:lang w:val="fr-CH"/>
      </w:rPr>
      <w:t>2.3</w:t>
    </w:r>
    <w:r>
      <w:rPr>
        <w:lang w:val="fr-CH"/>
      </w:rPr>
      <w:tab/>
    </w:r>
    <w:r>
      <w:rPr>
        <w:lang w:val="it-CH"/>
      </w:rPr>
      <w:tab/>
    </w:r>
    <w:r>
      <w:rPr>
        <w:lang w:val="it-CH"/>
      </w:rPr>
      <w:t>06.02.2026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fldSimple w:instr="NUMPAGES   \* MERGEFORMAT">
      <w:r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7329" w14:textId="77777777" w:rsidR="00DA7537" w:rsidRDefault="00DA7537" w:rsidP="00C60739">
      <w:pPr>
        <w:spacing w:after="0"/>
      </w:pPr>
      <w:r>
        <w:separator/>
      </w:r>
    </w:p>
  </w:footnote>
  <w:footnote w:type="continuationSeparator" w:id="0">
    <w:p w14:paraId="52BB3098" w14:textId="77777777" w:rsidR="00DA7537" w:rsidRDefault="00DA7537" w:rsidP="00C60739">
      <w:pPr>
        <w:spacing w:after="0"/>
      </w:pPr>
      <w:r>
        <w:continuationSeparator/>
      </w:r>
    </w:p>
  </w:footnote>
  <w:footnote w:type="continuationNotice" w:id="1">
    <w:p w14:paraId="37D6838E" w14:textId="77777777" w:rsidR="00DA7537" w:rsidRDefault="00DA75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F97FAE" w14:paraId="34994528" w14:textId="77777777" w:rsidTr="000D3387">
      <w:trPr>
        <w:trHeight w:val="857"/>
      </w:trPr>
      <w:tc>
        <w:tcPr>
          <w:tcW w:w="2268" w:type="dxa"/>
          <w:tcMar>
            <w:top w:w="0" w:type="dxa"/>
            <w:left w:w="108" w:type="dxa"/>
            <w:bottom w:w="0" w:type="dxa"/>
            <w:right w:w="108" w:type="dxa"/>
          </w:tcMar>
          <w:vAlign w:val="center"/>
        </w:tcPr>
        <w:p w14:paraId="4A4C2B7D" w14:textId="77777777" w:rsidR="00F97FAE" w:rsidRPr="00073671" w:rsidRDefault="00F97FAE" w:rsidP="00F97FAE">
          <w:pPr>
            <w:spacing w:after="0"/>
            <w:rPr>
              <w:rFonts w:eastAsia="F" w:cs="F"/>
              <w:sz w:val="52"/>
              <w:szCs w:val="52"/>
            </w:rPr>
          </w:pPr>
          <w:bookmarkStart w:id="11"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672D3599" w14:textId="77777777" w:rsidR="00F97FAE" w:rsidRPr="00A64451" w:rsidRDefault="00F97FAE" w:rsidP="00F97FAE">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409" w:type="dxa"/>
          <w:tcMar>
            <w:top w:w="0" w:type="dxa"/>
            <w:left w:w="108" w:type="dxa"/>
            <w:bottom w:w="0" w:type="dxa"/>
            <w:right w:w="108" w:type="dxa"/>
          </w:tcMar>
          <w:vAlign w:val="center"/>
        </w:tcPr>
        <w:p w14:paraId="4C6E0A98" w14:textId="77777777" w:rsidR="00F97FAE" w:rsidRDefault="00F97FAE" w:rsidP="00F97FAE">
          <w:pPr>
            <w:spacing w:after="0"/>
            <w:jc w:val="right"/>
            <w:rPr>
              <w:rFonts w:eastAsia="F" w:cs="F"/>
              <w:szCs w:val="18"/>
            </w:rPr>
          </w:pPr>
          <w:r>
            <w:rPr>
              <w:noProof/>
            </w:rPr>
            <w:drawing>
              <wp:inline distT="0" distB="0" distL="0" distR="0" wp14:anchorId="76FEE47F" wp14:editId="5BA49080">
                <wp:extent cx="1392555" cy="474980"/>
                <wp:effectExtent l="0" t="0" r="0" b="1270"/>
                <wp:docPr id="485123270" name="Image 3"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23270" name="Image 3" descr="Une image contenant texte, logo, Polic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1"/>
  </w:tbl>
  <w:p w14:paraId="7CEC3EC0" w14:textId="7396E797" w:rsidR="00F62010" w:rsidRPr="00F257A4" w:rsidRDefault="00F62010"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0A27409"/>
    <w:multiLevelType w:val="multilevel"/>
    <w:tmpl w:val="41F477A6"/>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4"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9"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553D59A9"/>
    <w:multiLevelType w:val="hybridMultilevel"/>
    <w:tmpl w:val="3912D988"/>
    <w:lvl w:ilvl="0" w:tplc="2842F478">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30"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32" w15:restartNumberingAfterBreak="0">
    <w:nsid w:val="6F65415E"/>
    <w:multiLevelType w:val="hybridMultilevel"/>
    <w:tmpl w:val="DCCC2F3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76535E0"/>
    <w:multiLevelType w:val="hybridMultilevel"/>
    <w:tmpl w:val="A8B6DE62"/>
    <w:lvl w:ilvl="0" w:tplc="F572A484">
      <w:start w:val="1"/>
      <w:numFmt w:val="upperLetter"/>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526559877">
    <w:abstractNumId w:val="2"/>
  </w:num>
  <w:num w:numId="2" w16cid:durableId="1465390433">
    <w:abstractNumId w:val="8"/>
  </w:num>
  <w:num w:numId="3" w16cid:durableId="842821657">
    <w:abstractNumId w:val="29"/>
  </w:num>
  <w:num w:numId="4" w16cid:durableId="9596084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2446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621701">
    <w:abstractNumId w:val="24"/>
  </w:num>
  <w:num w:numId="7" w16cid:durableId="1328822058">
    <w:abstractNumId w:val="16"/>
  </w:num>
  <w:num w:numId="8" w16cid:durableId="886913061">
    <w:abstractNumId w:val="7"/>
  </w:num>
  <w:num w:numId="9" w16cid:durableId="88241567">
    <w:abstractNumId w:val="19"/>
  </w:num>
  <w:num w:numId="10" w16cid:durableId="1842230988">
    <w:abstractNumId w:val="28"/>
  </w:num>
  <w:num w:numId="11" w16cid:durableId="1222794178">
    <w:abstractNumId w:val="33"/>
  </w:num>
  <w:num w:numId="12" w16cid:durableId="2072927376">
    <w:abstractNumId w:val="0"/>
  </w:num>
  <w:num w:numId="13" w16cid:durableId="508257809">
    <w:abstractNumId w:val="14"/>
  </w:num>
  <w:num w:numId="14" w16cid:durableId="2096124020">
    <w:abstractNumId w:val="5"/>
  </w:num>
  <w:num w:numId="15" w16cid:durableId="223420106">
    <w:abstractNumId w:val="20"/>
  </w:num>
  <w:num w:numId="16" w16cid:durableId="722757370">
    <w:abstractNumId w:val="11"/>
  </w:num>
  <w:num w:numId="17" w16cid:durableId="100032206">
    <w:abstractNumId w:val="35"/>
  </w:num>
  <w:num w:numId="18" w16cid:durableId="1864399920">
    <w:abstractNumId w:val="36"/>
  </w:num>
  <w:num w:numId="19" w16cid:durableId="2061778355">
    <w:abstractNumId w:val="18"/>
  </w:num>
  <w:num w:numId="20" w16cid:durableId="1342665135">
    <w:abstractNumId w:val="6"/>
  </w:num>
  <w:num w:numId="21" w16cid:durableId="661277500">
    <w:abstractNumId w:val="17"/>
  </w:num>
  <w:num w:numId="22" w16cid:durableId="1179080108">
    <w:abstractNumId w:val="30"/>
  </w:num>
  <w:num w:numId="23" w16cid:durableId="465663371">
    <w:abstractNumId w:val="3"/>
  </w:num>
  <w:num w:numId="24" w16cid:durableId="50734624">
    <w:abstractNumId w:val="31"/>
  </w:num>
  <w:num w:numId="25" w16cid:durableId="1866285989">
    <w:abstractNumId w:val="10"/>
  </w:num>
  <w:num w:numId="26" w16cid:durableId="836070623">
    <w:abstractNumId w:val="25"/>
  </w:num>
  <w:num w:numId="27" w16cid:durableId="401758150">
    <w:abstractNumId w:val="14"/>
  </w:num>
  <w:num w:numId="28" w16cid:durableId="677386028">
    <w:abstractNumId w:val="14"/>
  </w:num>
  <w:num w:numId="29" w16cid:durableId="690375744">
    <w:abstractNumId w:val="15"/>
  </w:num>
  <w:num w:numId="30" w16cid:durableId="268196340">
    <w:abstractNumId w:val="14"/>
  </w:num>
  <w:num w:numId="31" w16cid:durableId="1866284793">
    <w:abstractNumId w:val="21"/>
  </w:num>
  <w:num w:numId="32" w16cid:durableId="1865903429">
    <w:abstractNumId w:val="23"/>
  </w:num>
  <w:num w:numId="33" w16cid:durableId="498082848">
    <w:abstractNumId w:val="27"/>
  </w:num>
  <w:num w:numId="34" w16cid:durableId="827210106">
    <w:abstractNumId w:val="4"/>
  </w:num>
  <w:num w:numId="35" w16cid:durableId="1130437298">
    <w:abstractNumId w:val="9"/>
  </w:num>
  <w:num w:numId="36" w16cid:durableId="261039465">
    <w:abstractNumId w:val="1"/>
  </w:num>
  <w:num w:numId="37" w16cid:durableId="698046883">
    <w:abstractNumId w:val="14"/>
  </w:num>
  <w:num w:numId="38" w16cid:durableId="373506577">
    <w:abstractNumId w:val="14"/>
  </w:num>
  <w:num w:numId="39" w16cid:durableId="1321732921">
    <w:abstractNumId w:val="14"/>
  </w:num>
  <w:num w:numId="40" w16cid:durableId="1163665306">
    <w:abstractNumId w:val="14"/>
  </w:num>
  <w:num w:numId="41" w16cid:durableId="157691822">
    <w:abstractNumId w:val="14"/>
  </w:num>
  <w:num w:numId="42" w16cid:durableId="883906153">
    <w:abstractNumId w:val="14"/>
  </w:num>
  <w:num w:numId="43" w16cid:durableId="1794321830">
    <w:abstractNumId w:val="14"/>
  </w:num>
  <w:num w:numId="44" w16cid:durableId="313340071">
    <w:abstractNumId w:val="26"/>
  </w:num>
  <w:num w:numId="45" w16cid:durableId="470100654">
    <w:abstractNumId w:val="22"/>
  </w:num>
  <w:num w:numId="46" w16cid:durableId="1400204708">
    <w:abstractNumId w:val="32"/>
  </w:num>
  <w:num w:numId="47" w16cid:durableId="368991919">
    <w:abstractNumId w:val="34"/>
  </w:num>
  <w:num w:numId="48" w16cid:durableId="1276209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29B7"/>
    <w:rsid w:val="000349AD"/>
    <w:rsid w:val="00034D76"/>
    <w:rsid w:val="0003501E"/>
    <w:rsid w:val="00035389"/>
    <w:rsid w:val="000356DF"/>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0F"/>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53A8"/>
    <w:rsid w:val="00085636"/>
    <w:rsid w:val="000858CF"/>
    <w:rsid w:val="000869D3"/>
    <w:rsid w:val="000872DB"/>
    <w:rsid w:val="00087A80"/>
    <w:rsid w:val="00087B2C"/>
    <w:rsid w:val="00087F88"/>
    <w:rsid w:val="00090A6D"/>
    <w:rsid w:val="00091174"/>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37E4"/>
    <w:rsid w:val="00173936"/>
    <w:rsid w:val="00174D7F"/>
    <w:rsid w:val="00174E8D"/>
    <w:rsid w:val="00175429"/>
    <w:rsid w:val="00175E46"/>
    <w:rsid w:val="001765FA"/>
    <w:rsid w:val="00176961"/>
    <w:rsid w:val="0017709A"/>
    <w:rsid w:val="00177D9E"/>
    <w:rsid w:val="00177E9F"/>
    <w:rsid w:val="00180D49"/>
    <w:rsid w:val="00182C76"/>
    <w:rsid w:val="00182E8E"/>
    <w:rsid w:val="00183424"/>
    <w:rsid w:val="00183681"/>
    <w:rsid w:val="001836DB"/>
    <w:rsid w:val="001838DF"/>
    <w:rsid w:val="0018397A"/>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42F2"/>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1E"/>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18BF"/>
    <w:rsid w:val="002124A1"/>
    <w:rsid w:val="002127F2"/>
    <w:rsid w:val="00212ADD"/>
    <w:rsid w:val="00212AE7"/>
    <w:rsid w:val="00213549"/>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19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15C3"/>
    <w:rsid w:val="002C2B76"/>
    <w:rsid w:val="002C34E0"/>
    <w:rsid w:val="002C428F"/>
    <w:rsid w:val="002C5229"/>
    <w:rsid w:val="002C5849"/>
    <w:rsid w:val="002C5C50"/>
    <w:rsid w:val="002C670D"/>
    <w:rsid w:val="002C6A32"/>
    <w:rsid w:val="002C6F7F"/>
    <w:rsid w:val="002C73D0"/>
    <w:rsid w:val="002D00EE"/>
    <w:rsid w:val="002D0216"/>
    <w:rsid w:val="002D03D7"/>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0BD7"/>
    <w:rsid w:val="00322B39"/>
    <w:rsid w:val="003231C0"/>
    <w:rsid w:val="00323869"/>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B9D"/>
    <w:rsid w:val="003F2F25"/>
    <w:rsid w:val="003F3474"/>
    <w:rsid w:val="003F4552"/>
    <w:rsid w:val="003F4B99"/>
    <w:rsid w:val="003F4E8F"/>
    <w:rsid w:val="003F5676"/>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6F2"/>
    <w:rsid w:val="004E418A"/>
    <w:rsid w:val="004E46F6"/>
    <w:rsid w:val="004E4C50"/>
    <w:rsid w:val="004E4D6B"/>
    <w:rsid w:val="004E50E3"/>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4C5"/>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3B26"/>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B3C"/>
    <w:rsid w:val="00567D15"/>
    <w:rsid w:val="0057016F"/>
    <w:rsid w:val="0057046E"/>
    <w:rsid w:val="0057074D"/>
    <w:rsid w:val="00570C4E"/>
    <w:rsid w:val="00570F7D"/>
    <w:rsid w:val="005713C3"/>
    <w:rsid w:val="005717C7"/>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5FA2"/>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0A86"/>
    <w:rsid w:val="005F1CD4"/>
    <w:rsid w:val="005F2C47"/>
    <w:rsid w:val="005F33FF"/>
    <w:rsid w:val="005F3509"/>
    <w:rsid w:val="005F3A51"/>
    <w:rsid w:val="005F3C10"/>
    <w:rsid w:val="005F4B5E"/>
    <w:rsid w:val="005F4D25"/>
    <w:rsid w:val="005F50C2"/>
    <w:rsid w:val="005F5135"/>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80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4CFB"/>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533"/>
    <w:rsid w:val="007A27FD"/>
    <w:rsid w:val="007A2DD8"/>
    <w:rsid w:val="007A39F5"/>
    <w:rsid w:val="007A4558"/>
    <w:rsid w:val="007A4681"/>
    <w:rsid w:val="007A4912"/>
    <w:rsid w:val="007A5020"/>
    <w:rsid w:val="007A520A"/>
    <w:rsid w:val="007A5430"/>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C0BAB"/>
    <w:rsid w:val="007C0DB6"/>
    <w:rsid w:val="007C1A0B"/>
    <w:rsid w:val="007C1C76"/>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515B"/>
    <w:rsid w:val="007D51F2"/>
    <w:rsid w:val="007D54B5"/>
    <w:rsid w:val="007D5761"/>
    <w:rsid w:val="007D57A4"/>
    <w:rsid w:val="007D5CEB"/>
    <w:rsid w:val="007D5FA3"/>
    <w:rsid w:val="007D758C"/>
    <w:rsid w:val="007D7A4D"/>
    <w:rsid w:val="007E02EC"/>
    <w:rsid w:val="007E033E"/>
    <w:rsid w:val="007E0C20"/>
    <w:rsid w:val="007E19E8"/>
    <w:rsid w:val="007E1D48"/>
    <w:rsid w:val="007E218F"/>
    <w:rsid w:val="007E29FC"/>
    <w:rsid w:val="007E3251"/>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41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04"/>
    <w:rsid w:val="00857B58"/>
    <w:rsid w:val="00860957"/>
    <w:rsid w:val="008615B1"/>
    <w:rsid w:val="00861A25"/>
    <w:rsid w:val="00862788"/>
    <w:rsid w:val="00863A08"/>
    <w:rsid w:val="00863A48"/>
    <w:rsid w:val="00863ABA"/>
    <w:rsid w:val="00863AD6"/>
    <w:rsid w:val="00864973"/>
    <w:rsid w:val="00865339"/>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0914"/>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4E"/>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39EC"/>
    <w:rsid w:val="00A96AFE"/>
    <w:rsid w:val="00AA100F"/>
    <w:rsid w:val="00AA264A"/>
    <w:rsid w:val="00AA2AD6"/>
    <w:rsid w:val="00AA2DC9"/>
    <w:rsid w:val="00AA411B"/>
    <w:rsid w:val="00AA4269"/>
    <w:rsid w:val="00AA49EA"/>
    <w:rsid w:val="00AA4C88"/>
    <w:rsid w:val="00AA4D43"/>
    <w:rsid w:val="00AA5031"/>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EFD"/>
    <w:rsid w:val="00B10F4E"/>
    <w:rsid w:val="00B114A1"/>
    <w:rsid w:val="00B119AD"/>
    <w:rsid w:val="00B12311"/>
    <w:rsid w:val="00B123EB"/>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5936"/>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3C77"/>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AE8"/>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C27"/>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4D93"/>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17B3"/>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537"/>
    <w:rsid w:val="00DA76AA"/>
    <w:rsid w:val="00DA78B7"/>
    <w:rsid w:val="00DA7DFF"/>
    <w:rsid w:val="00DA7E60"/>
    <w:rsid w:val="00DB01B6"/>
    <w:rsid w:val="00DB0365"/>
    <w:rsid w:val="00DB0F6C"/>
    <w:rsid w:val="00DB1820"/>
    <w:rsid w:val="00DB1BAC"/>
    <w:rsid w:val="00DB1BE3"/>
    <w:rsid w:val="00DB1D25"/>
    <w:rsid w:val="00DB221E"/>
    <w:rsid w:val="00DB23DF"/>
    <w:rsid w:val="00DB26B5"/>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44A"/>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183"/>
    <w:rsid w:val="00E1663A"/>
    <w:rsid w:val="00E16E7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2CD4"/>
    <w:rsid w:val="00E73196"/>
    <w:rsid w:val="00E733AC"/>
    <w:rsid w:val="00E73404"/>
    <w:rsid w:val="00E735C4"/>
    <w:rsid w:val="00E73950"/>
    <w:rsid w:val="00E74275"/>
    <w:rsid w:val="00E74D4F"/>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A7923"/>
    <w:rsid w:val="00EB0009"/>
    <w:rsid w:val="00EB0E19"/>
    <w:rsid w:val="00EB0ED7"/>
    <w:rsid w:val="00EB1400"/>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7D6"/>
    <w:rsid w:val="00ED1C25"/>
    <w:rsid w:val="00ED34A8"/>
    <w:rsid w:val="00ED3CBA"/>
    <w:rsid w:val="00ED4447"/>
    <w:rsid w:val="00ED4701"/>
    <w:rsid w:val="00ED4D43"/>
    <w:rsid w:val="00ED554B"/>
    <w:rsid w:val="00ED55A0"/>
    <w:rsid w:val="00ED7DD9"/>
    <w:rsid w:val="00ED7F2F"/>
    <w:rsid w:val="00ED7F60"/>
    <w:rsid w:val="00EE0AAC"/>
    <w:rsid w:val="00EE1125"/>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E00"/>
    <w:rsid w:val="00F22E9E"/>
    <w:rsid w:val="00F230CC"/>
    <w:rsid w:val="00F24508"/>
    <w:rsid w:val="00F24845"/>
    <w:rsid w:val="00F25155"/>
    <w:rsid w:val="00F25246"/>
    <w:rsid w:val="00F25333"/>
    <w:rsid w:val="00F257A4"/>
    <w:rsid w:val="00F25872"/>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DF0"/>
    <w:rsid w:val="00F56FD5"/>
    <w:rsid w:val="00F606BE"/>
    <w:rsid w:val="00F611D2"/>
    <w:rsid w:val="00F61203"/>
    <w:rsid w:val="00F62010"/>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303"/>
    <w:rsid w:val="00F77D52"/>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97FAE"/>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69387252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wiss-sailing.ch/_Resources/Persistent/1/2/6/7/1267316a9c05f36c39d895f6627ba6b881cfb687/3.3_Reglement%20Schweizermeisterschaften_f.pdf" TargetMode="External"/><Relationship Id="rId17" Type="http://schemas.openxmlformats.org/officeDocument/2006/relationships/hyperlink" Target="https://www.Manage2Sail.com" TargetMode="Externa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fontTable" Target="fontTable.xml"/><Relationship Id="rId10" Type="http://schemas.openxmlformats.org/officeDocument/2006/relationships/hyperlink" Target="http://www.dict.cc/englisch-deutsch/implementary.html"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0221D-F192-6A4E-8982-4B9280CA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4362</Words>
  <Characters>23993</Characters>
  <Application>Microsoft Office Word</Application>
  <DocSecurity>0</DocSecurity>
  <Lines>199</Lines>
  <Paragraphs>56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28299</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11</cp:revision>
  <cp:lastPrinted>2023-05-08T09:09:00Z</cp:lastPrinted>
  <dcterms:created xsi:type="dcterms:W3CDTF">2026-02-07T09:00:00Z</dcterms:created>
  <dcterms:modified xsi:type="dcterms:W3CDTF">2026-02-08T10:44:00Z</dcterms:modified>
</cp:coreProperties>
</file>