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F8B1" w14:textId="77777777" w:rsidR="00977CAA" w:rsidRDefault="00977CAA" w:rsidP="00977CAA">
      <w:pPr>
        <w:pStyle w:val="ACguide-rouge1erTitre"/>
        <w:rPr>
          <w:lang w:val="it-CH"/>
        </w:rPr>
      </w:pPr>
      <w:r w:rsidRPr="007533DA">
        <w:rPr>
          <w:lang w:val="it-CH"/>
        </w:rPr>
        <w:t xml:space="preserve">Guida alla redazione del Bando di Regata </w:t>
      </w:r>
    </w:p>
    <w:p w14:paraId="3481B434" w14:textId="77777777" w:rsidR="0006210F" w:rsidRDefault="0006210F" w:rsidP="0006210F">
      <w:pPr>
        <w:pStyle w:val="ACguide-rouge1er-paragraphe"/>
        <w:jc w:val="center"/>
        <w:rPr>
          <w:b/>
          <w:bCs/>
          <w:lang w:val="it-IT"/>
        </w:rPr>
      </w:pPr>
      <w:r w:rsidRPr="00C566D9">
        <w:rPr>
          <w:b/>
          <w:bCs/>
          <w:lang w:val="it-CH"/>
        </w:rPr>
        <w:t>Documento generico  -  utilizzabile per tutti gli eventi</w:t>
      </w:r>
      <w:r>
        <w:rPr>
          <w:b/>
          <w:bCs/>
          <w:lang w:val="it-CH"/>
        </w:rPr>
        <w:t xml:space="preserve"> </w:t>
      </w:r>
      <w:r w:rsidRPr="00A62E52">
        <w:rPr>
          <w:b/>
          <w:bCs/>
          <w:lang w:val="it-IT"/>
        </w:rPr>
        <w:t>della classe "ILCA"</w:t>
      </w:r>
    </w:p>
    <w:p w14:paraId="65D84B51" w14:textId="69A6FE76" w:rsidR="00977CAA" w:rsidRPr="00603801" w:rsidRDefault="00977CAA" w:rsidP="00603801">
      <w:pPr>
        <w:pStyle w:val="ACguide-rougetitres"/>
        <w:rPr>
          <w:lang w:val="it-IT"/>
        </w:rPr>
      </w:pPr>
      <w:r w:rsidRPr="00603801">
        <w:rPr>
          <w:lang w:val="it-IT"/>
        </w:rPr>
        <w:t>Quando il Bando di Regata (BdR) è stato revisionato dalla Giuria, se è già nota, e</w:t>
      </w:r>
      <w:r w:rsidR="007533DA" w:rsidRPr="00603801">
        <w:rPr>
          <w:lang w:val="it-IT"/>
        </w:rPr>
        <w:t>d è</w:t>
      </w:r>
      <w:r w:rsidRPr="00603801">
        <w:rPr>
          <w:lang w:val="it-IT"/>
        </w:rPr>
        <w:t xml:space="preserve"> pronto per </w:t>
      </w:r>
      <w:r w:rsidR="007533DA" w:rsidRPr="00603801">
        <w:rPr>
          <w:lang w:val="it-IT"/>
        </w:rPr>
        <w:t xml:space="preserve">la </w:t>
      </w:r>
      <w:r w:rsidRPr="00603801">
        <w:rPr>
          <w:lang w:val="it-IT"/>
        </w:rPr>
        <w:t>pubblicazione, questa pagina e tutti i commenti e gli aiuti rossi nei testi devono essere cancellati.</w:t>
      </w:r>
    </w:p>
    <w:p w14:paraId="35CE3FF0" w14:textId="77777777" w:rsidR="00977CAA" w:rsidRPr="007533DA" w:rsidRDefault="00977CAA" w:rsidP="00977CAA">
      <w:pPr>
        <w:pStyle w:val="ACguide-rouge"/>
        <w:rPr>
          <w:lang w:val="it-IT"/>
        </w:rPr>
      </w:pPr>
    </w:p>
    <w:p w14:paraId="4477A80A" w14:textId="77777777" w:rsidR="00977CAA" w:rsidRPr="007533DA" w:rsidRDefault="00977CAA" w:rsidP="00977CAA">
      <w:pPr>
        <w:pStyle w:val="ACguide-rouge"/>
        <w:rPr>
          <w:lang w:val="it-IT"/>
        </w:rPr>
      </w:pPr>
      <w:r w:rsidRPr="007533DA">
        <w:rPr>
          <w:lang w:val="it-IT"/>
        </w:rPr>
        <w:t>Questo modello standard bilingue di Bando di Regata (BdR) di Swiss Sailing è obbligatorio per l'organizzazione di Campionati Svizzeri, Campionati a Punti e Campionati di Classe.</w:t>
      </w:r>
    </w:p>
    <w:p w14:paraId="3D7656E8" w14:textId="77777777" w:rsidR="00977CAA" w:rsidRPr="007533DA" w:rsidRDefault="00977CAA" w:rsidP="00977CAA">
      <w:pPr>
        <w:pStyle w:val="ACguide-rouge"/>
        <w:rPr>
          <w:lang w:val="it-IT"/>
        </w:rPr>
      </w:pPr>
      <w:bookmarkStart w:id="0" w:name="_Hlk144233408"/>
      <w:r w:rsidRPr="007533DA">
        <w:rPr>
          <w:lang w:val="it-IT"/>
        </w:rPr>
        <w:t xml:space="preserve">È conforme all’appendice </w:t>
      </w:r>
      <w:bookmarkEnd w:id="0"/>
      <w:r w:rsidRPr="007533DA">
        <w:rPr>
          <w:lang w:val="it-IT"/>
        </w:rPr>
        <w:t>J1 del Regolamento di Regata (RRS).</w:t>
      </w:r>
    </w:p>
    <w:p w14:paraId="7FF0E2DC" w14:textId="77777777" w:rsidR="00977CAA" w:rsidRPr="007533DA" w:rsidRDefault="00977CAA" w:rsidP="00977CAA">
      <w:pPr>
        <w:pStyle w:val="ACguide-rouge"/>
        <w:rPr>
          <w:lang w:val="it-IT"/>
        </w:rPr>
      </w:pPr>
    </w:p>
    <w:p w14:paraId="573C174B" w14:textId="77777777" w:rsidR="00977CAA" w:rsidRPr="007533DA" w:rsidRDefault="00977CAA" w:rsidP="00977CAA">
      <w:pPr>
        <w:pStyle w:val="ACguide-rouge"/>
        <w:rPr>
          <w:lang w:val="it-IT"/>
        </w:rPr>
      </w:pPr>
      <w:bookmarkStart w:id="1" w:name="_Hlk144233513"/>
      <w:r w:rsidRPr="007533DA">
        <w:rPr>
          <w:lang w:val="it-IT"/>
        </w:rPr>
        <w:t>Con lievi adattamenti può servire come base per tutti i tipi di eventi, dalle regate dei club locali alle regate regionali o internazionali</w:t>
      </w:r>
      <w:bookmarkEnd w:id="1"/>
      <w:r w:rsidRPr="007533DA">
        <w:rPr>
          <w:lang w:val="it-IT"/>
        </w:rPr>
        <w:t>.</w:t>
      </w:r>
    </w:p>
    <w:p w14:paraId="37567E60" w14:textId="77777777" w:rsidR="00977CAA" w:rsidRPr="007533DA" w:rsidRDefault="00977CAA" w:rsidP="00977CAA">
      <w:pPr>
        <w:pStyle w:val="ACguide-rouge"/>
        <w:rPr>
          <w:lang w:val="it-IT"/>
        </w:rPr>
      </w:pPr>
    </w:p>
    <w:p w14:paraId="0C3AF275" w14:textId="77777777" w:rsidR="00977CAA" w:rsidRPr="007533DA" w:rsidRDefault="00977CAA" w:rsidP="00977CAA">
      <w:pPr>
        <w:pStyle w:val="ACguide-rouge"/>
        <w:rPr>
          <w:lang w:val="it-IT"/>
        </w:rPr>
      </w:pPr>
      <w:bookmarkStart w:id="2" w:name="_Hlk144233543"/>
      <w:r w:rsidRPr="007533DA">
        <w:rPr>
          <w:lang w:val="it-IT"/>
        </w:rPr>
        <w:t>Utilizzando questo modello e seguendo le raccomandazioni riportate di seguito, contribuirete all'educazione dei concorrenti e renderete loro la vita più facile, perché ovunque andranno troveranno la stessa struttura del documento e lo stesso vocabolario standard.</w:t>
      </w:r>
    </w:p>
    <w:p w14:paraId="4C743437" w14:textId="77777777" w:rsidR="00977CAA" w:rsidRPr="007533DA" w:rsidRDefault="00977CAA" w:rsidP="00977CAA">
      <w:pPr>
        <w:pStyle w:val="ACguide-rouge"/>
        <w:rPr>
          <w:lang w:val="it-IT"/>
        </w:rPr>
      </w:pPr>
    </w:p>
    <w:p w14:paraId="2A7881D3" w14:textId="01E78D1A" w:rsidR="008D272A" w:rsidRPr="007533DA" w:rsidRDefault="008D272A" w:rsidP="008D272A">
      <w:pPr>
        <w:pStyle w:val="ACguide-rouge"/>
        <w:rPr>
          <w:b/>
          <w:bCs/>
          <w:lang w:val="it-IT"/>
        </w:rPr>
      </w:pPr>
      <w:r w:rsidRPr="007533DA">
        <w:rPr>
          <w:b/>
          <w:bCs/>
          <w:lang w:val="it-IT"/>
        </w:rPr>
        <w:t>Non inseri</w:t>
      </w:r>
      <w:r w:rsidR="00FF6EE9">
        <w:rPr>
          <w:b/>
          <w:bCs/>
          <w:lang w:val="it-IT"/>
        </w:rPr>
        <w:t>te</w:t>
      </w:r>
      <w:r w:rsidRPr="007533DA">
        <w:rPr>
          <w:b/>
          <w:bCs/>
          <w:lang w:val="it-IT"/>
        </w:rPr>
        <w:t xml:space="preserve"> uno sponsor nell'intestazione.</w:t>
      </w:r>
    </w:p>
    <w:p w14:paraId="21040749" w14:textId="77777777" w:rsidR="00977CAA" w:rsidRPr="007533DA" w:rsidRDefault="00977CAA" w:rsidP="00977CAA">
      <w:pPr>
        <w:pStyle w:val="ACguide-rouge"/>
        <w:rPr>
          <w:lang w:val="it-IT"/>
        </w:rPr>
      </w:pPr>
      <w:r w:rsidRPr="007533DA">
        <w:rPr>
          <w:lang w:val="it-IT"/>
        </w:rPr>
        <w:t>Per i vostri sponsor, utilizzate la tabella a 5 colonne nel "piè di pagina", fornita a questo scopo.</w:t>
      </w:r>
    </w:p>
    <w:p w14:paraId="3298452D" w14:textId="77777777" w:rsidR="00977CAA" w:rsidRPr="007533DA" w:rsidRDefault="00977CAA" w:rsidP="00977CAA">
      <w:pPr>
        <w:pStyle w:val="ACguide-rouge"/>
        <w:rPr>
          <w:lang w:val="it-IT"/>
        </w:rPr>
      </w:pPr>
      <w:r w:rsidRPr="007533DA">
        <w:rPr>
          <w:lang w:val="it-IT"/>
        </w:rPr>
        <w:t>Potete quindi utilizzare questo "piè di pagina" senza modifiche nella configurazione di Manage2Sail, della pagina &lt;Document &amp; Logos&gt;, sezione "ORM PDF Output", ultimi due campi.</w:t>
      </w:r>
    </w:p>
    <w:p w14:paraId="16A29808" w14:textId="77777777" w:rsidR="00977CAA" w:rsidRPr="007533DA" w:rsidRDefault="00977CAA" w:rsidP="00977CAA">
      <w:pPr>
        <w:pStyle w:val="ACguide-rouge"/>
        <w:rPr>
          <w:lang w:val="it-IT"/>
        </w:rPr>
      </w:pPr>
    </w:p>
    <w:bookmarkEnd w:id="2"/>
    <w:p w14:paraId="38471A9A" w14:textId="77777777" w:rsidR="00977CAA" w:rsidRPr="0024283C" w:rsidRDefault="00977CAA" w:rsidP="00977CAA">
      <w:pPr>
        <w:pStyle w:val="ACguide-rougetitres"/>
        <w:rPr>
          <w:lang w:val="it-CH"/>
        </w:rPr>
      </w:pPr>
      <w:r w:rsidRPr="007533DA">
        <w:rPr>
          <w:lang w:val="it-CH"/>
        </w:rPr>
        <w:t>Il Bando si basa sui seguenti principi:</w:t>
      </w:r>
      <w:r w:rsidRPr="0024283C">
        <w:rPr>
          <w:lang w:val="it-CH"/>
        </w:rPr>
        <w:t xml:space="preserve">  </w:t>
      </w:r>
    </w:p>
    <w:p w14:paraId="47E3B791" w14:textId="77777777" w:rsidR="00510B76" w:rsidRDefault="00510B76" w:rsidP="00510B76">
      <w:pPr>
        <w:pStyle w:val="ACguide-rouge-bullet-list"/>
        <w:rPr>
          <w:lang w:val="it-IT"/>
        </w:rPr>
      </w:pPr>
      <w:r w:rsidRPr="00316062">
        <w:rPr>
          <w:lang w:val="it-IT"/>
        </w:rPr>
        <w:t>L’obiettivo del B</w:t>
      </w:r>
      <w:r>
        <w:rPr>
          <w:lang w:val="it-IT"/>
        </w:rPr>
        <w:t>dR</w:t>
      </w:r>
      <w:r w:rsidRPr="00316062">
        <w:rPr>
          <w:lang w:val="it-IT"/>
        </w:rPr>
        <w:t xml:space="preserve"> è di dare al concorrente tutte le informazioni necessarie per decidere se partecipare a un evento e per prepararsi. </w:t>
      </w:r>
      <w:r>
        <w:rPr>
          <w:lang w:val="it-IT"/>
        </w:rPr>
        <w:t>È il “biglietto d’invito” per la regata.</w:t>
      </w:r>
    </w:p>
    <w:p w14:paraId="06060C26" w14:textId="77777777" w:rsidR="00510B76" w:rsidRPr="00203A3D" w:rsidRDefault="00510B76" w:rsidP="00510B76">
      <w:pPr>
        <w:pStyle w:val="ACguide-rouge-bullet-list"/>
        <w:rPr>
          <w:lang w:val="it-CH"/>
        </w:rPr>
      </w:pPr>
      <w:r w:rsidRPr="00F62010">
        <w:rPr>
          <w:lang w:val="it-CH"/>
        </w:rPr>
        <w:t>Per indicare la fonte di una regola R</w:t>
      </w:r>
      <w:r>
        <w:rPr>
          <w:lang w:val="it-CH"/>
        </w:rPr>
        <w:t>RS</w:t>
      </w:r>
      <w:r w:rsidRPr="00F62010">
        <w:rPr>
          <w:lang w:val="it-CH"/>
        </w:rPr>
        <w:t xml:space="preserve"> (Regolamento di regata), </w:t>
      </w:r>
      <w:r>
        <w:rPr>
          <w:lang w:val="it-CH"/>
        </w:rPr>
        <w:t>BdR</w:t>
      </w:r>
      <w:r w:rsidRPr="00F62010">
        <w:rPr>
          <w:lang w:val="it-CH"/>
        </w:rPr>
        <w:t xml:space="preserve"> (Bando di regata) o I</w:t>
      </w:r>
      <w:r>
        <w:rPr>
          <w:lang w:val="it-CH"/>
        </w:rPr>
        <w:t>R</w:t>
      </w:r>
      <w:r w:rsidRPr="00F62010">
        <w:rPr>
          <w:lang w:val="it-CH"/>
        </w:rPr>
        <w:t xml:space="preserve"> (Istruzioni di regata) devono essere utilizzate le seguenti abbreviazioni. </w:t>
      </w:r>
      <w:r w:rsidRPr="00A939EC">
        <w:rPr>
          <w:lang w:val="it-CH"/>
        </w:rPr>
        <w:t xml:space="preserve">Esempi: </w:t>
      </w:r>
      <w:r>
        <w:rPr>
          <w:lang w:val="it-CH"/>
        </w:rPr>
        <w:t>RRS</w:t>
      </w:r>
      <w:r w:rsidRPr="00A939EC">
        <w:rPr>
          <w:lang w:val="it-CH"/>
        </w:rPr>
        <w:t xml:space="preserve"> 61.1(a) o </w:t>
      </w:r>
      <w:r>
        <w:rPr>
          <w:lang w:val="it-CH"/>
        </w:rPr>
        <w:t>BdR</w:t>
      </w:r>
      <w:r w:rsidRPr="00A939EC">
        <w:rPr>
          <w:lang w:val="it-CH"/>
        </w:rPr>
        <w:t xml:space="preserve"> 5.1.</w:t>
      </w:r>
    </w:p>
    <w:p w14:paraId="310CB272" w14:textId="77777777" w:rsidR="00510B76" w:rsidRDefault="00510B76" w:rsidP="00510B76">
      <w:pPr>
        <w:pStyle w:val="ACguide-rouge-bullet-list"/>
        <w:rPr>
          <w:lang w:val="it-IT"/>
        </w:rPr>
      </w:pPr>
      <w:r>
        <w:rPr>
          <w:lang w:val="it-IT"/>
        </w:rPr>
        <w:t>IL BdR</w:t>
      </w:r>
      <w:r w:rsidRPr="0075746E">
        <w:rPr>
          <w:lang w:val="it-IT"/>
        </w:rPr>
        <w:t xml:space="preserve"> deve </w:t>
      </w:r>
      <w:r w:rsidRPr="0075746E">
        <w:rPr>
          <w:b/>
          <w:bCs/>
          <w:lang w:val="it-IT"/>
        </w:rPr>
        <w:t>essere disponibile prima dell'iscrizione</w:t>
      </w:r>
      <w:r w:rsidRPr="0075746E">
        <w:rPr>
          <w:lang w:val="it-IT"/>
        </w:rPr>
        <w:t xml:space="preserve"> delle barche, in conformità con la RRS 25.1 </w:t>
      </w:r>
    </w:p>
    <w:p w14:paraId="4F26926F" w14:textId="77777777" w:rsidR="00510B76" w:rsidRDefault="00510B76" w:rsidP="00510B76">
      <w:pPr>
        <w:pStyle w:val="ACguide-rouge-bullet-list"/>
        <w:numPr>
          <w:ilvl w:val="0"/>
          <w:numId w:val="0"/>
        </w:numPr>
        <w:ind w:left="1080"/>
        <w:rPr>
          <w:lang w:val="it-IT"/>
        </w:rPr>
      </w:pPr>
      <w:r>
        <w:rPr>
          <w:lang w:val="it-IT"/>
        </w:rPr>
        <w:t>R</w:t>
      </w:r>
      <w:r w:rsidRPr="0075746E">
        <w:rPr>
          <w:lang w:val="it-IT"/>
        </w:rPr>
        <w:t xml:space="preserve">accomandazione: almeno 3 mesi prima del primo giorno indicato nella </w:t>
      </w:r>
      <w:r>
        <w:rPr>
          <w:lang w:val="it-IT"/>
        </w:rPr>
        <w:t>BdR</w:t>
      </w:r>
      <w:r w:rsidRPr="0075746E">
        <w:rPr>
          <w:lang w:val="it-IT"/>
        </w:rPr>
        <w:t>).</w:t>
      </w:r>
    </w:p>
    <w:p w14:paraId="15CC900F" w14:textId="77777777" w:rsidR="00510B76" w:rsidRPr="00495E8B" w:rsidRDefault="00510B76" w:rsidP="00510B76">
      <w:pPr>
        <w:pStyle w:val="ACguide-rouge-bullet-list"/>
        <w:rPr>
          <w:lang w:val="it-IT"/>
        </w:rPr>
      </w:pPr>
      <w:r w:rsidRPr="00495E8B">
        <w:rPr>
          <w:lang w:val="it-IT"/>
        </w:rPr>
        <w:t>Le regole del RRS saranno modificate solo se la modifica è assolutamente necessaria. In tal caso, la modifica sarà effettuata in conformità alla RRS 85.1 e dovrà fare riferimento alla regola modificata e specificare il cambiamento.</w:t>
      </w:r>
    </w:p>
    <w:p w14:paraId="63BF39DB" w14:textId="77777777" w:rsidR="00510B76" w:rsidRDefault="00510B76" w:rsidP="00510B76">
      <w:pPr>
        <w:pStyle w:val="ACguide-rouge-bullet-list"/>
        <w:rPr>
          <w:lang w:val="it-IT"/>
        </w:rPr>
      </w:pPr>
      <w:r>
        <w:rPr>
          <w:lang w:val="it-IT"/>
        </w:rPr>
        <w:t>Per i riferimenti alle regole devono essere utilizzate le abbreviazioni previste dal Regolamento di Regata (RRS), Bando di Regata (BdR) o istruzioni di regata (IR) per indicare la fonte di una regola. Esempi: RRS 61.1(a); o IR 5.1</w:t>
      </w:r>
    </w:p>
    <w:p w14:paraId="3A1B7F6B" w14:textId="77777777" w:rsidR="00510B76" w:rsidRPr="00316062" w:rsidRDefault="00510B76" w:rsidP="00510B76">
      <w:pPr>
        <w:pStyle w:val="ACguide-rouge-bullet-list"/>
        <w:rPr>
          <w:lang w:val="it-IT"/>
        </w:rPr>
      </w:pPr>
      <w:r w:rsidRPr="00316062">
        <w:rPr>
          <w:lang w:val="it-IT"/>
        </w:rPr>
        <w:t xml:space="preserve">Le regole </w:t>
      </w:r>
      <w:r>
        <w:rPr>
          <w:lang w:val="it-IT"/>
        </w:rPr>
        <w:t xml:space="preserve">del </w:t>
      </w:r>
      <w:r w:rsidRPr="00495E8B">
        <w:rPr>
          <w:b/>
          <w:bCs/>
          <w:lang w:val="it-IT"/>
        </w:rPr>
        <w:t>RRS non devono essere ripetute ne riformulate</w:t>
      </w:r>
      <w:r w:rsidRPr="00316062">
        <w:rPr>
          <w:lang w:val="it-IT"/>
        </w:rPr>
        <w:t>.</w:t>
      </w:r>
    </w:p>
    <w:p w14:paraId="4BF4052F" w14:textId="77777777" w:rsidR="00510B76" w:rsidRPr="00316062" w:rsidRDefault="00510B76" w:rsidP="00510B76">
      <w:pPr>
        <w:pStyle w:val="ACguide-rouge-bullet-list"/>
        <w:rPr>
          <w:lang w:val="it-IT"/>
        </w:rPr>
      </w:pPr>
      <w:r w:rsidRPr="00495E8B">
        <w:rPr>
          <w:lang w:val="it-IT"/>
        </w:rPr>
        <w:t>Nella formulazione di un articolo o di una regola, utilizzare esclusivamente il vocabolario, i termini o le espressioni del RRS, ove possibile.</w:t>
      </w:r>
    </w:p>
    <w:p w14:paraId="0A782EF5" w14:textId="77777777" w:rsidR="00977CAA" w:rsidRDefault="00977CAA" w:rsidP="00977CAA">
      <w:pPr>
        <w:pStyle w:val="ACguide-rougetitres"/>
        <w:outlineLvl w:val="0"/>
        <w:rPr>
          <w:lang w:val="it-IT"/>
        </w:rPr>
      </w:pPr>
      <w:r w:rsidRPr="00316062">
        <w:rPr>
          <w:lang w:val="it-IT"/>
        </w:rPr>
        <w:t>Istruzione per la redazione dei paragrafi :</w:t>
      </w:r>
    </w:p>
    <w:p w14:paraId="3FAE1BE9" w14:textId="77777777" w:rsidR="00977CAA" w:rsidRPr="00316062" w:rsidRDefault="00977CAA" w:rsidP="00977CAA">
      <w:pPr>
        <w:pStyle w:val="ACguide-rouge-bullet-list"/>
        <w:rPr>
          <w:b/>
          <w:lang w:val="it-IT"/>
        </w:rPr>
      </w:pPr>
      <w:r w:rsidRPr="00EE2E59">
        <w:rPr>
          <w:bCs/>
          <w:lang w:val="it-IT"/>
        </w:rPr>
        <w:t xml:space="preserve">Il testo rosso nella </w:t>
      </w:r>
      <w:r>
        <w:rPr>
          <w:bCs/>
          <w:lang w:val="it-IT"/>
        </w:rPr>
        <w:t>BdR</w:t>
      </w:r>
      <w:r w:rsidRPr="00EE2E59">
        <w:rPr>
          <w:bCs/>
          <w:lang w:val="it-IT"/>
        </w:rPr>
        <w:t xml:space="preserve"> è un commento che aiuta a comprendere il significato del paragrafo</w:t>
      </w:r>
      <w:r w:rsidRPr="00EE2E59">
        <w:rPr>
          <w:b/>
          <w:lang w:val="it-IT"/>
        </w:rPr>
        <w:t xml:space="preserve">. Dovrebbe essere </w:t>
      </w:r>
      <w:r>
        <w:rPr>
          <w:b/>
          <w:lang w:val="it-IT"/>
        </w:rPr>
        <w:t>cancellato</w:t>
      </w:r>
      <w:r w:rsidRPr="00EE2E59">
        <w:rPr>
          <w:b/>
          <w:lang w:val="it-IT"/>
        </w:rPr>
        <w:t xml:space="preserve"> prima della pubblicazione</w:t>
      </w:r>
      <w:r>
        <w:rPr>
          <w:b/>
          <w:lang w:val="it-IT"/>
        </w:rPr>
        <w:t>.</w:t>
      </w:r>
    </w:p>
    <w:p w14:paraId="65DD3110" w14:textId="77777777" w:rsidR="00495E8B" w:rsidRPr="00316062" w:rsidRDefault="00495E8B" w:rsidP="00495E8B">
      <w:pPr>
        <w:pStyle w:val="ACguide-rouge-bullet-list"/>
        <w:rPr>
          <w:lang w:val="it-IT"/>
        </w:rPr>
      </w:pPr>
      <w:r w:rsidRPr="00827D20">
        <w:rPr>
          <w:lang w:val="it-IT"/>
        </w:rPr>
        <w:t xml:space="preserve">I </w:t>
      </w:r>
      <w:r w:rsidRPr="0021556C">
        <w:rPr>
          <w:highlight w:val="yellow"/>
          <w:lang w:val="it-IT"/>
        </w:rPr>
        <w:t>&lt;testi evidenziati&gt;</w:t>
      </w:r>
      <w:r w:rsidRPr="00827D20">
        <w:rPr>
          <w:lang w:val="it-IT"/>
        </w:rPr>
        <w:t xml:space="preserve"> in giallo devono essere </w:t>
      </w:r>
      <w:r w:rsidRPr="00326BBB">
        <w:rPr>
          <w:lang w:val="it-IT"/>
        </w:rPr>
        <w:t>com</w:t>
      </w:r>
      <w:r>
        <w:rPr>
          <w:lang w:val="it-IT"/>
        </w:rPr>
        <w:t>pil</w:t>
      </w:r>
      <w:r w:rsidRPr="00326BBB">
        <w:rPr>
          <w:lang w:val="it-IT"/>
        </w:rPr>
        <w:t xml:space="preserve">ati con </w:t>
      </w:r>
      <w:r>
        <w:rPr>
          <w:lang w:val="it-IT"/>
        </w:rPr>
        <w:t>i dati</w:t>
      </w:r>
      <w:r w:rsidRPr="00326BBB">
        <w:rPr>
          <w:lang w:val="it-IT"/>
        </w:rPr>
        <w:t xml:space="preserve"> dell'evento</w:t>
      </w:r>
      <w:r>
        <w:rPr>
          <w:lang w:val="it-IT"/>
        </w:rPr>
        <w:t xml:space="preserve">. Poi  </w:t>
      </w:r>
      <w:r w:rsidRPr="00634537">
        <w:rPr>
          <w:highlight w:val="yellow"/>
          <w:lang w:val="it-IT"/>
        </w:rPr>
        <w:t>l’evidenziazione</w:t>
      </w:r>
      <w:r w:rsidRPr="00827D20">
        <w:rPr>
          <w:lang w:val="it-IT"/>
        </w:rPr>
        <w:t xml:space="preserve"> e le parentesi </w:t>
      </w:r>
      <w:r w:rsidRPr="00B256C4">
        <w:rPr>
          <w:highlight w:val="yellow"/>
          <w:lang w:val="it-IT"/>
        </w:rPr>
        <w:t>&lt;...&gt;</w:t>
      </w:r>
      <w:r w:rsidRPr="00827D20">
        <w:rPr>
          <w:lang w:val="it-IT"/>
        </w:rPr>
        <w:t xml:space="preserve"> devono essere eliminate non appena il documento è pronto per la pubblicazione.</w:t>
      </w:r>
    </w:p>
    <w:p w14:paraId="71B01EC8" w14:textId="77777777" w:rsidR="00495E8B" w:rsidRPr="008A1203" w:rsidRDefault="00495E8B" w:rsidP="00495E8B">
      <w:pPr>
        <w:pStyle w:val="ACguide-rouge-bullet-list"/>
        <w:rPr>
          <w:lang w:val="it-IT"/>
        </w:rPr>
      </w:pPr>
      <w:r w:rsidRPr="008A1203">
        <w:rPr>
          <w:lang w:val="it-IT"/>
        </w:rPr>
        <w:t xml:space="preserve">I paragrafi in </w:t>
      </w:r>
      <w:r w:rsidRPr="008A1203">
        <w:rPr>
          <w:b/>
          <w:bCs/>
          <w:lang w:val="it-IT"/>
        </w:rPr>
        <w:t>corsivo</w:t>
      </w:r>
      <w:r w:rsidRPr="008A1203">
        <w:rPr>
          <w:lang w:val="it-IT"/>
        </w:rPr>
        <w:t xml:space="preserve"> sono </w:t>
      </w:r>
      <w:r>
        <w:rPr>
          <w:lang w:val="it-IT"/>
        </w:rPr>
        <w:t>opzionali</w:t>
      </w:r>
      <w:r w:rsidRPr="008A1203">
        <w:rPr>
          <w:lang w:val="it-IT"/>
        </w:rPr>
        <w:t xml:space="preserve">. </w:t>
      </w:r>
    </w:p>
    <w:p w14:paraId="0C99D50C" w14:textId="47075480" w:rsidR="00495E8B" w:rsidRDefault="00495E8B" w:rsidP="00495E8B">
      <w:pPr>
        <w:pStyle w:val="ACguide-rouge-bullet-list"/>
        <w:numPr>
          <w:ilvl w:val="0"/>
          <w:numId w:val="0"/>
        </w:numPr>
        <w:ind w:left="1080"/>
        <w:rPr>
          <w:iCs/>
          <w:lang w:val="it-IT"/>
        </w:rPr>
      </w:pPr>
      <w:r w:rsidRPr="00634537">
        <w:rPr>
          <w:i/>
          <w:iCs/>
          <w:lang w:val="it-IT"/>
        </w:rPr>
        <w:t>Una volta scelta un'opzione,</w:t>
      </w:r>
      <w:r w:rsidRPr="00B256C4">
        <w:rPr>
          <w:i/>
          <w:lang w:val="it-CH"/>
        </w:rPr>
        <w:t xml:space="preserve"> </w:t>
      </w:r>
      <w:r w:rsidRPr="00634537">
        <w:rPr>
          <w:i/>
          <w:lang w:val="it-CH"/>
        </w:rPr>
        <w:t>se necessario compila</w:t>
      </w:r>
      <w:r w:rsidR="00FF6EE9">
        <w:rPr>
          <w:i/>
          <w:lang w:val="it-CH"/>
        </w:rPr>
        <w:t>t</w:t>
      </w:r>
      <w:r w:rsidRPr="00634537">
        <w:rPr>
          <w:i/>
          <w:lang w:val="it-CH"/>
        </w:rPr>
        <w:t xml:space="preserve">e il </w:t>
      </w:r>
      <w:r w:rsidRPr="00634537">
        <w:rPr>
          <w:i/>
          <w:highlight w:val="yellow"/>
          <w:lang w:val="it-CH"/>
        </w:rPr>
        <w:t>&lt;testo evidenziato&gt;</w:t>
      </w:r>
      <w:r w:rsidRPr="00634537">
        <w:rPr>
          <w:i/>
          <w:lang w:val="it-CH"/>
        </w:rPr>
        <w:t xml:space="preserve"> in giallo</w:t>
      </w:r>
      <w:r>
        <w:rPr>
          <w:i/>
          <w:lang w:val="it-CH"/>
        </w:rPr>
        <w:t>,</w:t>
      </w:r>
      <w:r w:rsidRPr="00634537">
        <w:rPr>
          <w:i/>
          <w:lang w:val="it-CH"/>
        </w:rPr>
        <w:t xml:space="preserve"> quindi</w:t>
      </w:r>
      <w:r w:rsidRPr="00634537">
        <w:rPr>
          <w:i/>
          <w:iCs/>
          <w:lang w:val="it-IT"/>
        </w:rPr>
        <w:t xml:space="preserve"> elimina</w:t>
      </w:r>
      <w:r w:rsidR="00FF6EE9">
        <w:rPr>
          <w:i/>
          <w:iCs/>
          <w:lang w:val="it-IT"/>
        </w:rPr>
        <w:t>te</w:t>
      </w:r>
      <w:r w:rsidRPr="00634537">
        <w:rPr>
          <w:i/>
          <w:iCs/>
          <w:lang w:val="it-IT"/>
        </w:rPr>
        <w:t xml:space="preserve"> le opzioni non utilizzate</w:t>
      </w:r>
      <w:r>
        <w:rPr>
          <w:i/>
          <w:iCs/>
          <w:lang w:val="it-IT"/>
        </w:rPr>
        <w:t>.</w:t>
      </w:r>
      <w:r w:rsidRPr="00634537">
        <w:rPr>
          <w:i/>
          <w:iCs/>
          <w:lang w:val="it-IT"/>
        </w:rPr>
        <w:t xml:space="preserve"> </w:t>
      </w:r>
      <w:r>
        <w:rPr>
          <w:i/>
          <w:iCs/>
          <w:lang w:val="it-IT"/>
        </w:rPr>
        <w:t>C</w:t>
      </w:r>
      <w:r w:rsidRPr="00634537">
        <w:rPr>
          <w:i/>
          <w:iCs/>
          <w:lang w:val="it-IT"/>
        </w:rPr>
        <w:t>ambia</w:t>
      </w:r>
      <w:r w:rsidR="00FF6EE9">
        <w:rPr>
          <w:i/>
          <w:iCs/>
          <w:lang w:val="it-IT"/>
        </w:rPr>
        <w:t>te</w:t>
      </w:r>
      <w:r w:rsidRPr="00634537">
        <w:rPr>
          <w:i/>
          <w:iCs/>
          <w:lang w:val="it-IT"/>
        </w:rPr>
        <w:t xml:space="preserve"> la </w:t>
      </w:r>
      <w:r w:rsidRPr="00634537">
        <w:rPr>
          <w:b/>
          <w:bCs/>
          <w:i/>
          <w:iCs/>
          <w:lang w:val="it-IT"/>
        </w:rPr>
        <w:t>scrittura</w:t>
      </w:r>
      <w:r w:rsidRPr="00B256C4">
        <w:rPr>
          <w:b/>
          <w:i/>
          <w:lang w:val="it-IT"/>
        </w:rPr>
        <w:t xml:space="preserve"> </w:t>
      </w:r>
      <w:r w:rsidRPr="00634537">
        <w:rPr>
          <w:b/>
          <w:bCs/>
          <w:i/>
          <w:lang w:val="it-IT"/>
        </w:rPr>
        <w:t>in</w:t>
      </w:r>
      <w:r w:rsidRPr="00634537">
        <w:rPr>
          <w:i/>
          <w:lang w:val="it-IT"/>
        </w:rPr>
        <w:t xml:space="preserve"> </w:t>
      </w:r>
      <w:r w:rsidRPr="00634537">
        <w:rPr>
          <w:b/>
          <w:bCs/>
          <w:i/>
          <w:lang w:val="it-IT"/>
        </w:rPr>
        <w:t>corsivo</w:t>
      </w:r>
      <w:r w:rsidRPr="00316062">
        <w:rPr>
          <w:lang w:val="it-IT"/>
        </w:rPr>
        <w:t xml:space="preserve"> a una </w:t>
      </w:r>
      <w:r w:rsidRPr="00DE513D">
        <w:rPr>
          <w:b/>
          <w:bCs/>
          <w:lang w:val="it-IT"/>
        </w:rPr>
        <w:t>scritt</w:t>
      </w:r>
      <w:r>
        <w:rPr>
          <w:b/>
          <w:bCs/>
          <w:lang w:val="it-IT"/>
        </w:rPr>
        <w:t>ur</w:t>
      </w:r>
      <w:r w:rsidRPr="00DE513D">
        <w:rPr>
          <w:b/>
          <w:bCs/>
          <w:lang w:val="it-IT"/>
        </w:rPr>
        <w:t>a normale</w:t>
      </w:r>
      <w:r>
        <w:rPr>
          <w:i/>
          <w:iCs/>
          <w:lang w:val="it-IT"/>
        </w:rPr>
        <w:t>.</w:t>
      </w:r>
      <w:r w:rsidRPr="00634537">
        <w:rPr>
          <w:i/>
          <w:iCs/>
          <w:lang w:val="it-IT"/>
        </w:rPr>
        <w:t xml:space="preserve"> </w:t>
      </w:r>
      <w:r w:rsidRPr="00B256C4">
        <w:rPr>
          <w:lang w:val="it-IT"/>
        </w:rPr>
        <w:t>quando il documento è pronto per essere pubblicato</w:t>
      </w:r>
    </w:p>
    <w:p w14:paraId="048EE08A" w14:textId="77777777" w:rsidR="00495E8B" w:rsidRPr="00634537" w:rsidRDefault="00495E8B" w:rsidP="00495E8B">
      <w:pPr>
        <w:pStyle w:val="ACguide-rouge-bullet-list"/>
        <w:rPr>
          <w:lang w:val="it-IT"/>
        </w:rPr>
      </w:pPr>
      <w:r w:rsidRPr="00634537">
        <w:rPr>
          <w:lang w:val="it-IT"/>
        </w:rPr>
        <w:t>I [testi tra parentesi quadre] indicano le varianti.</w:t>
      </w:r>
    </w:p>
    <w:p w14:paraId="7848C3EE" w14:textId="3E6268CF" w:rsidR="00495E8B" w:rsidRPr="00634537" w:rsidRDefault="00495E8B" w:rsidP="00495E8B">
      <w:pPr>
        <w:pStyle w:val="ACguide-rouge-bullet-list"/>
        <w:numPr>
          <w:ilvl w:val="0"/>
          <w:numId w:val="0"/>
        </w:numPr>
        <w:ind w:left="1080"/>
        <w:rPr>
          <w:lang w:val="it-IT"/>
        </w:rPr>
      </w:pPr>
      <w:r w:rsidRPr="00634537">
        <w:rPr>
          <w:lang w:val="it-IT"/>
        </w:rPr>
        <w:t>Quando si sceglie una variante, elimina</w:t>
      </w:r>
      <w:r w:rsidR="00FF6EE9">
        <w:rPr>
          <w:lang w:val="it-IT"/>
        </w:rPr>
        <w:t>t</w:t>
      </w:r>
      <w:r w:rsidRPr="00634537">
        <w:rPr>
          <w:lang w:val="it-IT"/>
        </w:rPr>
        <w:t>e le varianti non utilizzate, nonché le parentesi quadre […] e, se necessario, compila</w:t>
      </w:r>
      <w:r w:rsidR="00FF6EE9">
        <w:rPr>
          <w:lang w:val="it-IT"/>
        </w:rPr>
        <w:t>t</w:t>
      </w:r>
      <w:r w:rsidRPr="00634537">
        <w:rPr>
          <w:lang w:val="it-IT"/>
        </w:rPr>
        <w:t xml:space="preserve">e i </w:t>
      </w:r>
      <w:r w:rsidRPr="00634537">
        <w:rPr>
          <w:highlight w:val="yellow"/>
          <w:lang w:val="it-IT"/>
        </w:rPr>
        <w:t>&lt;testi evidenziati&gt;</w:t>
      </w:r>
      <w:r w:rsidRPr="00634537">
        <w:rPr>
          <w:lang w:val="it-IT"/>
        </w:rPr>
        <w:t xml:space="preserve"> ed elimina</w:t>
      </w:r>
      <w:r w:rsidR="00FF6EE9">
        <w:rPr>
          <w:lang w:val="it-IT"/>
        </w:rPr>
        <w:t>t</w:t>
      </w:r>
      <w:r w:rsidRPr="00634537">
        <w:rPr>
          <w:lang w:val="it-IT"/>
        </w:rPr>
        <w:t xml:space="preserve">e i </w:t>
      </w:r>
      <w:r w:rsidRPr="00634537">
        <w:rPr>
          <w:highlight w:val="yellow"/>
          <w:lang w:val="it-IT"/>
        </w:rPr>
        <w:t>&lt;…&gt;</w:t>
      </w:r>
      <w:r w:rsidRPr="00634537">
        <w:rPr>
          <w:lang w:val="it-IT"/>
        </w:rPr>
        <w:t>.</w:t>
      </w:r>
    </w:p>
    <w:p w14:paraId="1A916B56" w14:textId="77777777" w:rsidR="00495E8B" w:rsidRPr="003F5EAB" w:rsidRDefault="00495E8B" w:rsidP="00495E8B">
      <w:pPr>
        <w:pStyle w:val="ACguide-rouge-bullet-list"/>
        <w:rPr>
          <w:lang w:val="it-IT"/>
        </w:rPr>
      </w:pPr>
      <w:r w:rsidRPr="003F5EAB">
        <w:rPr>
          <w:lang w:val="it-IT"/>
        </w:rPr>
        <w:t xml:space="preserve">Se non è richiesto un paragrafo completo, il titolo deve essere completato con la notazione </w:t>
      </w:r>
      <w:r w:rsidRPr="00361653">
        <w:rPr>
          <w:b/>
          <w:bCs/>
          <w:lang w:val="it-IT"/>
        </w:rPr>
        <w:t>N/A</w:t>
      </w:r>
      <w:r w:rsidRPr="003F5EAB">
        <w:rPr>
          <w:lang w:val="it-IT"/>
        </w:rPr>
        <w:t xml:space="preserve"> (Not Applicable</w:t>
      </w:r>
      <w:r>
        <w:rPr>
          <w:lang w:val="it-IT"/>
        </w:rPr>
        <w:t>/ Non Applicabile</w:t>
      </w:r>
      <w:r w:rsidRPr="003F5EAB">
        <w:rPr>
          <w:lang w:val="it-IT"/>
        </w:rPr>
        <w:t xml:space="preserve">) a destra del titolo e le righe degli articoli successivi di quel paragrafo sono soppresse. </w:t>
      </w:r>
    </w:p>
    <w:p w14:paraId="57CF8F0B" w14:textId="3DC353A0" w:rsidR="00495E8B" w:rsidRPr="00316062" w:rsidRDefault="00495E8B" w:rsidP="00495E8B">
      <w:pPr>
        <w:pStyle w:val="ACguide-rouge-bullet-list"/>
        <w:numPr>
          <w:ilvl w:val="0"/>
          <w:numId w:val="0"/>
        </w:numPr>
        <w:ind w:left="1080"/>
        <w:rPr>
          <w:lang w:val="it-IT"/>
        </w:rPr>
      </w:pPr>
      <w:r w:rsidRPr="00B256C4">
        <w:rPr>
          <w:b/>
          <w:lang w:val="it-IT"/>
        </w:rPr>
        <w:t>Non sopprime</w:t>
      </w:r>
      <w:r w:rsidR="00FF6EE9">
        <w:rPr>
          <w:b/>
          <w:lang w:val="it-IT"/>
        </w:rPr>
        <w:t>t</w:t>
      </w:r>
      <w:r w:rsidRPr="00B256C4">
        <w:rPr>
          <w:b/>
          <w:lang w:val="it-IT"/>
        </w:rPr>
        <w:t xml:space="preserve">e </w:t>
      </w:r>
      <w:r w:rsidRPr="007B10D3">
        <w:rPr>
          <w:b/>
          <w:bCs/>
          <w:lang w:val="it-IT"/>
        </w:rPr>
        <w:t>il</w:t>
      </w:r>
      <w:r w:rsidRPr="00B256C4">
        <w:rPr>
          <w:b/>
          <w:lang w:val="it-IT"/>
        </w:rPr>
        <w:t xml:space="preserve"> paragrafo</w:t>
      </w:r>
      <w:r w:rsidRPr="007B10D3">
        <w:rPr>
          <w:b/>
          <w:bCs/>
          <w:lang w:val="it-IT"/>
        </w:rPr>
        <w:t xml:space="preserve"> e non rinumera</w:t>
      </w:r>
      <w:r w:rsidR="00FF6EE9">
        <w:rPr>
          <w:b/>
          <w:bCs/>
          <w:lang w:val="it-IT"/>
        </w:rPr>
        <w:t>t</w:t>
      </w:r>
      <w:r w:rsidRPr="007B10D3">
        <w:rPr>
          <w:b/>
          <w:bCs/>
          <w:lang w:val="it-IT"/>
        </w:rPr>
        <w:t>e gli altri paragrafi</w:t>
      </w:r>
      <w:r w:rsidRPr="003F5EAB">
        <w:rPr>
          <w:lang w:val="it-IT"/>
        </w:rPr>
        <w:t xml:space="preserve">, altrimenti si perde la sequenza di numerazione e la coerenza con i documenti </w:t>
      </w:r>
      <w:r>
        <w:rPr>
          <w:lang w:val="it-IT"/>
        </w:rPr>
        <w:t>standard di World Sailing con le IR.</w:t>
      </w:r>
    </w:p>
    <w:p w14:paraId="29500048" w14:textId="50AF79CE" w:rsidR="00977CAA" w:rsidRPr="00316062" w:rsidRDefault="00495E8B" w:rsidP="00495E8B">
      <w:pPr>
        <w:pStyle w:val="ACguide-rouge-bullet-list"/>
        <w:rPr>
          <w:lang w:val="it-IT"/>
        </w:rPr>
      </w:pPr>
      <w:r>
        <w:rPr>
          <w:lang w:val="it-IT"/>
        </w:rPr>
        <w:t>Se un’articolo di un paragrafo viene eliminato</w:t>
      </w:r>
      <w:r w:rsidRPr="00BD3DA0">
        <w:rPr>
          <w:lang w:val="it-IT"/>
        </w:rPr>
        <w:t>, la riga corrispondente deve essere cancellata e le voci successive rinumerate</w:t>
      </w:r>
    </w:p>
    <w:p w14:paraId="7D2798AD" w14:textId="77777777" w:rsidR="00977CAA" w:rsidRPr="00082997" w:rsidRDefault="00977CAA" w:rsidP="00977CAA">
      <w:pPr>
        <w:pStyle w:val="ACguide-rouge"/>
        <w:rPr>
          <w:lang w:val="it-CH"/>
        </w:rPr>
      </w:pPr>
    </w:p>
    <w:p w14:paraId="43DDE73B" w14:textId="32FCA929" w:rsidR="00641E1C" w:rsidRPr="00703AEB" w:rsidRDefault="00641E1C" w:rsidP="00641E1C">
      <w:pPr>
        <w:pStyle w:val="ACguide-rouge"/>
        <w:rPr>
          <w:sz w:val="16"/>
          <w:szCs w:val="16"/>
          <w:lang w:val="it-CH"/>
        </w:rPr>
      </w:pPr>
    </w:p>
    <w:p w14:paraId="6AC4A9BC" w14:textId="1739A4C8" w:rsidR="00AE05FF" w:rsidRPr="002515EF" w:rsidRDefault="002515EF" w:rsidP="002515EF">
      <w:pPr>
        <w:pStyle w:val="ACnormal-Note-guide-rouge"/>
        <w:rPr>
          <w:b/>
          <w:sz w:val="12"/>
          <w:szCs w:val="12"/>
          <w:lang w:val="en-GB"/>
        </w:rPr>
      </w:pPr>
      <w:r>
        <w:rPr>
          <w:sz w:val="12"/>
          <w:szCs w:val="12"/>
          <w:lang w:val="en-GB"/>
        </w:rPr>
        <w:t>Ve</w:t>
      </w:r>
      <w:bookmarkStart w:id="3" w:name="_Hlk198479584"/>
      <w:r>
        <w:rPr>
          <w:sz w:val="12"/>
          <w:szCs w:val="12"/>
          <w:lang w:val="en-GB"/>
        </w:rPr>
        <w:t xml:space="preserve">rsion 0.0 - 18 03 2021 / 1.20 - 05.08.21 / 1.25 – 07.05.23 / 1.27 – 21.07.23 / 1.29 – 07.09.23 / 1.30 – 01.10.23 / 1.32 – 01.02.24 / 1.33 – 19.07.24 / </w:t>
      </w:r>
      <w:r>
        <w:rPr>
          <w:sz w:val="12"/>
          <w:szCs w:val="12"/>
          <w:highlight w:val="yellow"/>
          <w:lang w:val="en-GB"/>
        </w:rPr>
        <w:t>2025-v0.0 – 30.08.2024 et 03.12.24</w:t>
      </w:r>
      <w:r>
        <w:rPr>
          <w:sz w:val="12"/>
          <w:szCs w:val="12"/>
          <w:lang w:val="en-GB"/>
        </w:rPr>
        <w:t xml:space="preserve"> / 0.4 – 06.01.25 / 0.5 – 11.04.25 / 0.6 – 15.05.25 / 2.2 – 19.12.25 / 2.3 – 10.01.2 / 2.32 – 20.03.26 / 2.33 – 24.03.26 / 2.34 – 17.09.2026   </w:t>
      </w:r>
      <w:bookmarkEnd w:id="3"/>
      <w:r w:rsidRPr="002649FD">
        <w:rPr>
          <w:sz w:val="12"/>
          <w:szCs w:val="12"/>
          <w:lang w:val="en-GB"/>
        </w:rPr>
        <w:br w:type="page"/>
      </w:r>
    </w:p>
    <w:p w14:paraId="7A60F508" w14:textId="77777777" w:rsidR="00734BCF" w:rsidRPr="00520B82" w:rsidRDefault="00734BCF" w:rsidP="00734BCF">
      <w:pPr>
        <w:pStyle w:val="ACTitle-2"/>
        <w:rPr>
          <w:lang w:val="en-GB"/>
        </w:rPr>
      </w:pPr>
      <w:r w:rsidRPr="00520B82">
        <w:rPr>
          <w:highlight w:val="yellow"/>
          <w:lang w:val="en-GB"/>
        </w:rPr>
        <w:lastRenderedPageBreak/>
        <w:t>&lt;Date of the Event&gt;</w:t>
      </w:r>
    </w:p>
    <w:p w14:paraId="74A51DED" w14:textId="77777777" w:rsidR="00734BCF" w:rsidRPr="00520B82" w:rsidRDefault="00734BCF" w:rsidP="00734BCF">
      <w:pPr>
        <w:pStyle w:val="ACTitle-2"/>
        <w:rPr>
          <w:lang w:val="en-GB"/>
        </w:rPr>
      </w:pPr>
      <w:r w:rsidRPr="00520B82">
        <w:rPr>
          <w:highlight w:val="yellow"/>
          <w:lang w:val="en-GB"/>
        </w:rPr>
        <w:t>&lt;Place where the event will be held&gt;</w:t>
      </w:r>
    </w:p>
    <w:p w14:paraId="53A7BB17" w14:textId="2388EF13" w:rsidR="00387F38" w:rsidRPr="00520B82" w:rsidRDefault="00387F38" w:rsidP="00BE746E">
      <w:pPr>
        <w:pStyle w:val="ACTitle-1"/>
        <w:rPr>
          <w:lang w:val="en-GB"/>
        </w:rPr>
      </w:pPr>
      <w:r w:rsidRPr="00520B82">
        <w:rPr>
          <w:lang w:val="en-GB"/>
        </w:rPr>
        <w:t xml:space="preserve">NOTICE OF RACE </w:t>
      </w:r>
      <w:r w:rsidR="002E400D" w:rsidRPr="00520B82">
        <w:rPr>
          <w:lang w:val="en-GB"/>
        </w:rPr>
        <w:t>(</w:t>
      </w:r>
      <w:proofErr w:type="spellStart"/>
      <w:r w:rsidR="002E400D" w:rsidRPr="00520B82">
        <w:rPr>
          <w:lang w:val="en-GB"/>
        </w:rPr>
        <w:t>NoR</w:t>
      </w:r>
      <w:proofErr w:type="spellEnd"/>
      <w:r w:rsidR="002E400D" w:rsidRPr="00520B82">
        <w:rPr>
          <w:lang w:val="en-GB"/>
        </w:rPr>
        <w:t>)</w:t>
      </w:r>
      <w:r w:rsidRPr="00520B82">
        <w:rPr>
          <w:lang w:val="en-GB"/>
        </w:rPr>
        <w:t xml:space="preserve"> / </w:t>
      </w:r>
      <w:r w:rsidR="000422F3">
        <w:rPr>
          <w:lang w:val="en-GB"/>
        </w:rPr>
        <w:t>Bando di Regata</w:t>
      </w:r>
      <w:r w:rsidR="00481A93" w:rsidRPr="00520B82">
        <w:rPr>
          <w:lang w:val="en-GB"/>
        </w:rPr>
        <w:t xml:space="preserve"> (</w:t>
      </w:r>
      <w:proofErr w:type="spellStart"/>
      <w:r w:rsidR="000422F3">
        <w:rPr>
          <w:lang w:val="en-GB"/>
        </w:rPr>
        <w:t>BdR</w:t>
      </w:r>
      <w:proofErr w:type="spellEnd"/>
      <w:r w:rsidR="00481A93" w:rsidRPr="00520B82">
        <w:rPr>
          <w:lang w:val="en-GB"/>
        </w:rPr>
        <w:t>)</w:t>
      </w:r>
    </w:p>
    <w:p w14:paraId="7E495721" w14:textId="5A465FE6" w:rsidR="003A0E7E" w:rsidRPr="00520B82" w:rsidRDefault="00FD5C35" w:rsidP="003A0E7E">
      <w:pPr>
        <w:jc w:val="center"/>
        <w:rPr>
          <w:rFonts w:cs="Arial"/>
          <w:sz w:val="18"/>
          <w:szCs w:val="18"/>
          <w:lang w:val="en-GB"/>
        </w:rPr>
      </w:pPr>
      <w:r w:rsidRPr="00520B82">
        <w:rPr>
          <w:rFonts w:cs="Arial"/>
          <w:sz w:val="18"/>
          <w:szCs w:val="18"/>
          <w:lang w:val="en-GB"/>
        </w:rPr>
        <w:t>V</w:t>
      </w:r>
      <w:r w:rsidR="00EC320D" w:rsidRPr="00520B82">
        <w:rPr>
          <w:rFonts w:cs="Arial"/>
          <w:sz w:val="18"/>
          <w:szCs w:val="18"/>
          <w:lang w:val="en-GB"/>
        </w:rPr>
        <w:t xml:space="preserve">ersion </w:t>
      </w:r>
      <w:r w:rsidR="003A0E7E" w:rsidRPr="00520B82">
        <w:rPr>
          <w:rFonts w:cs="Arial"/>
          <w:sz w:val="18"/>
          <w:szCs w:val="18"/>
          <w:highlight w:val="yellow"/>
          <w:lang w:val="en-GB"/>
        </w:rPr>
        <w:t>&lt;</w:t>
      </w:r>
      <w:proofErr w:type="gramStart"/>
      <w:r w:rsidR="009C4C0D" w:rsidRPr="00520B82">
        <w:rPr>
          <w:rFonts w:cs="Arial"/>
          <w:sz w:val="18"/>
          <w:szCs w:val="18"/>
          <w:highlight w:val="yellow"/>
          <w:lang w:val="en-GB"/>
        </w:rPr>
        <w:t>#</w:t>
      </w:r>
      <w:r w:rsidR="00285CEA" w:rsidRPr="00520B82">
        <w:rPr>
          <w:rFonts w:cs="Arial"/>
          <w:sz w:val="18"/>
          <w:szCs w:val="18"/>
          <w:highlight w:val="yellow"/>
          <w:lang w:val="en-GB"/>
        </w:rPr>
        <w:t>.</w:t>
      </w:r>
      <w:r w:rsidR="009C4C0D" w:rsidRPr="00520B82">
        <w:rPr>
          <w:rFonts w:cs="Arial"/>
          <w:sz w:val="18"/>
          <w:szCs w:val="18"/>
          <w:highlight w:val="yellow"/>
          <w:lang w:val="en-GB"/>
        </w:rPr>
        <w:t>#</w:t>
      </w:r>
      <w:proofErr w:type="gramEnd"/>
      <w:r w:rsidR="003A0E7E" w:rsidRPr="00520B82">
        <w:rPr>
          <w:rFonts w:cs="Arial"/>
          <w:sz w:val="18"/>
          <w:szCs w:val="18"/>
          <w:highlight w:val="yellow"/>
          <w:lang w:val="en-GB"/>
        </w:rPr>
        <w:t xml:space="preserve">, </w:t>
      </w:r>
      <w:r w:rsidR="00093A28">
        <w:rPr>
          <w:rFonts w:cs="Arial"/>
          <w:sz w:val="18"/>
          <w:szCs w:val="18"/>
          <w:highlight w:val="yellow"/>
          <w:lang w:val="en-GB"/>
        </w:rPr>
        <w:fldChar w:fldCharType="begin"/>
      </w:r>
      <w:r w:rsidR="00093A28">
        <w:rPr>
          <w:rFonts w:cs="Arial"/>
          <w:sz w:val="18"/>
          <w:szCs w:val="18"/>
          <w:highlight w:val="yellow"/>
          <w:lang w:val="en-GB"/>
        </w:rPr>
        <w:instrText xml:space="preserve"> DATE   \* MERGEFORMAT </w:instrText>
      </w:r>
      <w:r w:rsidR="00093A28">
        <w:rPr>
          <w:rFonts w:cs="Arial"/>
          <w:sz w:val="18"/>
          <w:szCs w:val="18"/>
          <w:highlight w:val="yellow"/>
          <w:lang w:val="en-GB"/>
        </w:rPr>
        <w:fldChar w:fldCharType="separate"/>
      </w:r>
      <w:r w:rsidR="00B82271">
        <w:rPr>
          <w:rFonts w:cs="Arial"/>
          <w:noProof/>
          <w:sz w:val="18"/>
          <w:szCs w:val="18"/>
          <w:highlight w:val="yellow"/>
          <w:lang w:val="en-GB"/>
        </w:rPr>
        <w:t>17/09/2026</w:t>
      </w:r>
      <w:r w:rsidR="00093A28">
        <w:rPr>
          <w:rFonts w:cs="Arial"/>
          <w:sz w:val="18"/>
          <w:szCs w:val="18"/>
          <w:highlight w:val="yellow"/>
          <w:lang w:val="en-GB"/>
        </w:rPr>
        <w:fldChar w:fldCharType="end"/>
      </w:r>
      <w:r w:rsidR="003A0E7E" w:rsidRPr="00520B82">
        <w:rPr>
          <w:rFonts w:cs="Arial"/>
          <w:sz w:val="18"/>
          <w:szCs w:val="18"/>
          <w:highlight w:val="yellow"/>
          <w:lang w:val="en-GB"/>
        </w:rPr>
        <w:t>&gt;</w:t>
      </w:r>
    </w:p>
    <w:p w14:paraId="5F020741" w14:textId="77777777" w:rsidR="000422F3" w:rsidRPr="006F17AF" w:rsidRDefault="000422F3" w:rsidP="000422F3">
      <w:pPr>
        <w:pStyle w:val="ACnormal-Note-guide-rouge"/>
        <w:rPr>
          <w:lang w:val="en-GB"/>
        </w:rPr>
      </w:pPr>
      <w:r w:rsidRPr="006F17AF">
        <w:rPr>
          <w:b/>
          <w:bCs/>
          <w:lang w:val="en-GB"/>
        </w:rPr>
        <w:t>Do not</w:t>
      </w:r>
      <w:r w:rsidRPr="006F17AF">
        <w:rPr>
          <w:lang w:val="en-GB"/>
        </w:rPr>
        <w:t xml:space="preserve"> </w:t>
      </w:r>
      <w:r w:rsidRPr="006F17AF">
        <w:rPr>
          <w:b/>
          <w:bCs/>
          <w:lang w:val="en-GB"/>
        </w:rPr>
        <w:t>mention</w:t>
      </w:r>
      <w:r w:rsidRPr="006F17AF">
        <w:rPr>
          <w:lang w:val="en-GB"/>
        </w:rPr>
        <w:t xml:space="preserve"> any Race official / </w:t>
      </w:r>
      <w:r w:rsidRPr="006F17AF">
        <w:rPr>
          <w:b/>
          <w:bCs/>
          <w:lang w:val="en-GB"/>
        </w:rPr>
        <w:t>Ne mentioner</w:t>
      </w:r>
      <w:r w:rsidRPr="006F17AF">
        <w:rPr>
          <w:lang w:val="en-GB"/>
        </w:rPr>
        <w:t xml:space="preserve"> </w:t>
      </w:r>
      <w:proofErr w:type="spellStart"/>
      <w:r w:rsidRPr="006F17AF">
        <w:rPr>
          <w:lang w:val="en-GB"/>
        </w:rPr>
        <w:t>aucun</w:t>
      </w:r>
      <w:proofErr w:type="spellEnd"/>
      <w:r w:rsidRPr="006F17AF">
        <w:rPr>
          <w:lang w:val="en-GB"/>
        </w:rPr>
        <w:t xml:space="preserve"> </w:t>
      </w:r>
      <w:proofErr w:type="spellStart"/>
      <w:r>
        <w:rPr>
          <w:lang w:val="en-GB"/>
        </w:rPr>
        <w:t>officiel</w:t>
      </w:r>
      <w:proofErr w:type="spellEnd"/>
    </w:p>
    <w:p w14:paraId="6C807ACA" w14:textId="03DF3BE9" w:rsidR="00C831B4" w:rsidRDefault="00997F01" w:rsidP="00582717">
      <w:pPr>
        <w:pStyle w:val="ACCommittee"/>
        <w:tabs>
          <w:tab w:val="clear" w:pos="3402"/>
          <w:tab w:val="clear" w:pos="10199"/>
          <w:tab w:val="left" w:pos="1843"/>
          <w:tab w:val="right" w:pos="10766"/>
        </w:tabs>
      </w:pPr>
      <w:r>
        <w:t>Organizing Authority</w:t>
      </w:r>
      <w:r w:rsidR="007C23E1">
        <w:t>:</w:t>
      </w:r>
      <w:r w:rsidR="007C23E1">
        <w:tab/>
        <w:t>&lt;</w:t>
      </w:r>
      <w:r w:rsidRPr="004678B8">
        <w:rPr>
          <w:highlight w:val="yellow"/>
        </w:rPr>
        <w:t>Club</w:t>
      </w:r>
      <w:r w:rsidR="00C831B4">
        <w:rPr>
          <w:highlight w:val="yellow"/>
        </w:rPr>
        <w:t xml:space="preserve"> (</w:t>
      </w:r>
      <w:proofErr w:type="spellStart"/>
      <w:r w:rsidR="00C831B4">
        <w:rPr>
          <w:highlight w:val="yellow"/>
        </w:rPr>
        <w:t>acronyme</w:t>
      </w:r>
      <w:proofErr w:type="spellEnd"/>
      <w:r w:rsidR="00C831B4">
        <w:rPr>
          <w:highlight w:val="yellow"/>
        </w:rPr>
        <w:t>)</w:t>
      </w:r>
      <w:r w:rsidRPr="004678B8">
        <w:rPr>
          <w:highlight w:val="yellow"/>
        </w:rPr>
        <w:t>&gt;</w:t>
      </w:r>
      <w:r w:rsidR="00583607">
        <w:t xml:space="preserve"> </w:t>
      </w:r>
      <w:bookmarkStart w:id="4" w:name="_Hlk176342497"/>
      <w:r w:rsidR="0005582D">
        <w:tab/>
      </w:r>
    </w:p>
    <w:bookmarkEnd w:id="4"/>
    <w:p w14:paraId="26525B4B" w14:textId="03850F0B" w:rsidR="00997F01" w:rsidRDefault="00C831B4" w:rsidP="0005582D">
      <w:pPr>
        <w:pStyle w:val="ACCommittee"/>
        <w:tabs>
          <w:tab w:val="clear" w:pos="3402"/>
          <w:tab w:val="left" w:pos="1843"/>
        </w:tabs>
      </w:pPr>
      <w:r>
        <w:tab/>
      </w:r>
      <w:r w:rsidR="00997F01">
        <w:t xml:space="preserve">in conjunction with / </w:t>
      </w:r>
      <w:r w:rsidR="00A50E7F" w:rsidRPr="00A50E7F">
        <w:t xml:space="preserve">in </w:t>
      </w:r>
      <w:proofErr w:type="spellStart"/>
      <w:r w:rsidR="00A50E7F" w:rsidRPr="00A50E7F">
        <w:t>congiunzione</w:t>
      </w:r>
      <w:proofErr w:type="spellEnd"/>
      <w:r w:rsidR="00A50E7F" w:rsidRPr="00A50E7F">
        <w:t xml:space="preserve"> con </w:t>
      </w:r>
      <w:r w:rsidR="00997F01">
        <w:t>SWISS SAILING</w:t>
      </w:r>
    </w:p>
    <w:p w14:paraId="6C9C882B" w14:textId="16E2DE1B" w:rsidR="000B624C" w:rsidRPr="00E94DEF" w:rsidRDefault="000B624C" w:rsidP="0005582D">
      <w:pPr>
        <w:pStyle w:val="ACCommittee"/>
        <w:tabs>
          <w:tab w:val="clear" w:pos="3402"/>
          <w:tab w:val="clear" w:pos="10199"/>
          <w:tab w:val="left" w:pos="1843"/>
          <w:tab w:val="right" w:pos="10766"/>
        </w:tabs>
        <w:rPr>
          <w:i/>
          <w:iCs/>
        </w:rPr>
      </w:pPr>
      <w:r w:rsidRPr="00E94DEF">
        <w:rPr>
          <w:i/>
          <w:iCs/>
        </w:rPr>
        <w:t>Class representative:</w:t>
      </w:r>
      <w:r w:rsidRPr="00E94DEF">
        <w:rPr>
          <w:i/>
          <w:iCs/>
        </w:rPr>
        <w:tab/>
      </w:r>
      <w:r w:rsidRPr="00534EFF">
        <w:rPr>
          <w:i/>
          <w:iCs/>
          <w:highlight w:val="yellow"/>
        </w:rPr>
        <w:t>&lt;insert name</w:t>
      </w:r>
      <w:r>
        <w:rPr>
          <w:i/>
          <w:iCs/>
          <w:highlight w:val="yellow"/>
        </w:rPr>
        <w:t>,</w:t>
      </w:r>
      <w:r w:rsidR="002515EF">
        <w:rPr>
          <w:i/>
          <w:iCs/>
          <w:highlight w:val="yellow"/>
        </w:rPr>
        <w:t xml:space="preserve"> ONLY</w:t>
      </w:r>
      <w:r w:rsidRPr="00534EFF">
        <w:rPr>
          <w:i/>
          <w:iCs/>
          <w:highlight w:val="yellow"/>
        </w:rPr>
        <w:t xml:space="preserve"> if necessary&gt;</w:t>
      </w:r>
      <w:r w:rsidRPr="00E94DEF">
        <w:rPr>
          <w:i/>
          <w:iCs/>
        </w:rPr>
        <w:tab/>
      </w:r>
    </w:p>
    <w:p w14:paraId="609BEEAC" w14:textId="77777777" w:rsidR="00425E3E" w:rsidRPr="000B624C" w:rsidRDefault="00425E3E" w:rsidP="0037274C">
      <w:pPr>
        <w:pStyle w:val="ACNormal"/>
        <w:rPr>
          <w:lang w:val="en-US"/>
        </w:rPr>
      </w:pPr>
    </w:p>
    <w:tbl>
      <w:tblPr>
        <w:tblW w:w="10886" w:type="dxa"/>
        <w:jc w:val="center"/>
        <w:tblBorders>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
        <w:gridCol w:w="5103"/>
        <w:gridCol w:w="5103"/>
      </w:tblGrid>
      <w:tr w:rsidR="00403497" w:rsidRPr="00E4470E" w14:paraId="63F8AF46" w14:textId="77777777" w:rsidTr="0019222B">
        <w:trPr>
          <w:trHeight w:val="20"/>
          <w:jc w:val="center"/>
        </w:trPr>
        <w:tc>
          <w:tcPr>
            <w:tcW w:w="680" w:type="dxa"/>
            <w:tcBorders>
              <w:top w:val="nil"/>
              <w:bottom w:val="single" w:sz="4" w:space="0" w:color="000000"/>
              <w:right w:val="single" w:sz="4" w:space="0" w:color="000000"/>
            </w:tcBorders>
          </w:tcPr>
          <w:p w14:paraId="74939416" w14:textId="77777777" w:rsidR="00387F38" w:rsidRPr="00E4470E" w:rsidRDefault="00387F38" w:rsidP="0037274C">
            <w:pPr>
              <w:pStyle w:val="ACNormal"/>
              <w:rPr>
                <w:lang w:val="en-GB"/>
              </w:rPr>
            </w:pP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C590D4" w14:textId="462B6B2B" w:rsidR="00232FF6" w:rsidRPr="00E4470E" w:rsidRDefault="00B63994" w:rsidP="00232FF6">
            <w:pPr>
              <w:pStyle w:val="ACchapeauretrait"/>
            </w:pPr>
            <w:r w:rsidRPr="00E4470E">
              <w:t>[</w:t>
            </w:r>
            <w:r w:rsidR="00232FF6" w:rsidRPr="00E4470E">
              <w:t xml:space="preserve">NP] </w:t>
            </w:r>
            <w:r w:rsidR="00232FF6" w:rsidRPr="00E4470E">
              <w:tab/>
              <w:t>denotes a rule that shall not be grounds for protests by a boat. This changes RRS 60.1.</w:t>
            </w:r>
          </w:p>
          <w:p w14:paraId="5CA51643" w14:textId="3E88D824" w:rsidR="00D57307" w:rsidRPr="00E4470E" w:rsidRDefault="00232FF6" w:rsidP="00240083">
            <w:pPr>
              <w:pStyle w:val="ACchapeauretrait"/>
            </w:pPr>
            <w:r w:rsidRPr="00E4470E">
              <w:t>[SP]</w:t>
            </w:r>
            <w:r w:rsidRPr="00E4470E">
              <w:tab/>
              <w:t xml:space="preserve">denotes a rule for which a standard penalty may be applied by </w:t>
            </w:r>
            <w:r w:rsidR="00770583" w:rsidRPr="00E4470E">
              <w:t>a</w:t>
            </w:r>
            <w:r w:rsidRPr="00E4470E">
              <w:t xml:space="preserve"> </w:t>
            </w:r>
            <w:proofErr w:type="gramStart"/>
            <w:r w:rsidR="007D0171" w:rsidRPr="00E4470E">
              <w:t>C</w:t>
            </w:r>
            <w:r w:rsidRPr="00E4470E">
              <w:t>ommittee</w:t>
            </w:r>
            <w:proofErr w:type="gramEnd"/>
            <w:r w:rsidR="00770583" w:rsidRPr="00E4470E">
              <w:t xml:space="preserve"> </w:t>
            </w:r>
            <w:r w:rsidRPr="00E4470E">
              <w:t xml:space="preserve">without a hearing or a </w:t>
            </w:r>
            <w:r w:rsidR="007D0171" w:rsidRPr="00E4470E">
              <w:t>Discretionary</w:t>
            </w:r>
            <w:r w:rsidRPr="00E4470E">
              <w:t xml:space="preserve"> </w:t>
            </w:r>
            <w:r w:rsidR="007D0171" w:rsidRPr="00E4470E">
              <w:t>P</w:t>
            </w:r>
            <w:r w:rsidRPr="00E4470E">
              <w:t xml:space="preserve">enalty applied by the </w:t>
            </w:r>
            <w:r w:rsidR="00770583" w:rsidRPr="00E4470E">
              <w:t>P</w:t>
            </w:r>
            <w:r w:rsidRPr="00E4470E">
              <w:t>rotests committee</w:t>
            </w:r>
            <w:r w:rsidR="00770583" w:rsidRPr="00E4470E">
              <w:t xml:space="preserve"> (PC)</w:t>
            </w:r>
            <w:r w:rsidRPr="00E4470E">
              <w:t xml:space="preserve"> with a hearing. This changes </w:t>
            </w:r>
            <w:r w:rsidR="00952E40" w:rsidRPr="00E4470E">
              <w:t>60.5(b)(3)</w:t>
            </w:r>
            <w:r w:rsidRPr="00E4470E">
              <w:t xml:space="preserve"> and A5.</w:t>
            </w:r>
            <w:r w:rsidR="00F947DE" w:rsidRPr="00E4470E">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F869CD" w14:textId="70556466" w:rsidR="00AE05FF" w:rsidRPr="007533DA" w:rsidRDefault="00AE05FF" w:rsidP="00AE05FF">
            <w:pPr>
              <w:pStyle w:val="ACchapeauretrait"/>
              <w:rPr>
                <w:lang w:val="it-CH"/>
              </w:rPr>
            </w:pPr>
            <w:r w:rsidRPr="007533DA">
              <w:rPr>
                <w:lang w:val="it-CH"/>
              </w:rPr>
              <w:t>[NP]</w:t>
            </w:r>
            <w:r w:rsidRPr="007533DA">
              <w:rPr>
                <w:lang w:val="it-CH"/>
              </w:rPr>
              <w:tab/>
              <w:t>significa che una violazione di questa regola non potrà essere motivo di protesta da parte di una barca. Ciò modifica la RRS 60.1.</w:t>
            </w:r>
          </w:p>
          <w:p w14:paraId="4453F55C" w14:textId="08FFA87B" w:rsidR="002C055A" w:rsidRPr="00E4470E" w:rsidRDefault="00AE05FF" w:rsidP="00AE05FF">
            <w:pPr>
              <w:pStyle w:val="ACchapeauretrait"/>
              <w:rPr>
                <w:lang w:val="fr-CH"/>
              </w:rPr>
            </w:pPr>
            <w:r w:rsidRPr="007533DA">
              <w:rPr>
                <w:lang w:val="it-CH"/>
              </w:rPr>
              <w:t>[SP]</w:t>
            </w:r>
            <w:r w:rsidRPr="007533DA">
              <w:rPr>
                <w:lang w:val="it-CH"/>
              </w:rPr>
              <w:tab/>
              <w:t xml:space="preserve">indica una regola per la quale una penalità standard può essere applicata da un membro di uno dei Comitati senza udienza o una penalità discrezionale può essere applicata dal Comitato di protesta (PC) con un’udienza. </w:t>
            </w:r>
            <w:proofErr w:type="spellStart"/>
            <w:r w:rsidRPr="007B341D">
              <w:t>Ciò</w:t>
            </w:r>
            <w:proofErr w:type="spellEnd"/>
            <w:r w:rsidRPr="007B341D">
              <w:t xml:space="preserve"> </w:t>
            </w:r>
            <w:proofErr w:type="spellStart"/>
            <w:r w:rsidRPr="007B341D">
              <w:t>modifica</w:t>
            </w:r>
            <w:proofErr w:type="spellEnd"/>
            <w:r w:rsidRPr="007B341D">
              <w:t xml:space="preserve"> la RRS 60.5(b)(3) e A5.</w:t>
            </w:r>
          </w:p>
        </w:tc>
      </w:tr>
      <w:tr w:rsidR="00403497" w:rsidRPr="0037274C" w14:paraId="08A509A5"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68FD00" w14:textId="68840BC7" w:rsidR="00387F38" w:rsidRPr="0037274C" w:rsidRDefault="00387F38" w:rsidP="0037274C">
            <w:pPr>
              <w:pStyle w:val="ACnormaltitre-d-article"/>
            </w:pPr>
            <w:r w:rsidRPr="0037274C">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ECA69" w14:textId="77777777" w:rsidR="00387F38" w:rsidRPr="001D4E88" w:rsidRDefault="00387F38" w:rsidP="0037274C">
            <w:pPr>
              <w:pStyle w:val="ACnormaltitre-d-article"/>
              <w:rPr>
                <w:lang w:val="en-GB"/>
              </w:rPr>
            </w:pPr>
            <w:r w:rsidRPr="001D4E88">
              <w:rPr>
                <w:lang w:val="en-GB"/>
              </w:rPr>
              <w:t>Rules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667D6B6" w14:textId="43F20639" w:rsidR="00387F38" w:rsidRPr="001D4E88" w:rsidRDefault="00AE05FF" w:rsidP="0037274C">
            <w:pPr>
              <w:pStyle w:val="ACnormaltitre-d-article"/>
              <w:rPr>
                <w:lang w:val="fr-CH"/>
              </w:rPr>
            </w:pPr>
            <w:proofErr w:type="spellStart"/>
            <w:r>
              <w:rPr>
                <w:lang w:val="fr-CH"/>
              </w:rPr>
              <w:t>Regole</w:t>
            </w:r>
            <w:proofErr w:type="spellEnd"/>
          </w:p>
        </w:tc>
      </w:tr>
      <w:tr w:rsidR="00403497" w:rsidRPr="003A5921" w14:paraId="543E2F3F"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E6FA66E" w14:textId="77777777" w:rsidR="00387F38" w:rsidRDefault="00387F38" w:rsidP="0037274C">
            <w:pPr>
              <w:pStyle w:val="ACNormal"/>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C50993C" w14:textId="187A839B" w:rsidR="00387F38" w:rsidRPr="001D4E88" w:rsidRDefault="00387F38" w:rsidP="0037274C">
            <w:pPr>
              <w:pStyle w:val="ACNormal"/>
              <w:rPr>
                <w:lang w:val="en-GB"/>
              </w:rPr>
            </w:pPr>
            <w:r w:rsidRPr="001D4E88">
              <w:rPr>
                <w:lang w:val="en-GB"/>
              </w:rPr>
              <w:t xml:space="preserve">The </w:t>
            </w:r>
            <w:r w:rsidR="00397116" w:rsidRPr="001D4E88">
              <w:rPr>
                <w:lang w:val="en-GB"/>
              </w:rPr>
              <w:t>event is</w:t>
            </w:r>
            <w:r w:rsidRPr="001D4E88">
              <w:rPr>
                <w:lang w:val="en-GB"/>
              </w:rPr>
              <w:t xml:space="preserve"> governed by the rules as defined in the Racing Rules of Sailing (RRS).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137362" w14:textId="0793E710" w:rsidR="00387F38" w:rsidRPr="007533DA" w:rsidRDefault="00AE05FF" w:rsidP="0037274C">
            <w:pPr>
              <w:pStyle w:val="ACNormal"/>
              <w:rPr>
                <w:lang w:val="it-CH"/>
              </w:rPr>
            </w:pPr>
            <w:r w:rsidRPr="007533DA">
              <w:rPr>
                <w:lang w:val="it-CH"/>
              </w:rPr>
              <w:t>La regata è disciplinata dalle Regole come definite dalle World Sailing Regole di Regata della vela (RRS).</w:t>
            </w:r>
          </w:p>
        </w:tc>
      </w:tr>
      <w:tr w:rsidR="00403497" w:rsidRPr="003A5921" w14:paraId="1B644002"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0A76A03" w14:textId="77777777" w:rsidR="00387F38" w:rsidRDefault="00387F38" w:rsidP="00AD5415">
            <w:pPr>
              <w:pStyle w:val="ACNormal"/>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6B5146B" w14:textId="192C7E04" w:rsidR="008444D3" w:rsidRPr="001D4E88" w:rsidRDefault="00303537" w:rsidP="0037274C">
            <w:pPr>
              <w:pStyle w:val="ACNormal"/>
              <w:rPr>
                <w:lang w:val="en-GB"/>
              </w:rPr>
            </w:pPr>
            <w:r>
              <w:rPr>
                <w:lang w:val="en-GB"/>
              </w:rPr>
              <w:t>Swiss</w:t>
            </w:r>
            <w:r w:rsidR="00E761F8">
              <w:rPr>
                <w:lang w:val="en-GB"/>
              </w:rPr>
              <w:t xml:space="preserve"> Sailing</w:t>
            </w:r>
            <w:r w:rsidR="00331A45" w:rsidRPr="00331A45">
              <w:rPr>
                <w:lang w:val="en-GB"/>
              </w:rPr>
              <w:t xml:space="preserve"> rules </w:t>
            </w:r>
            <w:proofErr w:type="gramStart"/>
            <w:r w:rsidR="00331A45" w:rsidRPr="00331A45">
              <w:rPr>
                <w:lang w:val="en-GB"/>
              </w:rPr>
              <w:t>apply</w:t>
            </w:r>
            <w:proofErr w:type="gramEnd"/>
            <w:r w:rsidR="00331A45" w:rsidRPr="00331A45">
              <w:rPr>
                <w:lang w:val="en-GB"/>
              </w:rPr>
              <w:t xml:space="preserve"> and they ca</w:t>
            </w:r>
            <w:r w:rsidR="001839AE">
              <w:rPr>
                <w:lang w:val="en-GB"/>
              </w:rPr>
              <w:t>n</w:t>
            </w:r>
            <w:r w:rsidR="00331A45" w:rsidRPr="00331A45">
              <w:rPr>
                <w:lang w:val="en-GB"/>
              </w:rPr>
              <w:t xml:space="preserve"> be</w:t>
            </w:r>
            <w:r w:rsidR="00C71684">
              <w:rPr>
                <w:lang w:val="en-GB"/>
              </w:rPr>
              <w:t xml:space="preserve"> </w:t>
            </w:r>
            <w:r>
              <w:rPr>
                <w:lang w:val="en-GB"/>
              </w:rPr>
              <w:t>downl</w:t>
            </w:r>
            <w:r w:rsidR="008444D3" w:rsidRPr="001D4E88">
              <w:rPr>
                <w:lang w:val="en-GB"/>
              </w:rPr>
              <w:t xml:space="preserve">oaded from </w:t>
            </w:r>
            <w:hyperlink r:id="rId8" w:history="1">
              <w:r w:rsidR="006F0B8A" w:rsidRPr="006F0B8A">
                <w:rPr>
                  <w:rStyle w:val="Lienhypertexte"/>
                  <w:lang w:val="en-GB"/>
                </w:rPr>
                <w:t>https://www.swiss-sailing.ch/fr/</w:t>
              </w:r>
            </w:hyperlink>
          </w:p>
          <w:p w14:paraId="0BDD018D" w14:textId="6EFC52CE" w:rsidR="008444D3" w:rsidRPr="001D4E88" w:rsidRDefault="008444D3" w:rsidP="00A4462D">
            <w:pPr>
              <w:pStyle w:val="ACbullet-list"/>
            </w:pPr>
            <w:r w:rsidRPr="001D4E88">
              <w:t xml:space="preserve">the SWISS SAILING </w:t>
            </w:r>
            <w:hyperlink r:id="rId9" w:history="1">
              <w:r w:rsidRPr="00886E38">
                <w:rPr>
                  <w:rStyle w:val="Lienhypertexte"/>
                </w:rPr>
                <w:t>prescriptions to the RRS</w:t>
              </w:r>
            </w:hyperlink>
          </w:p>
          <w:p w14:paraId="51C306D4" w14:textId="1BCE0216" w:rsidR="0062174E" w:rsidRPr="001D4E88" w:rsidRDefault="00DC7079" w:rsidP="00A4462D">
            <w:pPr>
              <w:pStyle w:val="ACbullet-list"/>
            </w:pPr>
            <w:r w:rsidRPr="001D4E88">
              <w:t xml:space="preserve">the SWISS SAILING </w:t>
            </w:r>
            <w:hyperlink r:id="rId10" w:history="1">
              <w:r w:rsidRPr="001D4E88">
                <w:t>Implementary</w:t>
              </w:r>
            </w:hyperlink>
            <w:r w:rsidRPr="001D4E88">
              <w:t xml:space="preserve"> </w:t>
            </w:r>
            <w:hyperlink r:id="rId11" w:history="1">
              <w:r w:rsidRPr="00886E38">
                <w:rPr>
                  <w:rStyle w:val="Lienhypertexte"/>
                </w:rPr>
                <w:t xml:space="preserve">Regulations to World Sailing </w:t>
              </w:r>
              <w:r w:rsidR="00B851C8">
                <w:rPr>
                  <w:rStyle w:val="Lienhypertexte"/>
                </w:rPr>
                <w:t>Codes</w:t>
              </w:r>
              <w:r w:rsidR="00062F0B" w:rsidRPr="00886E38">
                <w:rPr>
                  <w:rStyle w:val="Lienhypertexte"/>
                </w:rPr>
                <w:t xml:space="preserve"> 20 and 21</w:t>
              </w:r>
            </w:hyperlink>
          </w:p>
          <w:p w14:paraId="0B6E90DE" w14:textId="7909C190" w:rsidR="00D966B0" w:rsidRPr="00572458" w:rsidRDefault="008444D3" w:rsidP="00921328">
            <w:pPr>
              <w:pStyle w:val="ACbullet-list"/>
            </w:pPr>
            <w:r w:rsidRPr="001D4E88">
              <w:t xml:space="preserve">the SWISS SAILING </w:t>
            </w:r>
            <w:hyperlink r:id="rId12" w:history="1">
              <w:r w:rsidRPr="00D64F74">
                <w:rPr>
                  <w:rStyle w:val="Lienhypertexte"/>
                </w:rPr>
                <w:t>Regulations for Swiss Championships</w:t>
              </w:r>
            </w:hyperlink>
            <w:r w:rsidRPr="001D4E88">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4B783D4" w14:textId="05514F5B" w:rsidR="008F0619" w:rsidRPr="007533DA" w:rsidRDefault="00AE05FF" w:rsidP="00AE05FF">
            <w:pPr>
              <w:pStyle w:val="ACNormal"/>
              <w:rPr>
                <w:lang w:val="it-CH"/>
              </w:rPr>
            </w:pPr>
            <w:r w:rsidRPr="007533DA">
              <w:rPr>
                <w:lang w:val="it-CH"/>
              </w:rPr>
              <w:t xml:space="preserve">Le seguenti prescrizioni di SWISS SAILING possono essere scaricate da : </w:t>
            </w:r>
            <w:r>
              <w:fldChar w:fldCharType="begin"/>
            </w:r>
            <w:r>
              <w:instrText>HYPERLINK "https://www.swiss-sailing.ch"</w:instrText>
            </w:r>
            <w:r>
              <w:fldChar w:fldCharType="separate"/>
            </w:r>
            <w:r w:rsidRPr="007533DA">
              <w:rPr>
                <w:rStyle w:val="Lienhypertexte"/>
                <w:lang w:val="it-CH"/>
              </w:rPr>
              <w:t>https://www.swiss-sailing.ch</w:t>
            </w:r>
            <w:r>
              <w:fldChar w:fldCharType="end"/>
            </w:r>
            <w:r w:rsidRPr="007533DA">
              <w:rPr>
                <w:lang w:val="it-CH"/>
              </w:rPr>
              <w:t xml:space="preserve"> </w:t>
            </w:r>
          </w:p>
          <w:p w14:paraId="3F4FB2C0" w14:textId="4C8CB089" w:rsidR="00AE05FF" w:rsidRPr="001617B9" w:rsidRDefault="00AE05FF" w:rsidP="00AE05FF">
            <w:pPr>
              <w:pStyle w:val="ACbullet-list"/>
              <w:rPr>
                <w:lang w:val="en-US"/>
              </w:rPr>
            </w:pPr>
            <w:r w:rsidRPr="001617B9">
              <w:rPr>
                <w:lang w:val="en-US"/>
              </w:rPr>
              <w:t xml:space="preserve">Le </w:t>
            </w:r>
            <w:hyperlink r:id="rId13" w:history="1">
              <w:proofErr w:type="spellStart"/>
              <w:r>
                <w:rPr>
                  <w:rStyle w:val="Lienhypertexte"/>
                  <w:lang w:val="en-US"/>
                </w:rPr>
                <w:t>Prescriz</w:t>
              </w:r>
              <w:r w:rsidRPr="001617B9">
                <w:rPr>
                  <w:rStyle w:val="Lienhypertexte"/>
                  <w:lang w:val="en-US"/>
                </w:rPr>
                <w:t>ion</w:t>
              </w:r>
              <w:r>
                <w:rPr>
                  <w:rStyle w:val="Lienhypertexte"/>
                  <w:lang w:val="en-US"/>
                </w:rPr>
                <w:t>i</w:t>
              </w:r>
              <w:r w:rsidRPr="001617B9">
                <w:rPr>
                  <w:rStyle w:val="Lienhypertexte"/>
                  <w:lang w:val="en-US"/>
                </w:rPr>
                <w:t>s</w:t>
              </w:r>
              <w:proofErr w:type="spellEnd"/>
            </w:hyperlink>
            <w:r>
              <w:rPr>
                <w:rStyle w:val="Lienhypertexte"/>
                <w:lang w:val="en-US"/>
              </w:rPr>
              <w:t xml:space="preserve"> </w:t>
            </w:r>
            <w:r w:rsidRPr="001617B9">
              <w:rPr>
                <w:lang w:val="en-US"/>
              </w:rPr>
              <w:t>Swiss Sailing al</w:t>
            </w:r>
            <w:r>
              <w:rPr>
                <w:lang w:val="en-US"/>
              </w:rPr>
              <w:t>le</w:t>
            </w:r>
            <w:r w:rsidRPr="001617B9">
              <w:rPr>
                <w:lang w:val="en-US"/>
              </w:rPr>
              <w:t xml:space="preserve"> RRS</w:t>
            </w:r>
          </w:p>
          <w:p w14:paraId="6F893668" w14:textId="77777777" w:rsidR="00AE05FF" w:rsidRPr="001A27F5" w:rsidRDefault="00AE05FF" w:rsidP="00AE05FF">
            <w:pPr>
              <w:pStyle w:val="ACbullet-list"/>
              <w:rPr>
                <w:lang w:val="en-US"/>
              </w:rPr>
            </w:pPr>
            <w:r w:rsidRPr="001A27F5">
              <w:rPr>
                <w:lang w:val="en-US"/>
              </w:rPr>
              <w:t xml:space="preserve">Le </w:t>
            </w:r>
            <w:proofErr w:type="spellStart"/>
            <w:r w:rsidRPr="001A27F5">
              <w:rPr>
                <w:lang w:val="en-US"/>
              </w:rPr>
              <w:t>direttive</w:t>
            </w:r>
            <w:proofErr w:type="spellEnd"/>
            <w:r w:rsidRPr="001A27F5">
              <w:rPr>
                <w:lang w:val="en-US"/>
              </w:rPr>
              <w:t xml:space="preserve"> Swiss Sailing per </w:t>
            </w:r>
            <w:proofErr w:type="spellStart"/>
            <w:r w:rsidRPr="001A27F5">
              <w:rPr>
                <w:lang w:val="en-US"/>
              </w:rPr>
              <w:t>l’applicazione</w:t>
            </w:r>
            <w:proofErr w:type="spellEnd"/>
            <w:r w:rsidRPr="001A27F5">
              <w:rPr>
                <w:lang w:val="en-US"/>
              </w:rPr>
              <w:t xml:space="preserve"> delle</w:t>
            </w:r>
            <w:r w:rsidRPr="004716CD">
              <w:rPr>
                <w:lang w:val="en-US"/>
              </w:rPr>
              <w:t xml:space="preserve"> </w:t>
            </w:r>
            <w:hyperlink r:id="rId14" w:history="1">
              <w:r w:rsidRPr="004716CD">
                <w:rPr>
                  <w:rStyle w:val="Lienhypertexte"/>
                  <w:lang w:val="en-US"/>
                </w:rPr>
                <w:t>Codes 20 et 21 de World Sailing</w:t>
              </w:r>
            </w:hyperlink>
          </w:p>
          <w:p w14:paraId="44B97FAF" w14:textId="1331F1CA" w:rsidR="00D966B0" w:rsidRPr="007533DA" w:rsidRDefault="00AE05FF" w:rsidP="00AE05FF">
            <w:pPr>
              <w:pStyle w:val="ACbullet-list"/>
              <w:rPr>
                <w:lang w:val="it-CH"/>
              </w:rPr>
            </w:pPr>
            <w:r w:rsidRPr="007533DA">
              <w:rPr>
                <w:lang w:val="it-CH"/>
              </w:rPr>
              <w:t xml:space="preserve">il regolamento Swiss Sailing per i </w:t>
            </w:r>
            <w:r>
              <w:fldChar w:fldCharType="begin"/>
            </w:r>
            <w:r>
              <w:instrText>HYPERLINK "https://www.swiss-sailing.ch/_Resources/Persistent/1/2/6/7/1267316a9c05f36c39d895f6627ba6b881cfb687/3.3_Reglement%20Schweizermeisterschaften_f.pdf"</w:instrText>
            </w:r>
            <w:r>
              <w:fldChar w:fldCharType="separate"/>
            </w:r>
            <w:r w:rsidRPr="00E1663A">
              <w:rPr>
                <w:rStyle w:val="Lienhypertexte"/>
                <w:lang w:val="it-CH"/>
              </w:rPr>
              <w:t>Campionati Svizzeri</w:t>
            </w:r>
            <w:r>
              <w:fldChar w:fldCharType="end"/>
            </w:r>
          </w:p>
        </w:tc>
      </w:tr>
      <w:tr w:rsidR="00F97FAE" w:rsidRPr="001320A3" w14:paraId="03F8D56F" w14:textId="77777777" w:rsidTr="000D3387">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FF5E3D0" w14:textId="77777777" w:rsidR="00F97FAE" w:rsidRPr="001320A3" w:rsidRDefault="00F97FAE" w:rsidP="000D3387">
            <w:pPr>
              <w:pStyle w:val="ACNormal"/>
            </w:pPr>
            <w:r w:rsidRPr="001320A3">
              <w:t>1.</w:t>
            </w: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316C85" w14:textId="77777777" w:rsidR="00F97FAE" w:rsidRPr="001320A3" w:rsidRDefault="00F97FAE" w:rsidP="000D3387">
            <w:pPr>
              <w:pStyle w:val="ACNormalItalic"/>
              <w:rPr>
                <w:i w:val="0"/>
              </w:rPr>
            </w:pPr>
            <w:r w:rsidRPr="001320A3">
              <w:rPr>
                <w:i w:val="0"/>
              </w:rPr>
              <w:t>The class rules 7a is changed as follows:</w:t>
            </w:r>
          </w:p>
          <w:p w14:paraId="7E1CE881" w14:textId="77777777" w:rsidR="00F97FAE" w:rsidRPr="001320A3" w:rsidRDefault="00F97FAE" w:rsidP="000D3387">
            <w:pPr>
              <w:pStyle w:val="ACNormalItalic"/>
              <w:rPr>
                <w:i w:val="0"/>
              </w:rPr>
            </w:pPr>
            <w:r w:rsidRPr="001320A3">
              <w:rPr>
                <w:i w:val="0"/>
              </w:rPr>
              <w:t>During the races, only one person must be on board. This person must be mentioned on the registration form. Team</w:t>
            </w:r>
            <w:r>
              <w:rPr>
                <w:i w:val="0"/>
              </w:rPr>
              <w:t xml:space="preserve"> </w:t>
            </w:r>
            <w:r w:rsidRPr="001320A3">
              <w:rPr>
                <w:i w:val="0"/>
              </w:rPr>
              <w:t xml:space="preserve">member substitution is not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3D88837" w14:textId="77777777" w:rsidR="00F97FAE" w:rsidRPr="00F97FAE" w:rsidRDefault="00F97FAE" w:rsidP="00F97FAE">
            <w:pPr>
              <w:pStyle w:val="ACNormalItalic"/>
              <w:rPr>
                <w:i w:val="0"/>
                <w:lang w:val="fr-CH"/>
              </w:rPr>
            </w:pPr>
            <w:r w:rsidRPr="00F97FAE">
              <w:rPr>
                <w:i w:val="0"/>
                <w:lang w:val="fr-CH"/>
              </w:rPr>
              <w:t xml:space="preserve">La </w:t>
            </w:r>
            <w:proofErr w:type="spellStart"/>
            <w:r w:rsidRPr="00F97FAE">
              <w:rPr>
                <w:i w:val="0"/>
                <w:lang w:val="fr-CH"/>
              </w:rPr>
              <w:t>regola</w:t>
            </w:r>
            <w:proofErr w:type="spellEnd"/>
            <w:r w:rsidRPr="00F97FAE">
              <w:rPr>
                <w:i w:val="0"/>
                <w:lang w:val="fr-CH"/>
              </w:rPr>
              <w:t xml:space="preserve"> 7a </w:t>
            </w:r>
            <w:proofErr w:type="spellStart"/>
            <w:r w:rsidRPr="00F97FAE">
              <w:rPr>
                <w:i w:val="0"/>
                <w:lang w:val="fr-CH"/>
              </w:rPr>
              <w:t>della</w:t>
            </w:r>
            <w:proofErr w:type="spellEnd"/>
            <w:r w:rsidRPr="00F97FAE">
              <w:rPr>
                <w:i w:val="0"/>
                <w:lang w:val="fr-CH"/>
              </w:rPr>
              <w:t xml:space="preserve"> classe </w:t>
            </w:r>
            <w:proofErr w:type="spellStart"/>
            <w:r w:rsidRPr="00F97FAE">
              <w:rPr>
                <w:i w:val="0"/>
                <w:lang w:val="fr-CH"/>
              </w:rPr>
              <w:t>viene</w:t>
            </w:r>
            <w:proofErr w:type="spellEnd"/>
            <w:r w:rsidRPr="00F97FAE">
              <w:rPr>
                <w:i w:val="0"/>
                <w:lang w:val="fr-CH"/>
              </w:rPr>
              <w:t xml:space="preserve"> </w:t>
            </w:r>
            <w:proofErr w:type="spellStart"/>
            <w:r w:rsidRPr="00F97FAE">
              <w:rPr>
                <w:i w:val="0"/>
                <w:lang w:val="fr-CH"/>
              </w:rPr>
              <w:t>modificata</w:t>
            </w:r>
            <w:proofErr w:type="spellEnd"/>
            <w:r w:rsidRPr="00F97FAE">
              <w:rPr>
                <w:i w:val="0"/>
                <w:lang w:val="fr-CH"/>
              </w:rPr>
              <w:t xml:space="preserve"> come </w:t>
            </w:r>
            <w:proofErr w:type="spellStart"/>
            <w:proofErr w:type="gramStart"/>
            <w:r w:rsidRPr="00F97FAE">
              <w:rPr>
                <w:i w:val="0"/>
                <w:lang w:val="fr-CH"/>
              </w:rPr>
              <w:t>segue</w:t>
            </w:r>
            <w:proofErr w:type="spellEnd"/>
            <w:r w:rsidRPr="00F97FAE">
              <w:rPr>
                <w:i w:val="0"/>
                <w:lang w:val="fr-CH"/>
              </w:rPr>
              <w:t>:</w:t>
            </w:r>
            <w:proofErr w:type="gramEnd"/>
          </w:p>
          <w:p w14:paraId="3507B6B4" w14:textId="2EE0B37C" w:rsidR="00F97FAE" w:rsidRPr="001320A3" w:rsidRDefault="00F97FAE" w:rsidP="00F97FAE">
            <w:pPr>
              <w:pStyle w:val="ACNormalItalic"/>
              <w:rPr>
                <w:i w:val="0"/>
                <w:lang w:val="fr-CH"/>
              </w:rPr>
            </w:pPr>
            <w:r w:rsidRPr="00F97FAE">
              <w:rPr>
                <w:i w:val="0"/>
                <w:lang w:val="fr-CH"/>
              </w:rPr>
              <w:t xml:space="preserve">Durante le </w:t>
            </w:r>
            <w:proofErr w:type="spellStart"/>
            <w:r w:rsidRPr="00F97FAE">
              <w:rPr>
                <w:i w:val="0"/>
                <w:lang w:val="fr-CH"/>
              </w:rPr>
              <w:t>regate</w:t>
            </w:r>
            <w:proofErr w:type="spellEnd"/>
            <w:r w:rsidRPr="00F97FAE">
              <w:rPr>
                <w:i w:val="0"/>
                <w:lang w:val="fr-CH"/>
              </w:rPr>
              <w:t xml:space="preserve">, a </w:t>
            </w:r>
            <w:proofErr w:type="spellStart"/>
            <w:r w:rsidRPr="00F97FAE">
              <w:rPr>
                <w:i w:val="0"/>
                <w:lang w:val="fr-CH"/>
              </w:rPr>
              <w:t>bordo</w:t>
            </w:r>
            <w:proofErr w:type="spellEnd"/>
            <w:r w:rsidRPr="00F97FAE">
              <w:rPr>
                <w:i w:val="0"/>
                <w:lang w:val="fr-CH"/>
              </w:rPr>
              <w:t xml:space="preserve"> </w:t>
            </w:r>
            <w:proofErr w:type="spellStart"/>
            <w:r w:rsidRPr="00F97FAE">
              <w:rPr>
                <w:i w:val="0"/>
                <w:lang w:val="fr-CH"/>
              </w:rPr>
              <w:t>deve</w:t>
            </w:r>
            <w:proofErr w:type="spellEnd"/>
            <w:r w:rsidRPr="00F97FAE">
              <w:rPr>
                <w:i w:val="0"/>
                <w:lang w:val="fr-CH"/>
              </w:rPr>
              <w:t xml:space="preserve"> </w:t>
            </w:r>
            <w:proofErr w:type="spellStart"/>
            <w:r w:rsidRPr="00F97FAE">
              <w:rPr>
                <w:i w:val="0"/>
                <w:lang w:val="fr-CH"/>
              </w:rPr>
              <w:t>essere</w:t>
            </w:r>
            <w:proofErr w:type="spellEnd"/>
            <w:r w:rsidRPr="00F97FAE">
              <w:rPr>
                <w:i w:val="0"/>
                <w:lang w:val="fr-CH"/>
              </w:rPr>
              <w:t xml:space="preserve"> </w:t>
            </w:r>
            <w:proofErr w:type="spellStart"/>
            <w:r w:rsidRPr="00F97FAE">
              <w:rPr>
                <w:i w:val="0"/>
                <w:lang w:val="fr-CH"/>
              </w:rPr>
              <w:t>presente</w:t>
            </w:r>
            <w:proofErr w:type="spellEnd"/>
            <w:r w:rsidRPr="00F97FAE">
              <w:rPr>
                <w:i w:val="0"/>
                <w:lang w:val="fr-CH"/>
              </w:rPr>
              <w:t xml:space="preserve"> </w:t>
            </w:r>
            <w:proofErr w:type="spellStart"/>
            <w:r w:rsidRPr="00F97FAE">
              <w:rPr>
                <w:i w:val="0"/>
                <w:lang w:val="fr-CH"/>
              </w:rPr>
              <w:t>una</w:t>
            </w:r>
            <w:proofErr w:type="spellEnd"/>
            <w:r w:rsidRPr="00F97FAE">
              <w:rPr>
                <w:i w:val="0"/>
                <w:lang w:val="fr-CH"/>
              </w:rPr>
              <w:t xml:space="preserve"> </w:t>
            </w:r>
            <w:proofErr w:type="spellStart"/>
            <w:r w:rsidRPr="00F97FAE">
              <w:rPr>
                <w:i w:val="0"/>
                <w:lang w:val="fr-CH"/>
              </w:rPr>
              <w:t>sola</w:t>
            </w:r>
            <w:proofErr w:type="spellEnd"/>
            <w:r w:rsidRPr="00F97FAE">
              <w:rPr>
                <w:i w:val="0"/>
                <w:lang w:val="fr-CH"/>
              </w:rPr>
              <w:t xml:space="preserve"> persona. Tale persona </w:t>
            </w:r>
            <w:proofErr w:type="spellStart"/>
            <w:r w:rsidRPr="00F97FAE">
              <w:rPr>
                <w:i w:val="0"/>
                <w:lang w:val="fr-CH"/>
              </w:rPr>
              <w:t>deve</w:t>
            </w:r>
            <w:proofErr w:type="spellEnd"/>
            <w:r w:rsidRPr="00F97FAE">
              <w:rPr>
                <w:i w:val="0"/>
                <w:lang w:val="fr-CH"/>
              </w:rPr>
              <w:t xml:space="preserve"> </w:t>
            </w:r>
            <w:proofErr w:type="spellStart"/>
            <w:r w:rsidRPr="00F97FAE">
              <w:rPr>
                <w:i w:val="0"/>
                <w:lang w:val="fr-CH"/>
              </w:rPr>
              <w:t>essere</w:t>
            </w:r>
            <w:proofErr w:type="spellEnd"/>
            <w:r w:rsidRPr="00F97FAE">
              <w:rPr>
                <w:i w:val="0"/>
                <w:lang w:val="fr-CH"/>
              </w:rPr>
              <w:t xml:space="preserve"> </w:t>
            </w:r>
            <w:proofErr w:type="spellStart"/>
            <w:r w:rsidRPr="00F97FAE">
              <w:rPr>
                <w:i w:val="0"/>
                <w:lang w:val="fr-CH"/>
              </w:rPr>
              <w:t>indicata</w:t>
            </w:r>
            <w:proofErr w:type="spellEnd"/>
            <w:r w:rsidRPr="00F97FAE">
              <w:rPr>
                <w:i w:val="0"/>
                <w:lang w:val="fr-CH"/>
              </w:rPr>
              <w:t xml:space="preserve"> </w:t>
            </w:r>
            <w:proofErr w:type="spellStart"/>
            <w:r w:rsidRPr="00F97FAE">
              <w:rPr>
                <w:i w:val="0"/>
                <w:lang w:val="fr-CH"/>
              </w:rPr>
              <w:t>nel</w:t>
            </w:r>
            <w:proofErr w:type="spellEnd"/>
            <w:r w:rsidRPr="00F97FAE">
              <w:rPr>
                <w:i w:val="0"/>
                <w:lang w:val="fr-CH"/>
              </w:rPr>
              <w:t xml:space="preserve"> modulo di </w:t>
            </w:r>
            <w:proofErr w:type="spellStart"/>
            <w:r w:rsidRPr="00F97FAE">
              <w:rPr>
                <w:i w:val="0"/>
                <w:lang w:val="fr-CH"/>
              </w:rPr>
              <w:t>iscrizione</w:t>
            </w:r>
            <w:proofErr w:type="spellEnd"/>
            <w:r w:rsidRPr="00F97FAE">
              <w:rPr>
                <w:i w:val="0"/>
                <w:lang w:val="fr-CH"/>
              </w:rPr>
              <w:t xml:space="preserve">. Non è </w:t>
            </w:r>
            <w:proofErr w:type="spellStart"/>
            <w:r w:rsidRPr="00F97FAE">
              <w:rPr>
                <w:i w:val="0"/>
                <w:lang w:val="fr-CH"/>
              </w:rPr>
              <w:t>consentita</w:t>
            </w:r>
            <w:proofErr w:type="spellEnd"/>
            <w:r w:rsidRPr="00F97FAE">
              <w:rPr>
                <w:i w:val="0"/>
                <w:lang w:val="fr-CH"/>
              </w:rPr>
              <w:t xml:space="preserve"> la </w:t>
            </w:r>
            <w:proofErr w:type="spellStart"/>
            <w:r w:rsidRPr="00F97FAE">
              <w:rPr>
                <w:i w:val="0"/>
                <w:lang w:val="fr-CH"/>
              </w:rPr>
              <w:t>sostituzione</w:t>
            </w:r>
            <w:proofErr w:type="spellEnd"/>
            <w:r w:rsidRPr="00F97FAE">
              <w:rPr>
                <w:i w:val="0"/>
                <w:lang w:val="fr-CH"/>
              </w:rPr>
              <w:t xml:space="preserve"> dei </w:t>
            </w:r>
            <w:proofErr w:type="spellStart"/>
            <w:r w:rsidRPr="00F97FAE">
              <w:rPr>
                <w:i w:val="0"/>
                <w:lang w:val="fr-CH"/>
              </w:rPr>
              <w:t>membri</w:t>
            </w:r>
            <w:proofErr w:type="spellEnd"/>
            <w:r w:rsidRPr="00F97FAE">
              <w:rPr>
                <w:i w:val="0"/>
                <w:lang w:val="fr-CH"/>
              </w:rPr>
              <w:t xml:space="preserve"> </w:t>
            </w:r>
            <w:proofErr w:type="spellStart"/>
            <w:r w:rsidRPr="00F97FAE">
              <w:rPr>
                <w:i w:val="0"/>
                <w:lang w:val="fr-CH"/>
              </w:rPr>
              <w:t>dell'equipaggio</w:t>
            </w:r>
            <w:proofErr w:type="spellEnd"/>
            <w:r w:rsidRPr="001320A3">
              <w:rPr>
                <w:i w:val="0"/>
                <w:lang w:val="fr-CH"/>
              </w:rPr>
              <w:t>.</w:t>
            </w:r>
          </w:p>
        </w:tc>
      </w:tr>
      <w:tr w:rsidR="00175429" w:rsidRPr="00705BE9" w14:paraId="0B13623E"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EE5180" w14:textId="5E8182A5" w:rsidR="00175429" w:rsidRPr="00705BE9" w:rsidRDefault="00175429" w:rsidP="00175429">
            <w:pPr>
              <w:pStyle w:val="ACNormal"/>
              <w:rPr>
                <w:i/>
                <w:iCs/>
              </w:rPr>
            </w:pPr>
            <w:r w:rsidRPr="00705BE9">
              <w:rPr>
                <w:i/>
                <w:iCs/>
              </w:rPr>
              <w:t>1.</w:t>
            </w:r>
            <w:r w:rsidR="00F97FAE">
              <w:rPr>
                <w:i/>
                <w:iCs/>
              </w:rPr>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CB969A6" w14:textId="2BB947CD" w:rsidR="00175429" w:rsidRPr="00C53AA6" w:rsidRDefault="00175429" w:rsidP="00DD6B40">
            <w:pPr>
              <w:pStyle w:val="ACNormal"/>
              <w:rPr>
                <w:lang w:val="en-GB"/>
              </w:rPr>
            </w:pPr>
            <w:r w:rsidRPr="00C53AA6">
              <w:rPr>
                <w:i/>
                <w:iCs/>
                <w:lang w:val="en-GB"/>
              </w:rPr>
              <w:t>Appendix T "Arbitration" may apply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16F075" w14:textId="10856BEC" w:rsidR="00175429" w:rsidRPr="007533DA" w:rsidRDefault="00175429" w:rsidP="00276034">
            <w:pPr>
              <w:pStyle w:val="ACNormal"/>
              <w:rPr>
                <w:lang w:val="it-CH"/>
              </w:rPr>
            </w:pPr>
            <w:r w:rsidRPr="007533DA">
              <w:rPr>
                <w:i/>
                <w:iCs/>
                <w:lang w:val="it-CH"/>
              </w:rPr>
              <w:t>[Appendice T “</w:t>
            </w:r>
            <w:r w:rsidR="00FF6EE9">
              <w:rPr>
                <w:i/>
                <w:iCs/>
                <w:lang w:val="it-CH"/>
              </w:rPr>
              <w:t xml:space="preserve"> </w:t>
            </w:r>
            <w:r w:rsidRPr="007533DA">
              <w:rPr>
                <w:i/>
                <w:iCs/>
                <w:lang w:val="it-CH"/>
              </w:rPr>
              <w:t>Arbitrato“</w:t>
            </w:r>
            <w:r w:rsidR="00FF6EE9">
              <w:rPr>
                <w:i/>
                <w:iCs/>
                <w:lang w:val="it-CH"/>
              </w:rPr>
              <w:t>potrà” essere</w:t>
            </w:r>
            <w:r w:rsidRPr="007533DA">
              <w:rPr>
                <w:i/>
                <w:iCs/>
                <w:lang w:val="it-CH"/>
              </w:rPr>
              <w:t xml:space="preserve"> applicata</w:t>
            </w:r>
          </w:p>
        </w:tc>
      </w:tr>
      <w:tr w:rsidR="00006F12" w:rsidRPr="00E16E7A" w14:paraId="4A034C39"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EA13DF" w14:textId="5D76DEDB" w:rsidR="00006F12" w:rsidRPr="00E16E7A" w:rsidRDefault="00006F12" w:rsidP="00006F12">
            <w:pPr>
              <w:pStyle w:val="ACNormal"/>
            </w:pPr>
            <w:r w:rsidRPr="00E16E7A">
              <w:t>1.</w:t>
            </w:r>
            <w:r w:rsidR="00F97FAE" w:rsidRPr="00E16E7A">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B093B5C" w14:textId="6E58AA26" w:rsidR="00006F12" w:rsidRPr="00E16E7A" w:rsidRDefault="00E16E7A" w:rsidP="00E16E7A">
            <w:pPr>
              <w:pStyle w:val="ACbullet-listabc"/>
              <w:ind w:left="10" w:firstLine="0"/>
              <w:rPr>
                <w:i w:val="0"/>
                <w:iCs w:val="0"/>
              </w:rPr>
            </w:pPr>
            <w:r w:rsidRPr="00E16E7A">
              <w:rPr>
                <w:i w:val="0"/>
                <w:iCs w:val="0"/>
              </w:rPr>
              <w:t>The national identification of a boat shall comply with RRS Appendix G (nationality letters on the sails). It shall be compliant with the rules of the class association (Swiss ILCA).</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C37213F" w14:textId="73845F6D" w:rsidR="00006F12" w:rsidRPr="00E16E7A" w:rsidRDefault="00006F12" w:rsidP="00E16E7A">
            <w:pPr>
              <w:pStyle w:val="ACNormal"/>
              <w:rPr>
                <w:lang w:val="it-CH"/>
              </w:rPr>
            </w:pPr>
            <w:r w:rsidRPr="00E16E7A">
              <w:rPr>
                <w:lang w:val="it-CH"/>
              </w:rPr>
              <w:t>Per gli eventi internazionali, in conformità con l'Appendice G del RRS</w:t>
            </w:r>
            <w:r w:rsidR="00E16E7A" w:rsidRPr="00E16E7A">
              <w:rPr>
                <w:lang w:val="it-CH"/>
              </w:rPr>
              <w:t xml:space="preserve"> (lettere di nazionalità sulle vele). Deve essere conforme alle regole dell'associazione di classe (Swiss ILCA).</w:t>
            </w:r>
          </w:p>
        </w:tc>
      </w:tr>
      <w:tr w:rsidR="00006F12" w:rsidRPr="00240686" w14:paraId="32106819"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88C0B0D" w14:textId="0C4ED9B1" w:rsidR="00006F12" w:rsidRDefault="00006F12" w:rsidP="00006F12">
            <w:pPr>
              <w:pStyle w:val="ACNormal"/>
            </w:pPr>
            <w:r>
              <w:t>1.</w:t>
            </w:r>
            <w:r w:rsidR="00F97FAE">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90DC93" w14:textId="1F2AEDCD" w:rsidR="00006F12" w:rsidRPr="001D4E88" w:rsidRDefault="00006F12" w:rsidP="00006F12">
            <w:pPr>
              <w:pStyle w:val="ACNormalItalic"/>
            </w:pPr>
            <w:r>
              <w:rPr>
                <w:highlight w:val="yellow"/>
              </w:rPr>
              <w:t>&lt;</w:t>
            </w:r>
            <w:r w:rsidRPr="00DB4790">
              <w:rPr>
                <w:highlight w:val="yellow"/>
              </w:rPr>
              <w:t>List other document</w:t>
            </w:r>
            <w:r>
              <w:rPr>
                <w:highlight w:val="yellow"/>
              </w:rPr>
              <w:t>s that govern the event&gt;</w:t>
            </w:r>
          </w:p>
          <w:p w14:paraId="436AA7A1" w14:textId="0EC33E27" w:rsidR="00006F12" w:rsidRPr="0081732F" w:rsidRDefault="00006F12" w:rsidP="00006F12">
            <w:pPr>
              <w:pStyle w:val="ACnormal-Note-guide-rouge"/>
              <w:rPr>
                <w:lang w:val="en-GB"/>
              </w:rPr>
            </w:pPr>
            <w:r w:rsidRPr="0081732F">
              <w:rPr>
                <w:lang w:val="en-GB"/>
              </w:rPr>
              <w:t xml:space="preserve">State all documents not listed in the definition rules that govern the event by name and scope of validity. See also case 109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2695F1" w14:textId="77777777" w:rsidR="00006F12" w:rsidRDefault="00006F12" w:rsidP="00006F12">
            <w:pPr>
              <w:pStyle w:val="ACNormal"/>
              <w:contextualSpacing w:val="0"/>
              <w:rPr>
                <w:i/>
                <w:lang w:val="it-IT"/>
              </w:rPr>
            </w:pPr>
            <w:r w:rsidRPr="00740014">
              <w:rPr>
                <w:i/>
                <w:highlight w:val="yellow"/>
                <w:lang w:val="it-IT"/>
              </w:rPr>
              <w:t>&lt;Elenco di altri documenti</w:t>
            </w:r>
            <w:r>
              <w:rPr>
                <w:i/>
                <w:highlight w:val="yellow"/>
                <w:lang w:val="it-IT"/>
              </w:rPr>
              <w:t xml:space="preserve"> che governano l’evento</w:t>
            </w:r>
            <w:r w:rsidRPr="00740014">
              <w:rPr>
                <w:i/>
                <w:highlight w:val="yellow"/>
                <w:lang w:val="it-IT"/>
              </w:rPr>
              <w:t>&gt;</w:t>
            </w:r>
          </w:p>
          <w:p w14:paraId="3764D371" w14:textId="255318FE" w:rsidR="00006F12" w:rsidRPr="00703AEB" w:rsidRDefault="00006F12" w:rsidP="00006F12">
            <w:pPr>
              <w:pStyle w:val="ACnormal-Note-guide-rouge"/>
              <w:rPr>
                <w:lang w:val="it-IT"/>
              </w:rPr>
            </w:pPr>
            <w:r w:rsidRPr="00703AEB">
              <w:rPr>
                <w:lang w:val="it-IT"/>
              </w:rPr>
              <w:t>(Altri documenti non elencati nella definizione di Regole e che governano l’evento devono essere esplicitamente citati con il loro ambito di validità: vedi Caso 109).</w:t>
            </w:r>
          </w:p>
        </w:tc>
      </w:tr>
      <w:tr w:rsidR="00FC3307" w:rsidRPr="003B4F0B" w14:paraId="016EF6E7" w14:textId="77777777" w:rsidTr="00B550A5">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EACEA49" w14:textId="254FA129" w:rsidR="00FC3307" w:rsidRDefault="00FC3307" w:rsidP="00B550A5">
            <w:pPr>
              <w:pStyle w:val="ACNormal"/>
            </w:pPr>
            <w:r>
              <w:t>1.7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A4C94A" w14:textId="77777777" w:rsidR="00FC3307" w:rsidRPr="001D4E88" w:rsidRDefault="00FC3307" w:rsidP="00B550A5">
            <w:pPr>
              <w:pStyle w:val="ACNormal"/>
              <w:rPr>
                <w:lang w:val="en-GB"/>
              </w:rPr>
            </w:pPr>
            <w:r w:rsidRPr="001D4E88">
              <w:rPr>
                <w:lang w:val="en-GB"/>
              </w:rPr>
              <w:t xml:space="preserve">If there is a conflict between languages, the </w:t>
            </w:r>
            <w:r w:rsidRPr="001D4E88">
              <w:rPr>
                <w:iCs/>
                <w:lang w:val="en-GB"/>
              </w:rPr>
              <w:t>English</w:t>
            </w:r>
            <w:r w:rsidRPr="001D4E88">
              <w:rPr>
                <w:i/>
                <w:lang w:val="en-GB"/>
              </w:rPr>
              <w:t xml:space="preserve"> </w:t>
            </w:r>
            <w:r w:rsidRPr="001D4E88">
              <w:rPr>
                <w:lang w:val="en-GB"/>
              </w:rPr>
              <w:t>text</w:t>
            </w:r>
            <w:r w:rsidRPr="001D4E88" w:rsidDel="00AF3C58">
              <w:rPr>
                <w:lang w:val="en-GB"/>
              </w:rPr>
              <w:t xml:space="preserve"> </w:t>
            </w:r>
            <w:r w:rsidRPr="001D4E88">
              <w:rPr>
                <w:lang w:val="en-GB"/>
              </w:rPr>
              <w:t>take</w:t>
            </w:r>
            <w:r>
              <w:rPr>
                <w:lang w:val="en-GB"/>
              </w:rPr>
              <w:t>s</w:t>
            </w:r>
            <w:r w:rsidRPr="001D4E88">
              <w:rPr>
                <w:lang w:val="en-GB"/>
              </w:rPr>
              <w:t xml:space="preserve"> precedence unless another language is provided in a SWISS SAILING prescription. The language provided will take precedence for the text in this provision.</w:t>
            </w:r>
          </w:p>
          <w:p w14:paraId="0ECADC66" w14:textId="77777777" w:rsidR="00FC3307" w:rsidRDefault="00FC3307" w:rsidP="00B550A5">
            <w:pPr>
              <w:pStyle w:val="ACnormal-Note-guide-rouge"/>
              <w:rPr>
                <w:lang w:val="en-GB"/>
              </w:rPr>
            </w:pPr>
            <w:r>
              <w:rPr>
                <w:lang w:val="en-GB"/>
              </w:rPr>
              <w:t>The hereafter text is to be used for any document governing the event, which has no official English language version.</w:t>
            </w:r>
          </w:p>
          <w:p w14:paraId="1775F798" w14:textId="77777777" w:rsidR="00FC3307" w:rsidRPr="000915E0" w:rsidRDefault="00FC3307" w:rsidP="00B550A5">
            <w:pPr>
              <w:pStyle w:val="ACNormal"/>
              <w:rPr>
                <w:i/>
                <w:iCs/>
                <w:lang w:val="en-GB"/>
              </w:rPr>
            </w:pPr>
            <w:r w:rsidRPr="000915E0">
              <w:rPr>
                <w:i/>
                <w:iCs/>
                <w:lang w:val="en-GB"/>
              </w:rPr>
              <w:t xml:space="preserve">However, for the event's </w:t>
            </w:r>
            <w:r w:rsidRPr="000915E0">
              <w:rPr>
                <w:i/>
                <w:iCs/>
                <w:highlight w:val="yellow"/>
                <w:lang w:val="en-GB"/>
              </w:rPr>
              <w:t>&lt;Document[s]&gt;</w:t>
            </w:r>
            <w:r w:rsidRPr="000915E0">
              <w:rPr>
                <w:i/>
                <w:iCs/>
                <w:lang w:val="en-GB"/>
              </w:rPr>
              <w:t xml:space="preserve"> the </w:t>
            </w:r>
            <w:r w:rsidRPr="000915E0">
              <w:rPr>
                <w:i/>
                <w:iCs/>
                <w:highlight w:val="yellow"/>
                <w:lang w:val="en-GB"/>
              </w:rPr>
              <w:t>[German] [French] [</w:t>
            </w:r>
            <w:proofErr w:type="spellStart"/>
            <w:r w:rsidRPr="000915E0">
              <w:rPr>
                <w:i/>
                <w:iCs/>
                <w:highlight w:val="yellow"/>
                <w:lang w:val="en-GB"/>
              </w:rPr>
              <w:t>talian</w:t>
            </w:r>
            <w:proofErr w:type="spellEnd"/>
            <w:r w:rsidRPr="000915E0">
              <w:rPr>
                <w:i/>
                <w:iCs/>
                <w:highlight w:val="yellow"/>
                <w:lang w:val="en-GB"/>
              </w:rPr>
              <w:t>]</w:t>
            </w:r>
            <w:r w:rsidRPr="000915E0">
              <w:rPr>
                <w:i/>
                <w:iCs/>
                <w:lang w:val="en-GB"/>
              </w:rPr>
              <w:t xml:space="preserve"> text will take precedence.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3A84116" w14:textId="77777777" w:rsidR="00FC3307" w:rsidRPr="00A66F32" w:rsidRDefault="00FC3307" w:rsidP="00B550A5">
            <w:pPr>
              <w:pStyle w:val="ACNormal"/>
              <w:contextualSpacing w:val="0"/>
              <w:rPr>
                <w:lang w:val="it-IT"/>
              </w:rPr>
            </w:pPr>
            <w:r w:rsidRPr="00A66F32">
              <w:rPr>
                <w:lang w:val="it-IT"/>
              </w:rPr>
              <w:t>Se c'è un conflitto tra le lingue, il testo inglese avrà la precedenza a meno che un'altra lingua venga fornita in una prescrizione SWISS SAILING. La lingua fornita avrà la precedenza per il testo in questa disposizione.</w:t>
            </w:r>
          </w:p>
          <w:p w14:paraId="08D5ABAF" w14:textId="77777777" w:rsidR="00FC3307" w:rsidRPr="00175429" w:rsidRDefault="00FC3307" w:rsidP="00B550A5">
            <w:pPr>
              <w:pStyle w:val="ACnormal-Note-guide-rouge"/>
              <w:rPr>
                <w:lang w:val="it-IT"/>
              </w:rPr>
            </w:pPr>
            <w:r w:rsidRPr="00175429">
              <w:rPr>
                <w:lang w:val="it-IT"/>
              </w:rPr>
              <w:t>(Solo se nessuna versione ufficiale in inglese è disponibile per un testo e nessun linguaggio previsto ha la precedenza).</w:t>
            </w:r>
          </w:p>
          <w:p w14:paraId="0827FF04" w14:textId="77777777" w:rsidR="00FC3307" w:rsidRPr="007533DA" w:rsidRDefault="00FC3307" w:rsidP="00B550A5">
            <w:pPr>
              <w:pStyle w:val="ACNormal"/>
              <w:contextualSpacing w:val="0"/>
              <w:rPr>
                <w:lang w:val="it-CH"/>
              </w:rPr>
            </w:pPr>
            <w:r w:rsidRPr="000915E0">
              <w:rPr>
                <w:i/>
                <w:iCs/>
                <w:lang w:val="it-IT"/>
              </w:rPr>
              <w:t xml:space="preserve">Tuttavia, per il/ i </w:t>
            </w:r>
            <w:r w:rsidRPr="000915E0">
              <w:rPr>
                <w:i/>
                <w:iCs/>
                <w:highlight w:val="yellow"/>
                <w:lang w:val="it-IT"/>
              </w:rPr>
              <w:t>&lt;documenti&gt;</w:t>
            </w:r>
            <w:r w:rsidRPr="000915E0">
              <w:rPr>
                <w:i/>
                <w:iCs/>
                <w:lang w:val="it-IT"/>
              </w:rPr>
              <w:t xml:space="preserve"> il testo </w:t>
            </w:r>
            <w:r w:rsidRPr="000915E0">
              <w:rPr>
                <w:i/>
                <w:iCs/>
                <w:highlight w:val="yellow"/>
                <w:lang w:val="it-IT"/>
              </w:rPr>
              <w:t>[Tedesco</w:t>
            </w:r>
            <w:r w:rsidRPr="000915E0">
              <w:rPr>
                <w:i/>
                <w:iCs/>
                <w:highlight w:val="yellow"/>
                <w:lang w:val="it-CH"/>
              </w:rPr>
              <w:t>]</w:t>
            </w:r>
            <w:r w:rsidRPr="000915E0">
              <w:rPr>
                <w:i/>
                <w:iCs/>
                <w:highlight w:val="yellow"/>
                <w:lang w:val="it-IT"/>
              </w:rPr>
              <w:t xml:space="preserve"> [Francese</w:t>
            </w:r>
            <w:r w:rsidRPr="000915E0">
              <w:rPr>
                <w:i/>
                <w:iCs/>
                <w:highlight w:val="yellow"/>
                <w:lang w:val="it-CH"/>
              </w:rPr>
              <w:t>]</w:t>
            </w:r>
            <w:r w:rsidRPr="000915E0">
              <w:rPr>
                <w:i/>
                <w:iCs/>
                <w:highlight w:val="yellow"/>
                <w:lang w:val="it-IT"/>
              </w:rPr>
              <w:t xml:space="preserve"> [Italiano</w:t>
            </w:r>
            <w:r w:rsidRPr="000915E0">
              <w:rPr>
                <w:i/>
                <w:iCs/>
                <w:highlight w:val="yellow"/>
                <w:lang w:val="it-CH"/>
              </w:rPr>
              <w:t>]</w:t>
            </w:r>
            <w:r w:rsidRPr="000915E0">
              <w:rPr>
                <w:i/>
                <w:iCs/>
                <w:lang w:val="it-IT"/>
              </w:rPr>
              <w:t xml:space="preserve"> avrà la precedenza</w:t>
            </w:r>
            <w:r w:rsidRPr="00740014">
              <w:rPr>
                <w:lang w:val="it-IT"/>
              </w:rPr>
              <w:t>.</w:t>
            </w:r>
          </w:p>
        </w:tc>
      </w:tr>
      <w:tr w:rsidR="00006F12" w14:paraId="6D41D5A8"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098D3BC" w14:textId="6B025B2C" w:rsidR="00006F12" w:rsidRDefault="00006F12" w:rsidP="00006F12">
            <w:pPr>
              <w:pStyle w:val="ACnormaltitre-d-article"/>
            </w:pP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FF81C0" w14:textId="77777777" w:rsidR="00006F12" w:rsidRPr="001D4E88" w:rsidRDefault="00006F12" w:rsidP="00006F12">
            <w:pPr>
              <w:pStyle w:val="ACnormaltitre-d-article"/>
              <w:rPr>
                <w:lang w:val="en-GB"/>
              </w:rPr>
            </w:pPr>
            <w:r w:rsidRPr="001D4E88">
              <w:rPr>
                <w:lang w:val="en-GB"/>
              </w:rPr>
              <w:t>Sailing Instructions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2219444" w14:textId="79F4CF36" w:rsidR="00006F12" w:rsidRPr="001D4E88" w:rsidRDefault="00006F12" w:rsidP="00006F12">
            <w:pPr>
              <w:pStyle w:val="ACnormaltitre-d-article"/>
              <w:rPr>
                <w:lang w:val="fr-CH"/>
              </w:rPr>
            </w:pPr>
            <w:r w:rsidRPr="00DB5608">
              <w:rPr>
                <w:lang w:val="it-IT"/>
              </w:rPr>
              <w:t>Istruzioni di regata</w:t>
            </w:r>
          </w:p>
        </w:tc>
      </w:tr>
      <w:tr w:rsidR="00006F12" w:rsidRPr="003B4F0B" w14:paraId="4FFE311F"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AE8FE3" w14:textId="3FD14DA7" w:rsidR="00006F12" w:rsidRDefault="00006F12" w:rsidP="00006F12">
            <w:pPr>
              <w:pStyle w:val="ACNormal"/>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0D2A2B2" w14:textId="2213C8A6" w:rsidR="00006F12" w:rsidRPr="001D4E88" w:rsidRDefault="00006F12" w:rsidP="00006F12">
            <w:pPr>
              <w:pStyle w:val="ACNormal"/>
              <w:rPr>
                <w:lang w:val="en-GB"/>
              </w:rPr>
            </w:pPr>
            <w:r w:rsidRPr="001D4E88">
              <w:rPr>
                <w:lang w:val="en-GB"/>
              </w:rPr>
              <w:t xml:space="preserve">The sailing instructions will be available on the online official notice board at </w:t>
            </w:r>
            <w:r w:rsidRPr="00881649">
              <w:rPr>
                <w:highlight w:val="yellow"/>
                <w:lang w:val="en-GB"/>
              </w:rPr>
              <w:t>&lt;</w:t>
            </w:r>
            <w:r w:rsidRPr="004A7C3B">
              <w:rPr>
                <w:highlight w:val="yellow"/>
                <w:lang w:val="en-GB"/>
              </w:rPr>
              <w:t>URL of the manage2sail event website</w:t>
            </w:r>
            <w:r w:rsidRPr="00881649">
              <w:rPr>
                <w:highlight w:val="yellow"/>
                <w:lang w:val="en-GB"/>
              </w:rPr>
              <w:t>&gt;</w:t>
            </w:r>
            <w:r w:rsidRPr="004A7C3B">
              <w:rPr>
                <w:lang w:val="en-GB"/>
              </w:rPr>
              <w:t xml:space="preserve"> no later than </w:t>
            </w:r>
            <w:r>
              <w:rPr>
                <w:lang w:val="en-GB"/>
              </w:rPr>
              <w:t xml:space="preserve">48 hours before the first </w:t>
            </w:r>
            <w:r w:rsidRPr="003B0195">
              <w:rPr>
                <w:lang w:val="en-GB"/>
              </w:rPr>
              <w:t>warning signal of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B87F72" w14:textId="12BB16F3" w:rsidR="00006F12" w:rsidRPr="007533DA" w:rsidRDefault="00006F12" w:rsidP="00006F12">
            <w:pPr>
              <w:pStyle w:val="ACNormal"/>
              <w:rPr>
                <w:lang w:val="it-CH"/>
              </w:rPr>
            </w:pPr>
            <w:r w:rsidRPr="00A66F32">
              <w:rPr>
                <w:lang w:val="it-IT"/>
              </w:rPr>
              <w:t xml:space="preserve">Le istruzioni di regata saranno pubblicate all’albo ufficiale sul sito </w:t>
            </w:r>
            <w:r w:rsidRPr="00A66F32">
              <w:rPr>
                <w:highlight w:val="yellow"/>
                <w:lang w:val="it-IT"/>
              </w:rPr>
              <w:t xml:space="preserve">&lt;sito </w:t>
            </w:r>
            <w:r w:rsidR="00B71E8D">
              <w:rPr>
                <w:highlight w:val="yellow"/>
                <w:lang w:val="it-IT"/>
              </w:rPr>
              <w:t xml:space="preserve">web </w:t>
            </w:r>
            <w:r w:rsidRPr="00A66F32">
              <w:rPr>
                <w:highlight w:val="yellow"/>
                <w:lang w:val="it-IT"/>
              </w:rPr>
              <w:t>dell’evento manage2sail&gt;</w:t>
            </w:r>
            <w:r w:rsidRPr="00A66F32">
              <w:rPr>
                <w:lang w:val="it-IT"/>
              </w:rPr>
              <w:t xml:space="preserve"> </w:t>
            </w:r>
            <w:r w:rsidRPr="0013268F">
              <w:rPr>
                <w:lang w:val="it-IT"/>
              </w:rPr>
              <w:t xml:space="preserve">entro le </w:t>
            </w:r>
            <w:r>
              <w:rPr>
                <w:lang w:val="it-IT"/>
              </w:rPr>
              <w:t>4</w:t>
            </w:r>
            <w:r w:rsidRPr="0013268F">
              <w:rPr>
                <w:lang w:val="it-IT"/>
              </w:rPr>
              <w:t>8</w:t>
            </w:r>
            <w:r>
              <w:rPr>
                <w:lang w:val="it-IT"/>
              </w:rPr>
              <w:t xml:space="preserve"> ore</w:t>
            </w:r>
            <w:r w:rsidRPr="00CC2AE0">
              <w:rPr>
                <w:lang w:val="it-IT"/>
              </w:rPr>
              <w:t xml:space="preserve"> precedenti </w:t>
            </w:r>
            <w:r w:rsidRPr="0013268F">
              <w:rPr>
                <w:lang w:val="it-IT"/>
              </w:rPr>
              <w:t xml:space="preserve">il primo </w:t>
            </w:r>
            <w:r w:rsidR="00D61B76">
              <w:rPr>
                <w:lang w:val="it-IT"/>
              </w:rPr>
              <w:t>segnale d’avviso</w:t>
            </w:r>
            <w:r w:rsidRPr="0013268F">
              <w:rPr>
                <w:lang w:val="it-IT"/>
              </w:rPr>
              <w:t xml:space="preserve"> di regata.</w:t>
            </w:r>
          </w:p>
        </w:tc>
      </w:tr>
      <w:tr w:rsidR="00006F12" w14:paraId="36045876"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3C49127" w14:textId="35FCA09E" w:rsidR="00006F12" w:rsidRDefault="00006F12" w:rsidP="00006F12">
            <w:pPr>
              <w:pStyle w:val="ACnormaltitre-d-article"/>
            </w:pP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015FAF" w14:textId="77777777" w:rsidR="00006F12" w:rsidRPr="001D4E88" w:rsidRDefault="00006F12" w:rsidP="00006F12">
            <w:pPr>
              <w:pStyle w:val="ACnormaltitre-d-article"/>
              <w:rPr>
                <w:lang w:val="en-GB"/>
              </w:rPr>
            </w:pPr>
            <w:r w:rsidRPr="001D4E88">
              <w:rPr>
                <w:lang w:val="en-GB"/>
              </w:rPr>
              <w:t>Communication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C0803C" w14:textId="77777777" w:rsidR="00006F12" w:rsidRPr="001D4E88" w:rsidRDefault="00006F12" w:rsidP="00006F12">
            <w:pPr>
              <w:pStyle w:val="ACnormaltitre-d-article"/>
              <w:rPr>
                <w:lang w:val="fr-CH"/>
              </w:rPr>
            </w:pPr>
            <w:r w:rsidRPr="001D4E88">
              <w:rPr>
                <w:lang w:val="fr-CH"/>
              </w:rPr>
              <w:t>Communication</w:t>
            </w:r>
          </w:p>
        </w:tc>
      </w:tr>
      <w:tr w:rsidR="00006F12" w:rsidRPr="003B4F0B" w:rsidDel="0019717D" w14:paraId="2F0748DD"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FC27876" w14:textId="4E6BF4A4" w:rsidR="00006F12" w:rsidRDefault="00006F12" w:rsidP="00006F12">
            <w:pPr>
              <w:pStyle w:val="ACNormal"/>
            </w:pPr>
            <w:r>
              <w:t>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F61E74C" w14:textId="35B07F4A" w:rsidR="00006F12" w:rsidRDefault="00006F12" w:rsidP="00006F12">
            <w:pPr>
              <w:pStyle w:val="ACNormal"/>
              <w:rPr>
                <w:lang w:val="en-GB"/>
              </w:rPr>
            </w:pPr>
            <w:r>
              <w:rPr>
                <w:lang w:val="en-GB"/>
              </w:rPr>
              <w:t>T</w:t>
            </w:r>
            <w:r w:rsidRPr="001D4E88">
              <w:rPr>
                <w:lang w:val="en-GB"/>
              </w:rPr>
              <w:t>he online official notice board is located at</w:t>
            </w:r>
            <w:r>
              <w:rPr>
                <w:lang w:val="en-GB"/>
              </w:rPr>
              <w:t xml:space="preserve"> </w:t>
            </w:r>
            <w:r w:rsidRPr="00881649">
              <w:rPr>
                <w:highlight w:val="yellow"/>
                <w:lang w:val="en-GB"/>
              </w:rPr>
              <w:t>&lt;</w:t>
            </w:r>
            <w:hyperlink r:id="rId15" w:history="1">
              <w:r w:rsidRPr="00FC7BF7">
                <w:rPr>
                  <w:rStyle w:val="Lienhypertexte"/>
                  <w:highlight w:val="yellow"/>
                  <w:lang w:val="en-GB"/>
                </w:rPr>
                <w:t>https://www.Manage2Sail.com</w:t>
              </w:r>
            </w:hyperlink>
            <w:r w:rsidRPr="00FC7BF7">
              <w:rPr>
                <w:highlight w:val="yellow"/>
                <w:lang w:val="en-GB"/>
              </w:rPr>
              <w:t xml:space="preserve"> URL </w:t>
            </w:r>
            <w:r w:rsidRPr="004A7C3B">
              <w:rPr>
                <w:highlight w:val="yellow"/>
                <w:lang w:val="en-GB"/>
              </w:rPr>
              <w:t>of the manage2sail event website</w:t>
            </w:r>
            <w:r w:rsidRPr="00881649">
              <w:rPr>
                <w:highlight w:val="yellow"/>
                <w:lang w:val="en-GB"/>
              </w:rPr>
              <w:t>&gt;</w:t>
            </w:r>
            <w:r>
              <w:rPr>
                <w:lang w:val="en-GB"/>
              </w:rPr>
              <w:t>,</w:t>
            </w:r>
            <w:r w:rsidRPr="001D4E88">
              <w:rPr>
                <w:lang w:val="en-GB"/>
              </w:rPr>
              <w:t xml:space="preserve"> </w:t>
            </w:r>
            <w:r>
              <w:rPr>
                <w:lang w:val="en-GB"/>
              </w:rPr>
              <w:t>only.</w:t>
            </w:r>
          </w:p>
          <w:p w14:paraId="4C5ABC04" w14:textId="26DC0C94" w:rsidR="00006F12" w:rsidRPr="007B5F68" w:rsidRDefault="00006F12" w:rsidP="00006F12">
            <w:pPr>
              <w:pStyle w:val="ACNormal"/>
              <w:rPr>
                <w:i/>
                <w:iCs/>
                <w:lang w:val="en-GB"/>
              </w:rPr>
            </w:pPr>
            <w:r w:rsidRPr="003B0195">
              <w:rPr>
                <w:i/>
                <w:iCs/>
                <w:lang w:val="en-GB"/>
              </w:rPr>
              <w:t xml:space="preserve">Any other information system </w:t>
            </w:r>
            <w:r w:rsidR="003F3474">
              <w:rPr>
                <w:i/>
                <w:iCs/>
                <w:lang w:val="en-GB"/>
              </w:rPr>
              <w:t xml:space="preserve">is only to </w:t>
            </w:r>
            <w:r w:rsidRPr="003B0195">
              <w:rPr>
                <w:i/>
                <w:iCs/>
                <w:lang w:val="en-GB"/>
              </w:rPr>
              <w:t>be considered as an unofficial copy.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7D630F" w14:textId="77777777" w:rsidR="00006F12" w:rsidRDefault="00006F12" w:rsidP="00006F12">
            <w:pPr>
              <w:pStyle w:val="ACNormal"/>
              <w:rPr>
                <w:lang w:val="it-IT"/>
              </w:rPr>
            </w:pPr>
            <w:r w:rsidRPr="00A66F32">
              <w:rPr>
                <w:lang w:val="it-IT"/>
              </w:rPr>
              <w:t>L’albo ufficiale online dei comunicati sarà visibile</w:t>
            </w:r>
            <w:r>
              <w:rPr>
                <w:lang w:val="it-IT"/>
              </w:rPr>
              <w:t xml:space="preserve"> </w:t>
            </w:r>
            <w:r w:rsidRPr="0038572A">
              <w:rPr>
                <w:lang w:val="it-IT"/>
              </w:rPr>
              <w:t xml:space="preserve">unicamente </w:t>
            </w:r>
            <w:r w:rsidRPr="00A66F32">
              <w:rPr>
                <w:lang w:val="it-IT"/>
              </w:rPr>
              <w:t xml:space="preserve">sul </w:t>
            </w:r>
            <w:r w:rsidRPr="0089449E">
              <w:rPr>
                <w:highlight w:val="yellow"/>
                <w:lang w:val="it-IT"/>
              </w:rPr>
              <w:t>&lt;</w:t>
            </w:r>
            <w:hyperlink r:id="rId16" w:history="1">
              <w:r w:rsidRPr="0089449E">
                <w:rPr>
                  <w:rStyle w:val="Lienhypertexte"/>
                  <w:highlight w:val="yellow"/>
                  <w:lang w:val="it-IT"/>
                </w:rPr>
                <w:t>https://www.Manage2Sail.com</w:t>
              </w:r>
            </w:hyperlink>
            <w:r w:rsidRPr="00355672">
              <w:rPr>
                <w:highlight w:val="yellow"/>
                <w:lang w:val="it-IT"/>
              </w:rPr>
              <w:t>&gt;</w:t>
            </w:r>
            <w:r w:rsidRPr="00355672">
              <w:rPr>
                <w:lang w:val="it-IT"/>
              </w:rPr>
              <w:t>.</w:t>
            </w:r>
          </w:p>
          <w:p w14:paraId="1FEBAAE1" w14:textId="1024629B" w:rsidR="00006F12" w:rsidRPr="007533DA" w:rsidRDefault="00006F12" w:rsidP="00006F12">
            <w:pPr>
              <w:pStyle w:val="ACNormal"/>
              <w:rPr>
                <w:i/>
                <w:iCs/>
                <w:lang w:val="it-CH"/>
              </w:rPr>
            </w:pPr>
            <w:r w:rsidRPr="007533DA">
              <w:rPr>
                <w:i/>
                <w:iCs/>
                <w:lang w:val="it-CH"/>
              </w:rPr>
              <w:t>Ogni altro sistema informativo può essere considerato solo come una copia non ufficiale.</w:t>
            </w:r>
          </w:p>
        </w:tc>
      </w:tr>
      <w:tr w:rsidR="00006F12" w:rsidRPr="003B4F0B" w:rsidDel="0019717D" w14:paraId="1862BFB4"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225755" w14:textId="34B558F5" w:rsidR="00006F12" w:rsidRDefault="00006F12" w:rsidP="00006F12">
            <w:pPr>
              <w:pStyle w:val="ACNormal"/>
            </w:pPr>
            <w:r>
              <w:lastRenderedPageBreak/>
              <w:t>3</w:t>
            </w:r>
            <w:r w:rsidRPr="00447688">
              <w:t>.</w:t>
            </w: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37B0EE" w14:textId="2AB3D0F8" w:rsidR="00006F12" w:rsidRPr="005F0084" w:rsidRDefault="00006F12" w:rsidP="00006F12">
            <w:pPr>
              <w:pStyle w:val="ACNormal"/>
              <w:rPr>
                <w:lang w:val="en-GB"/>
              </w:rPr>
            </w:pPr>
            <w:r w:rsidRPr="005F0084">
              <w:rPr>
                <w:lang w:val="en-GB"/>
              </w:rPr>
              <w:t>[NP] Communications to the competitors will be done by electronic means (e-mails – electronic notice board).</w:t>
            </w:r>
          </w:p>
          <w:p w14:paraId="5150C0D3" w14:textId="77777777" w:rsidR="00006F12" w:rsidRDefault="00006F12" w:rsidP="00006F12">
            <w:pPr>
              <w:pStyle w:val="ACNormal"/>
              <w:rPr>
                <w:lang w:val="en-GB"/>
              </w:rPr>
            </w:pPr>
            <w:r w:rsidRPr="00BD0F60">
              <w:rPr>
                <w:b/>
                <w:bCs/>
                <w:lang w:val="en-GB"/>
              </w:rPr>
              <w:t xml:space="preserve">Competitors shall provide themselves with a device </w:t>
            </w:r>
            <w:r>
              <w:rPr>
                <w:b/>
                <w:bCs/>
                <w:lang w:val="en-GB"/>
              </w:rPr>
              <w:t>(</w:t>
            </w:r>
            <w:r w:rsidRPr="00C02BD9">
              <w:rPr>
                <w:lang w:val="en-GB"/>
              </w:rPr>
              <w:t>Mobile</w:t>
            </w:r>
            <w:r>
              <w:rPr>
                <w:b/>
                <w:bCs/>
                <w:lang w:val="en-GB"/>
              </w:rPr>
              <w:t xml:space="preserve"> </w:t>
            </w:r>
            <w:r w:rsidRPr="008145C4">
              <w:rPr>
                <w:lang w:val="en-GB"/>
              </w:rPr>
              <w:t xml:space="preserve">Phone </w:t>
            </w:r>
            <w:r>
              <w:rPr>
                <w:lang w:val="en-GB"/>
              </w:rPr>
              <w:t>or</w:t>
            </w:r>
            <w:r w:rsidRPr="008145C4">
              <w:rPr>
                <w:lang w:val="en-GB"/>
              </w:rPr>
              <w:t xml:space="preserve"> </w:t>
            </w:r>
            <w:proofErr w:type="spellStart"/>
            <w:r w:rsidRPr="008145C4">
              <w:rPr>
                <w:lang w:val="en-GB"/>
              </w:rPr>
              <w:t>Note</w:t>
            </w:r>
            <w:r>
              <w:rPr>
                <w:lang w:val="en-GB"/>
              </w:rPr>
              <w:t>Pad</w:t>
            </w:r>
            <w:proofErr w:type="spellEnd"/>
            <w:r w:rsidRPr="008145C4">
              <w:rPr>
                <w:lang w:val="en-GB"/>
              </w:rPr>
              <w:t xml:space="preserve"> </w:t>
            </w:r>
            <w:r>
              <w:rPr>
                <w:lang w:val="en-GB"/>
              </w:rPr>
              <w:t>or</w:t>
            </w:r>
            <w:r w:rsidRPr="008145C4">
              <w:rPr>
                <w:lang w:val="en-GB"/>
              </w:rPr>
              <w:t xml:space="preserve"> Computer</w:t>
            </w:r>
            <w:r>
              <w:rPr>
                <w:b/>
                <w:bCs/>
                <w:lang w:val="en-GB"/>
              </w:rPr>
              <w:t xml:space="preserve">) </w:t>
            </w:r>
            <w:r w:rsidRPr="00BD0F60">
              <w:rPr>
                <w:b/>
                <w:bCs/>
                <w:lang w:val="en-GB"/>
              </w:rPr>
              <w:t>to obtain and read these communications</w:t>
            </w:r>
            <w:r w:rsidRPr="005F0084">
              <w:rPr>
                <w:lang w:val="en-GB"/>
              </w:rPr>
              <w:t xml:space="preserve">. </w:t>
            </w:r>
          </w:p>
          <w:p w14:paraId="37713A97" w14:textId="7527141E" w:rsidR="00006F12" w:rsidRDefault="00006F12" w:rsidP="00006F12">
            <w:pPr>
              <w:pStyle w:val="ACNormal"/>
              <w:rPr>
                <w:lang w:val="en-GB"/>
              </w:rPr>
            </w:pPr>
            <w:r w:rsidRPr="00AE40A4">
              <w:rPr>
                <w:lang w:val="en-GB"/>
              </w:rPr>
              <w:t xml:space="preserve">The person in charge e-mail address </w:t>
            </w:r>
            <w:r>
              <w:rPr>
                <w:lang w:val="en-GB"/>
              </w:rPr>
              <w:t>which</w:t>
            </w:r>
            <w:r w:rsidRPr="00AE40A4">
              <w:rPr>
                <w:lang w:val="en-GB"/>
              </w:rPr>
              <w:t xml:space="preserve"> was inserted during the entry process shall be valid and active during the whole duration of the </w:t>
            </w:r>
            <w:r>
              <w:rPr>
                <w:lang w:val="en-GB"/>
              </w:rPr>
              <w:t xml:space="preserve">event. </w:t>
            </w:r>
            <w:r w:rsidRPr="005F0084">
              <w:rPr>
                <w:lang w:val="en-GB"/>
              </w:rPr>
              <w:t xml:space="preserve">Any difficulty in receiving communications will not be eligible for redress This changes </w:t>
            </w:r>
            <w:r w:rsidRPr="00FC7BF7">
              <w:rPr>
                <w:lang w:val="en-GB"/>
              </w:rPr>
              <w:t>RRS 61.4(b)(1)</w:t>
            </w:r>
          </w:p>
          <w:p w14:paraId="2B7D4EF1" w14:textId="1E72870D" w:rsidR="00006F12" w:rsidRPr="001D4E88" w:rsidRDefault="00006F12" w:rsidP="00006F12">
            <w:pPr>
              <w:pStyle w:val="ACNormal"/>
              <w:rPr>
                <w:lang w:val="en-GB"/>
              </w:rPr>
            </w:pPr>
            <w:r w:rsidRPr="005F0084">
              <w:rPr>
                <w:lang w:val="en-GB"/>
              </w:rPr>
              <w:t>No printed documents will be supplied.</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9DCF05C" w14:textId="77777777" w:rsidR="00006F12" w:rsidRPr="007533DA" w:rsidRDefault="00006F12" w:rsidP="00006F12">
            <w:pPr>
              <w:pStyle w:val="ACNormal"/>
              <w:rPr>
                <w:lang w:val="it-CH"/>
              </w:rPr>
            </w:pPr>
            <w:r w:rsidRPr="007533DA">
              <w:rPr>
                <w:lang w:val="it-CH"/>
              </w:rPr>
              <w:t>[NP] Le comunicazioni ai concorrenti avverranno in modalità elettronica (e-mails - bacheca elettronica).</w:t>
            </w:r>
          </w:p>
          <w:p w14:paraId="0BFDCCF8" w14:textId="77777777" w:rsidR="00006F12" w:rsidRPr="007533DA" w:rsidRDefault="00006F12" w:rsidP="00006F12">
            <w:pPr>
              <w:pStyle w:val="ACNormal"/>
              <w:rPr>
                <w:lang w:val="it-CH"/>
              </w:rPr>
            </w:pPr>
            <w:r w:rsidRPr="007533DA">
              <w:rPr>
                <w:b/>
                <w:bCs/>
                <w:lang w:val="it-CH"/>
              </w:rPr>
              <w:t xml:space="preserve">I concorrenti devono munirsi di un mezzo per ottenere queste comunicazioni </w:t>
            </w:r>
            <w:r w:rsidRPr="007533DA">
              <w:rPr>
                <w:lang w:val="it-CH"/>
              </w:rPr>
              <w:t>(Telefono cellulare, Tablet o Computer).</w:t>
            </w:r>
          </w:p>
          <w:p w14:paraId="22AD0DE1" w14:textId="77777777" w:rsidR="00006F12" w:rsidRPr="007533DA" w:rsidRDefault="00006F12" w:rsidP="00006F12">
            <w:pPr>
              <w:pStyle w:val="ACNormal"/>
              <w:rPr>
                <w:lang w:val="it-CH"/>
              </w:rPr>
            </w:pPr>
            <w:r w:rsidRPr="007533DA">
              <w:rPr>
                <w:lang w:val="it-CH"/>
              </w:rPr>
              <w:t>L’indirizzo e-mail della persona responsabile deve essere inserito durante la procedura di iscrizione e dovrà essere valido e attivo durante tutto l’evento.</w:t>
            </w:r>
          </w:p>
          <w:p w14:paraId="63FA24A9" w14:textId="77777777" w:rsidR="00006F12" w:rsidRPr="007533DA" w:rsidRDefault="00006F12" w:rsidP="00006F12">
            <w:pPr>
              <w:pStyle w:val="ACNormal"/>
              <w:rPr>
                <w:lang w:val="it-CH"/>
              </w:rPr>
            </w:pPr>
            <w:r w:rsidRPr="007533DA">
              <w:rPr>
                <w:lang w:val="it-CH"/>
              </w:rPr>
              <w:t>Qualsiasi difficoltà nella ricezione delle comunicazioni non può essere motivo per una richiesta di riparazione. Ciò modifica la RRS 61.4(b)(1)</w:t>
            </w:r>
          </w:p>
          <w:p w14:paraId="014A3F15" w14:textId="0E5D62E1" w:rsidR="00006F12" w:rsidRPr="007533DA" w:rsidRDefault="00006F12" w:rsidP="00006F12">
            <w:pPr>
              <w:pStyle w:val="ACNormal"/>
              <w:rPr>
                <w:lang w:val="it-CH"/>
              </w:rPr>
            </w:pPr>
            <w:r w:rsidRPr="007533DA">
              <w:rPr>
                <w:lang w:val="it-CH"/>
              </w:rPr>
              <w:t>Non ci saranno documenti cartacei.</w:t>
            </w:r>
          </w:p>
        </w:tc>
      </w:tr>
      <w:tr w:rsidR="00006F12" w:rsidRPr="003B4F0B" w14:paraId="6097C8C2"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8318EE" w14:textId="379A183B" w:rsidR="00006F12" w:rsidRDefault="00006F12" w:rsidP="00006F12">
            <w:pPr>
              <w:pStyle w:val="ACNormal"/>
              <w:rPr>
                <w:highlight w:val="yellow"/>
              </w:rPr>
            </w:pPr>
            <w:r w:rsidRPr="00B340E1">
              <w:t>3.3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6049B6" w14:textId="77777777" w:rsidR="00006F12" w:rsidRPr="001D4E88" w:rsidRDefault="00006F12" w:rsidP="00006F12">
            <w:pPr>
              <w:pStyle w:val="ACNormal"/>
              <w:rPr>
                <w:lang w:val="en-GB"/>
              </w:rPr>
            </w:pPr>
            <w:r w:rsidRPr="001D4E88">
              <w:rPr>
                <w:lang w:val="en-GB"/>
              </w:rPr>
              <w:t>[DP] While racing, except in an emergency, a boat shall not make voice or data transmissions and shall not receive voice or data communication that is not available to all boats.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B07E" w14:textId="238F1738" w:rsidR="00006F12" w:rsidRPr="007533DA" w:rsidRDefault="00006F12" w:rsidP="00006F12">
            <w:pPr>
              <w:pStyle w:val="ACNormal"/>
              <w:rPr>
                <w:lang w:val="it-CH"/>
              </w:rPr>
            </w:pPr>
            <w:r w:rsidRPr="007533DA">
              <w:rPr>
                <w:lang w:val="it-CH"/>
              </w:rPr>
              <w:t xml:space="preserve">[DP] Tranne che in caso di emergenza, una barca in regata non dovrà fare trasmissioni vocali o dati e non dovrà ricevere comunicazioni vocali o dati che non sono disponibili a tutte le barche. </w:t>
            </w:r>
          </w:p>
        </w:tc>
      </w:tr>
      <w:tr w:rsidR="00006F12" w14:paraId="24C1C096"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331A47E" w14:textId="53A9D9C0" w:rsidR="00006F12" w:rsidRDefault="00006F12" w:rsidP="00006F12">
            <w:pPr>
              <w:pStyle w:val="ACnormaltitre-d-article"/>
            </w:pPr>
            <w:r>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280238D" w14:textId="048C8951" w:rsidR="00006F12" w:rsidRPr="004114EA" w:rsidRDefault="00006F12" w:rsidP="008A0914">
            <w:pPr>
              <w:pStyle w:val="ACnormaltitre-d-article"/>
              <w:rPr>
                <w:lang w:val="en-GB"/>
              </w:rPr>
            </w:pPr>
            <w:r w:rsidRPr="001D4E88">
              <w:rPr>
                <w:lang w:val="en-GB"/>
              </w:rPr>
              <w:t>Eligibility and Entry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E0D7C0" w14:textId="2D993B96" w:rsidR="00006F12" w:rsidRPr="007533DA" w:rsidRDefault="00006F12" w:rsidP="008A0914">
            <w:pPr>
              <w:pStyle w:val="ACnormaltitre-d-article"/>
              <w:rPr>
                <w:lang w:val="it-CH"/>
              </w:rPr>
            </w:pPr>
            <w:r w:rsidRPr="007533DA">
              <w:rPr>
                <w:lang w:val="it-CH"/>
              </w:rPr>
              <w:t xml:space="preserve">Eleggibilità ed Iscrizione </w:t>
            </w:r>
          </w:p>
        </w:tc>
      </w:tr>
      <w:tr w:rsidR="00006F12" w:rsidRPr="005B5FA2" w14:paraId="6D33B27E" w14:textId="77777777" w:rsidTr="00F97FAE">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3805FA2F" w14:textId="5EEE65E5" w:rsidR="00006F12" w:rsidRPr="005B5FA2" w:rsidRDefault="00006F12" w:rsidP="00006F12">
            <w:pPr>
              <w:pStyle w:val="ACNormal"/>
            </w:pPr>
            <w:r w:rsidRPr="005B5FA2">
              <w:t>4.1</w:t>
            </w:r>
          </w:p>
        </w:tc>
        <w:tc>
          <w:tcPr>
            <w:tcW w:w="5103" w:type="dxa"/>
            <w:tcBorders>
              <w:top w:val="single" w:sz="4" w:space="0" w:color="000000"/>
              <w:left w:val="single" w:sz="4" w:space="0" w:color="000000"/>
              <w:bottom w:val="nil"/>
              <w:right w:val="single" w:sz="4" w:space="0" w:color="000000"/>
            </w:tcBorders>
            <w:tcMar>
              <w:left w:w="103" w:type="dxa"/>
            </w:tcMar>
          </w:tcPr>
          <w:p w14:paraId="585B9FAF" w14:textId="52939CFE" w:rsidR="00006F12" w:rsidRPr="005B5FA2" w:rsidRDefault="00006F12" w:rsidP="00006F12">
            <w:pPr>
              <w:pStyle w:val="ACNormal"/>
              <w:rPr>
                <w:lang w:val="en-GB"/>
              </w:rPr>
            </w:pPr>
            <w:r w:rsidRPr="005B5FA2">
              <w:rPr>
                <w:lang w:val="en-GB"/>
              </w:rPr>
              <w:t>The event is open to all boats of the class</w:t>
            </w:r>
            <w:r w:rsidR="00F97FAE" w:rsidRPr="005B5FA2">
              <w:rPr>
                <w:lang w:val="en-GB"/>
              </w:rPr>
              <w:t>es</w:t>
            </w:r>
            <w:r w:rsidR="0091379D" w:rsidRPr="005B5FA2">
              <w:rPr>
                <w:lang w:val="en-GB"/>
              </w:rPr>
              <w:t>.</w:t>
            </w:r>
          </w:p>
        </w:tc>
        <w:tc>
          <w:tcPr>
            <w:tcW w:w="5103" w:type="dxa"/>
            <w:tcBorders>
              <w:top w:val="single" w:sz="4" w:space="0" w:color="000000"/>
              <w:left w:val="single" w:sz="4" w:space="0" w:color="000000"/>
              <w:bottom w:val="nil"/>
              <w:right w:val="single" w:sz="4" w:space="0" w:color="000000"/>
            </w:tcBorders>
            <w:tcMar>
              <w:left w:w="103" w:type="dxa"/>
            </w:tcMar>
          </w:tcPr>
          <w:p w14:paraId="4E09E8C5" w14:textId="04693FF1" w:rsidR="00006F12" w:rsidRPr="005B5FA2" w:rsidRDefault="00006F12" w:rsidP="00006F12">
            <w:pPr>
              <w:pStyle w:val="ACNormal"/>
              <w:rPr>
                <w:lang w:val="it-CH"/>
              </w:rPr>
            </w:pPr>
            <w:r w:rsidRPr="005B5FA2">
              <w:rPr>
                <w:lang w:val="it-IT"/>
              </w:rPr>
              <w:t>La regata è aperta alle barche dell</w:t>
            </w:r>
            <w:r w:rsidR="00F97FAE" w:rsidRPr="005B5FA2">
              <w:rPr>
                <w:lang w:val="it-IT"/>
              </w:rPr>
              <w:t>e</w:t>
            </w:r>
            <w:r w:rsidRPr="005B5FA2">
              <w:rPr>
                <w:lang w:val="it-IT"/>
              </w:rPr>
              <w:t xml:space="preserve"> classe</w:t>
            </w:r>
            <w:r w:rsidR="0091379D" w:rsidRPr="005B5FA2">
              <w:rPr>
                <w:lang w:val="it-IT"/>
              </w:rPr>
              <w:t>.</w:t>
            </w:r>
            <w:r w:rsidRPr="005B5FA2">
              <w:rPr>
                <w:lang w:val="it-IT"/>
              </w:rPr>
              <w:t xml:space="preserve"> </w:t>
            </w:r>
          </w:p>
        </w:tc>
      </w:tr>
      <w:tr w:rsidR="00F97FAE" w:rsidRPr="00056182" w14:paraId="50D045DC" w14:textId="77777777" w:rsidTr="00E77386">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5871CD66" w14:textId="77777777" w:rsidR="00F97FAE" w:rsidRPr="00056182" w:rsidRDefault="00F97FAE" w:rsidP="00006F12">
            <w:pPr>
              <w:pStyle w:val="ACNormal"/>
              <w:rPr>
                <w:i/>
                <w:iCs/>
              </w:rPr>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35A5AB15" w14:textId="77777777" w:rsidR="00F97FAE" w:rsidRPr="000C7F18" w:rsidRDefault="00F97FAE" w:rsidP="00F97FAE">
            <w:pPr>
              <w:pStyle w:val="ACbullet-list"/>
              <w:tabs>
                <w:tab w:val="clear" w:pos="876"/>
              </w:tabs>
              <w:ind w:left="284" w:hanging="284"/>
              <w:jc w:val="center"/>
            </w:pPr>
            <w:r w:rsidRPr="000C7F18">
              <w:t>ILCA 4 Class</w:t>
            </w:r>
          </w:p>
          <w:p w14:paraId="491A2C69" w14:textId="77777777" w:rsidR="00F97FAE" w:rsidRPr="00F97FAE" w:rsidRDefault="00F97FAE" w:rsidP="00F97FAE">
            <w:pPr>
              <w:pStyle w:val="ACbullet-list"/>
              <w:tabs>
                <w:tab w:val="clear" w:pos="876"/>
              </w:tabs>
              <w:ind w:left="284" w:hanging="284"/>
              <w:jc w:val="center"/>
              <w:rPr>
                <w:lang w:val="it-IT"/>
              </w:rPr>
            </w:pPr>
            <w:r w:rsidRPr="000C7F18">
              <w:t>ILCA 6 Class</w:t>
            </w:r>
          </w:p>
          <w:p w14:paraId="0934FCBB" w14:textId="4E55B554" w:rsidR="00F97FAE" w:rsidRPr="009E6E9B" w:rsidRDefault="00F97FAE" w:rsidP="00F97FAE">
            <w:pPr>
              <w:pStyle w:val="ACbullet-list"/>
              <w:tabs>
                <w:tab w:val="clear" w:pos="876"/>
              </w:tabs>
              <w:ind w:left="284" w:hanging="284"/>
              <w:jc w:val="center"/>
              <w:rPr>
                <w:lang w:val="it-IT"/>
              </w:rPr>
            </w:pPr>
            <w:r w:rsidRPr="000C7F18">
              <w:t>ILCA 7 Class</w:t>
            </w:r>
          </w:p>
        </w:tc>
      </w:tr>
      <w:tr w:rsidR="00006F12" w:rsidRPr="003B4F0B" w14:paraId="4B95477D"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12966CB" w14:textId="604234C9" w:rsidR="00006F12" w:rsidRDefault="00006F12" w:rsidP="00006F12">
            <w:pPr>
              <w:pStyle w:val="ACNormal"/>
            </w:pPr>
            <w:r>
              <w:t>4.2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6A3766" w14:textId="115FA85E" w:rsidR="00006F12" w:rsidRDefault="00006F12" w:rsidP="00006F12">
            <w:pPr>
              <w:pStyle w:val="ACNormal"/>
              <w:rPr>
                <w:lang w:val="en-GB"/>
              </w:rPr>
            </w:pPr>
            <w:r w:rsidRPr="001D4E88">
              <w:rPr>
                <w:lang w:val="en-GB"/>
              </w:rPr>
              <w:t xml:space="preserve">Eligible boats may enter online on </w:t>
            </w:r>
            <w:hyperlink r:id="rId17" w:history="1">
              <w:r w:rsidRPr="00A27376">
                <w:rPr>
                  <w:rStyle w:val="Lienhypertexte"/>
                  <w:lang w:val="en-GB"/>
                </w:rPr>
                <w:t>https://www.Manage2Sail.com</w:t>
              </w:r>
            </w:hyperlink>
            <w:r>
              <w:rPr>
                <w:lang w:val="en-GB"/>
              </w:rPr>
              <w:t xml:space="preserve"> by no later than </w:t>
            </w:r>
            <w:r w:rsidRPr="00736999">
              <w:rPr>
                <w:highlight w:val="yellow"/>
                <w:lang w:val="en-GB"/>
              </w:rPr>
              <w:t>&lt;D</w:t>
            </w:r>
            <w:r w:rsidRPr="00D30CE9">
              <w:rPr>
                <w:highlight w:val="yellow"/>
                <w:lang w:val="en-GB"/>
              </w:rPr>
              <w:t>ate</w:t>
            </w:r>
            <w:r w:rsidRPr="00736999">
              <w:rPr>
                <w:highlight w:val="yellow"/>
                <w:lang w:val="en-GB"/>
              </w:rPr>
              <w:t>&gt;</w:t>
            </w:r>
            <w:r>
              <w:rPr>
                <w:lang w:val="en-GB"/>
              </w:rPr>
              <w:t xml:space="preserve"> </w:t>
            </w:r>
            <w:r w:rsidRPr="001D4E88">
              <w:rPr>
                <w:lang w:val="en-GB"/>
              </w:rPr>
              <w:t xml:space="preserve">and pay the entry fee as stated in </w:t>
            </w:r>
            <w:proofErr w:type="spellStart"/>
            <w:proofErr w:type="gramStart"/>
            <w:r w:rsidRPr="001D4E88">
              <w:rPr>
                <w:lang w:val="en-GB"/>
              </w:rPr>
              <w:t>NoR</w:t>
            </w:r>
            <w:proofErr w:type="spellEnd"/>
            <w:proofErr w:type="gramEnd"/>
            <w:r w:rsidRPr="001D4E88">
              <w:rPr>
                <w:lang w:val="en-GB"/>
              </w:rPr>
              <w:t xml:space="preserve"> </w:t>
            </w:r>
            <w:r>
              <w:rPr>
                <w:lang w:val="en-GB"/>
              </w:rPr>
              <w:t>5</w:t>
            </w:r>
            <w:r w:rsidRPr="001D4E88">
              <w:rPr>
                <w:lang w:val="en-GB"/>
              </w:rPr>
              <w:t>.1.</w:t>
            </w:r>
          </w:p>
          <w:p w14:paraId="60DBF774" w14:textId="77777777" w:rsidR="00006F12" w:rsidRDefault="00006F12" w:rsidP="00006F12">
            <w:pPr>
              <w:pStyle w:val="ACnormal-Note-guide-rouge"/>
              <w:rPr>
                <w:lang w:val="en-GB"/>
              </w:rPr>
            </w:pPr>
            <w:r w:rsidRPr="00785C93">
              <w:rPr>
                <w:lang w:val="en-GB"/>
              </w:rPr>
              <w:t xml:space="preserve">It is the date for the entry </w:t>
            </w:r>
            <w:r>
              <w:rPr>
                <w:lang w:val="en-GB"/>
              </w:rPr>
              <w:t xml:space="preserve">at a </w:t>
            </w:r>
            <w:r w:rsidRPr="00785C93">
              <w:rPr>
                <w:lang w:val="en-GB"/>
              </w:rPr>
              <w:t>standard</w:t>
            </w:r>
            <w:r>
              <w:rPr>
                <w:lang w:val="en-GB"/>
              </w:rPr>
              <w:t xml:space="preserve"> entry fee</w:t>
            </w:r>
            <w:r w:rsidRPr="00785C93">
              <w:rPr>
                <w:lang w:val="en-GB"/>
              </w:rPr>
              <w:t xml:space="preserve">. </w:t>
            </w:r>
          </w:p>
          <w:p w14:paraId="3C596DBC" w14:textId="0462A915" w:rsidR="00006F12" w:rsidRPr="007A6109" w:rsidRDefault="00006F12" w:rsidP="00006F12">
            <w:pPr>
              <w:pStyle w:val="ACnormal-Note-guide-rouge"/>
              <w:rPr>
                <w:lang w:val="en-GB"/>
              </w:rPr>
            </w:pPr>
            <w:r w:rsidRPr="007A6109">
              <w:rPr>
                <w:lang w:val="en-GB"/>
              </w:rPr>
              <w:t xml:space="preserve">If a </w:t>
            </w:r>
            <w:proofErr w:type="spellStart"/>
            <w:proofErr w:type="gramStart"/>
            <w:r w:rsidRPr="007A6109">
              <w:rPr>
                <w:lang w:val="en-GB"/>
              </w:rPr>
              <w:t>NoR</w:t>
            </w:r>
            <w:proofErr w:type="spellEnd"/>
            <w:proofErr w:type="gramEnd"/>
            <w:r w:rsidRPr="007A6109">
              <w:rPr>
                <w:lang w:val="en-GB"/>
              </w:rPr>
              <w:t xml:space="preserve"> 4.3 paragraph has been defined, late entries are then accepted accordingly, but with a</w:t>
            </w:r>
            <w:r>
              <w:rPr>
                <w:lang w:val="en-GB"/>
              </w:rPr>
              <w:t xml:space="preserve"> </w:t>
            </w:r>
            <w:r w:rsidRPr="007A6109">
              <w:rPr>
                <w:lang w:val="en-GB"/>
              </w:rPr>
              <w:t>"late entry fee".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D48898D" w14:textId="77777777" w:rsidR="00006F12" w:rsidRDefault="00006F12" w:rsidP="00006F12">
            <w:pPr>
              <w:pStyle w:val="ACNormal"/>
              <w:rPr>
                <w:lang w:val="it-IT"/>
              </w:rPr>
            </w:pPr>
            <w:r w:rsidRPr="009E6E9B">
              <w:rPr>
                <w:lang w:val="it-IT"/>
              </w:rPr>
              <w:t xml:space="preserve">Le barche eleggibili possono iscriversi </w:t>
            </w:r>
            <w:r w:rsidRPr="009E6E9B">
              <w:rPr>
                <w:bCs/>
                <w:lang w:val="it-IT"/>
              </w:rPr>
              <w:t xml:space="preserve">sul </w:t>
            </w:r>
            <w:r w:rsidRPr="003D424A">
              <w:rPr>
                <w:bCs/>
                <w:lang w:val="it-IT"/>
              </w:rPr>
              <w:t xml:space="preserve">sito </w:t>
            </w:r>
            <w:r>
              <w:fldChar w:fldCharType="begin"/>
            </w:r>
            <w:r>
              <w:instrText>HYPERLINK "https://www.Manage2Sail.com"</w:instrText>
            </w:r>
            <w:r>
              <w:fldChar w:fldCharType="separate"/>
            </w:r>
            <w:r w:rsidRPr="008C18FC">
              <w:rPr>
                <w:rStyle w:val="Lienhypertexte"/>
                <w:lang w:val="it-IT"/>
              </w:rPr>
              <w:t>https://www.Manage2Sail.com</w:t>
            </w:r>
            <w:r>
              <w:fldChar w:fldCharType="end"/>
            </w:r>
            <w:r w:rsidRPr="008C18FC">
              <w:rPr>
                <w:lang w:val="it-IT"/>
              </w:rPr>
              <w:t xml:space="preserve">  </w:t>
            </w:r>
            <w:r w:rsidRPr="009E6E9B">
              <w:rPr>
                <w:lang w:val="it-IT"/>
              </w:rPr>
              <w:t xml:space="preserve">entro il </w:t>
            </w:r>
            <w:r w:rsidRPr="009E6E9B">
              <w:rPr>
                <w:highlight w:val="yellow"/>
                <w:lang w:val="it-IT"/>
              </w:rPr>
              <w:t>&lt;data&gt;</w:t>
            </w:r>
            <w:r w:rsidRPr="009E6E9B">
              <w:rPr>
                <w:lang w:val="it-IT"/>
              </w:rPr>
              <w:t xml:space="preserve"> e pagare la </w:t>
            </w:r>
            <w:r>
              <w:rPr>
                <w:lang w:val="it-IT"/>
              </w:rPr>
              <w:t>quot</w:t>
            </w:r>
            <w:r w:rsidRPr="009E6E9B">
              <w:rPr>
                <w:lang w:val="it-IT"/>
              </w:rPr>
              <w:t>a d’iscrizione indicata al punto 5.1 BdR.</w:t>
            </w:r>
          </w:p>
          <w:p w14:paraId="02D1B50D" w14:textId="77777777" w:rsidR="00006F12" w:rsidRPr="007533DA" w:rsidRDefault="00006F12" w:rsidP="00006F12">
            <w:pPr>
              <w:pStyle w:val="ACnormal-Note-guide-rouge"/>
              <w:rPr>
                <w:lang w:val="it-CH"/>
              </w:rPr>
            </w:pPr>
            <w:r w:rsidRPr="007533DA">
              <w:rPr>
                <w:lang w:val="it-CH"/>
              </w:rPr>
              <w:t xml:space="preserve">È la data per l'iscrizione con una tassa d'iscrizione standard. </w:t>
            </w:r>
          </w:p>
          <w:p w14:paraId="4DD3A607" w14:textId="421B6A7F" w:rsidR="00006F12" w:rsidRPr="007533DA" w:rsidRDefault="00006F12" w:rsidP="00006F12">
            <w:pPr>
              <w:pStyle w:val="ACnormal-Note-guide-rouge"/>
              <w:rPr>
                <w:lang w:val="it-CH"/>
              </w:rPr>
            </w:pPr>
            <w:r w:rsidRPr="007533DA">
              <w:rPr>
                <w:lang w:val="it-CH"/>
              </w:rPr>
              <w:t>Se è stato definito un paragrafo NoR 4.3, le iscrizioni tardive vengono accettate di conseguenza, ma con una "tassa di iscrizione tardiva".</w:t>
            </w:r>
          </w:p>
        </w:tc>
      </w:tr>
      <w:tr w:rsidR="00006F12" w:rsidRPr="00785C04" w14:paraId="312DDE89"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5ACDD6C" w14:textId="0057F281" w:rsidR="00006F12" w:rsidRDefault="00006F12" w:rsidP="00006F12">
            <w:pPr>
              <w:pStyle w:val="ACNormal"/>
            </w:pPr>
            <w:r>
              <w:t>4.3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9C5BF0" w14:textId="4BDCAA35" w:rsidR="00006F12" w:rsidRDefault="00006F12" w:rsidP="00006F12">
            <w:pPr>
              <w:pStyle w:val="ACNormal"/>
              <w:rPr>
                <w:lang w:val="en-GB"/>
              </w:rPr>
            </w:pPr>
            <w:r w:rsidRPr="008C155C">
              <w:rPr>
                <w:lang w:val="en-GB"/>
              </w:rPr>
              <w:t xml:space="preserve">Late entries will be accepted </w:t>
            </w:r>
            <w:r>
              <w:rPr>
                <w:lang w:val="en-GB"/>
              </w:rPr>
              <w:t xml:space="preserve">by no later than </w:t>
            </w:r>
            <w:r w:rsidRPr="00736999">
              <w:rPr>
                <w:highlight w:val="yellow"/>
                <w:lang w:val="en-GB"/>
              </w:rPr>
              <w:t>&lt;D</w:t>
            </w:r>
            <w:r w:rsidRPr="00F26BB3">
              <w:rPr>
                <w:highlight w:val="yellow"/>
                <w:lang w:val="en-GB"/>
              </w:rPr>
              <w:t>ate</w:t>
            </w:r>
            <w:r>
              <w:rPr>
                <w:highlight w:val="yellow"/>
                <w:lang w:val="en-GB"/>
              </w:rPr>
              <w:t xml:space="preserve"> limit for the late entry</w:t>
            </w:r>
            <w:r w:rsidRPr="00736999">
              <w:rPr>
                <w:highlight w:val="yellow"/>
                <w:lang w:val="en-GB"/>
              </w:rPr>
              <w:t>&gt;</w:t>
            </w:r>
            <w:r w:rsidRPr="008C155C">
              <w:rPr>
                <w:lang w:val="en-GB"/>
              </w:rPr>
              <w:t xml:space="preserve"> and a late entry fee shall be paid as stated in </w:t>
            </w:r>
            <w:proofErr w:type="spellStart"/>
            <w:proofErr w:type="gramStart"/>
            <w:r w:rsidRPr="008C155C">
              <w:rPr>
                <w:lang w:val="en-GB"/>
              </w:rPr>
              <w:t>NoR</w:t>
            </w:r>
            <w:proofErr w:type="spellEnd"/>
            <w:proofErr w:type="gramEnd"/>
            <w:r w:rsidRPr="008C155C">
              <w:rPr>
                <w:lang w:val="en-GB"/>
              </w:rPr>
              <w:t xml:space="preserve"> 5.1.</w:t>
            </w:r>
          </w:p>
          <w:p w14:paraId="4DE29343" w14:textId="77777777" w:rsidR="00006F12" w:rsidRDefault="00006F12" w:rsidP="00006F12">
            <w:pPr>
              <w:pStyle w:val="ACnormal-Note-guide-rouge"/>
              <w:rPr>
                <w:lang w:val="en-GB"/>
              </w:rPr>
            </w:pPr>
            <w:r w:rsidRPr="007A6109">
              <w:rPr>
                <w:lang w:val="en-GB"/>
              </w:rPr>
              <w:t>This date extends the entry date from the standard entry to a late entry, but with a "late entry fee".</w:t>
            </w:r>
          </w:p>
          <w:p w14:paraId="23B72664" w14:textId="2A0D76EA" w:rsidR="00006F12" w:rsidRPr="00703AEB" w:rsidRDefault="00006F12" w:rsidP="00006F12">
            <w:pPr>
              <w:pStyle w:val="ACnormal-Note-guide-rouge"/>
              <w:rPr>
                <w:lang w:val="en-GB"/>
              </w:rPr>
            </w:pPr>
            <w:r w:rsidRPr="006168C8">
              <w:rPr>
                <w:lang w:val="en-GB"/>
              </w:rPr>
              <w:t xml:space="preserve">This is the </w:t>
            </w:r>
            <w:r>
              <w:rPr>
                <w:lang w:val="en-GB"/>
              </w:rPr>
              <w:t>"</w:t>
            </w:r>
            <w:r w:rsidRPr="00BA07FC">
              <w:rPr>
                <w:b/>
                <w:bCs/>
                <w:lang w:val="en-GB"/>
              </w:rPr>
              <w:t>final</w:t>
            </w:r>
            <w:r>
              <w:rPr>
                <w:lang w:val="en-GB"/>
              </w:rPr>
              <w:t xml:space="preserve"> </w:t>
            </w:r>
            <w:r>
              <w:rPr>
                <w:b/>
                <w:bCs/>
                <w:lang w:val="en-GB"/>
              </w:rPr>
              <w:t>deadline</w:t>
            </w:r>
            <w:r w:rsidRPr="00263BFC">
              <w:rPr>
                <w:b/>
                <w:bCs/>
                <w:lang w:val="en-GB"/>
              </w:rPr>
              <w:t xml:space="preserve"> </w:t>
            </w:r>
            <w:r>
              <w:rPr>
                <w:b/>
                <w:bCs/>
                <w:lang w:val="en-GB"/>
              </w:rPr>
              <w:t>for late entries</w:t>
            </w:r>
            <w:r>
              <w:rPr>
                <w:lang w:val="en-GB"/>
              </w:rPr>
              <w:t>". It is set in manage2sail under "Registration days".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E7622FE" w14:textId="77777777" w:rsidR="00006F12" w:rsidRDefault="00006F12" w:rsidP="00006F12">
            <w:pPr>
              <w:pStyle w:val="ACNormal"/>
              <w:rPr>
                <w:rStyle w:val="shorttext"/>
                <w:lang w:val="it-IT"/>
              </w:rPr>
            </w:pPr>
            <w:r w:rsidRPr="00A66F32">
              <w:rPr>
                <w:lang w:val="it-IT"/>
              </w:rPr>
              <w:t xml:space="preserve">Iscrizioni effettuate in ritardo saranno accettate fino a </w:t>
            </w:r>
            <w:r w:rsidRPr="00A66F32">
              <w:rPr>
                <w:highlight w:val="yellow"/>
                <w:lang w:val="it-IT"/>
              </w:rPr>
              <w:t>&lt;data&gt;</w:t>
            </w:r>
            <w:r w:rsidRPr="00A66F32">
              <w:rPr>
                <w:lang w:val="it-IT"/>
              </w:rPr>
              <w:t xml:space="preserve"> </w:t>
            </w:r>
            <w:r w:rsidRPr="00A66F32">
              <w:rPr>
                <w:rStyle w:val="shorttext"/>
                <w:lang w:val="it-IT"/>
              </w:rPr>
              <w:t xml:space="preserve">e </w:t>
            </w:r>
            <w:r>
              <w:rPr>
                <w:rStyle w:val="shorttext"/>
                <w:lang w:val="it-IT"/>
              </w:rPr>
              <w:t>l</w:t>
            </w:r>
            <w:r w:rsidRPr="00A66F32">
              <w:rPr>
                <w:rStyle w:val="shorttext"/>
                <w:lang w:val="it-IT"/>
              </w:rPr>
              <w:t xml:space="preserve">a </w:t>
            </w:r>
            <w:r>
              <w:rPr>
                <w:rStyle w:val="shorttext"/>
                <w:lang w:val="it-IT"/>
              </w:rPr>
              <w:t>quot</w:t>
            </w:r>
            <w:r w:rsidRPr="00A66F32">
              <w:rPr>
                <w:rStyle w:val="shorttext"/>
                <w:lang w:val="it-IT"/>
              </w:rPr>
              <w:t xml:space="preserve">a di iscrizione in ritardo deve essere pagata come </w:t>
            </w:r>
            <w:r>
              <w:rPr>
                <w:rStyle w:val="shorttext"/>
                <w:lang w:val="it-IT"/>
              </w:rPr>
              <w:t xml:space="preserve">indicato al punto </w:t>
            </w:r>
            <w:r w:rsidRPr="00A66F32">
              <w:rPr>
                <w:rStyle w:val="shorttext"/>
                <w:lang w:val="it-IT"/>
              </w:rPr>
              <w:t>5.1 BdR.</w:t>
            </w:r>
          </w:p>
          <w:p w14:paraId="55292F5B" w14:textId="77777777" w:rsidR="00006F12" w:rsidRPr="00703AEB" w:rsidRDefault="00006F12" w:rsidP="00006F12">
            <w:pPr>
              <w:pStyle w:val="ACnormal-Note-guide-rouge"/>
              <w:rPr>
                <w:lang w:val="it-IT"/>
              </w:rPr>
            </w:pPr>
            <w:r w:rsidRPr="00703AEB">
              <w:rPr>
                <w:lang w:val="it-IT"/>
              </w:rPr>
              <w:t>Questa data estende la data di iscrizione dall'iscrizione standard all'iscrizione tardiva, ma con una "tassa di iscrizione tardiva".</w:t>
            </w:r>
          </w:p>
          <w:p w14:paraId="44489FF9" w14:textId="280AA208" w:rsidR="00006F12" w:rsidRPr="007533DA" w:rsidRDefault="00006F12" w:rsidP="00006F12">
            <w:pPr>
              <w:pStyle w:val="ACnormal-Note-guide-rouge"/>
              <w:rPr>
                <w:lang w:val="it-CH"/>
              </w:rPr>
            </w:pPr>
            <w:r w:rsidRPr="007533DA">
              <w:rPr>
                <w:lang w:val="it-CH"/>
              </w:rPr>
              <w:t>Questa è la "</w:t>
            </w:r>
            <w:r w:rsidRPr="007533DA">
              <w:rPr>
                <w:b/>
                <w:bCs/>
                <w:lang w:val="it-CH"/>
              </w:rPr>
              <w:t>data limite di iscrizione</w:t>
            </w:r>
            <w:r w:rsidRPr="007533DA">
              <w:rPr>
                <w:lang w:val="it-CH"/>
              </w:rPr>
              <w:t>" che deve essere impostata in manage2sail.</w:t>
            </w:r>
          </w:p>
        </w:tc>
      </w:tr>
      <w:tr w:rsidR="00006F12" w:rsidRPr="003B4F0B" w14:paraId="4471E1CD"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C86D45" w14:textId="09D0E1FB" w:rsidR="00006F12" w:rsidRPr="00976DCD" w:rsidRDefault="00006F12" w:rsidP="00006F12">
            <w:pPr>
              <w:pStyle w:val="ACNormal"/>
            </w:pPr>
            <w:r>
              <w:t>4</w:t>
            </w:r>
            <w:r w:rsidRPr="00976DCD">
              <w:t>.</w:t>
            </w:r>
            <w:r>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14E1B3" w14:textId="77777777" w:rsidR="00006F12" w:rsidRPr="001D4E88" w:rsidRDefault="00006F12" w:rsidP="00006F12">
            <w:pPr>
              <w:pStyle w:val="ACNormal"/>
              <w:rPr>
                <w:lang w:val="en-GB"/>
              </w:rPr>
            </w:pPr>
            <w:r w:rsidRPr="001D4E88">
              <w:rPr>
                <w:lang w:val="en-GB"/>
              </w:rPr>
              <w:t>The following information shall be produced at registration:</w:t>
            </w:r>
          </w:p>
          <w:p w14:paraId="2F2341EE" w14:textId="4A636134" w:rsidR="00006F12" w:rsidRDefault="00006F12" w:rsidP="00006F12">
            <w:pPr>
              <w:pStyle w:val="ACbullet-list"/>
              <w:ind w:left="293" w:hanging="283"/>
            </w:pPr>
            <w:r w:rsidRPr="001D4E88">
              <w:t>Proof of the boat</w:t>
            </w:r>
            <w:r>
              <w:t>’</w:t>
            </w:r>
            <w:r w:rsidRPr="001D4E88">
              <w:t xml:space="preserve">s conformity with the class rules </w:t>
            </w:r>
          </w:p>
          <w:p w14:paraId="7CDD32E9" w14:textId="6D949F09" w:rsidR="00006F12" w:rsidRPr="00DA7DFF" w:rsidRDefault="000B2DBC" w:rsidP="00006F12">
            <w:pPr>
              <w:pStyle w:val="ACbullet-list"/>
              <w:ind w:left="293" w:hanging="283"/>
            </w:pPr>
            <w:r>
              <w:t>P</w:t>
            </w:r>
            <w:r w:rsidR="00006F12" w:rsidRPr="00DA7DFF">
              <w:t>roof of the membership of a club or an organization or an affiliated organization, member of a National Authority (MNA) of World Sailing. For Swiss competitors the Swiss Sailing club member card is required.</w:t>
            </w:r>
          </w:p>
          <w:p w14:paraId="37D31A75" w14:textId="7F2E97A7" w:rsidR="00006F12" w:rsidRPr="001D4E88" w:rsidRDefault="00006F12" w:rsidP="00006F12">
            <w:pPr>
              <w:pStyle w:val="ACbullet-list"/>
              <w:ind w:left="293" w:hanging="283"/>
            </w:pPr>
            <w:r w:rsidRPr="00807DF9">
              <w:t>For Swiss boats, proof of authorisation to display advertising</w:t>
            </w:r>
            <w:r>
              <w:t>.</w:t>
            </w:r>
          </w:p>
          <w:p w14:paraId="38AAC0DD" w14:textId="061635CE" w:rsidR="00006F12" w:rsidRPr="003E7319" w:rsidRDefault="00006F12" w:rsidP="00006F12">
            <w:pPr>
              <w:pStyle w:val="ACbullet-list"/>
              <w:ind w:left="293" w:hanging="283"/>
              <w:rPr>
                <w:lang w:val="en-US"/>
              </w:rPr>
            </w:pPr>
            <w:r>
              <w:t>Proof</w:t>
            </w:r>
            <w:r w:rsidRPr="001D4E88">
              <w:t xml:space="preserve"> of </w:t>
            </w:r>
            <w:r>
              <w:t>the</w:t>
            </w:r>
            <w:r w:rsidRPr="001D4E88">
              <w:t xml:space="preserve"> </w:t>
            </w:r>
            <w:r>
              <w:t xml:space="preserve">boat's </w:t>
            </w:r>
            <w:r w:rsidRPr="001D4E88">
              <w:t>third-party liability insurance</w:t>
            </w:r>
            <w:r>
              <w:t xml:space="preserve"> as stated in </w:t>
            </w:r>
            <w:proofErr w:type="spellStart"/>
            <w:proofErr w:type="gramStart"/>
            <w:r>
              <w:t>NoR</w:t>
            </w:r>
            <w:proofErr w:type="spellEnd"/>
            <w:proofErr w:type="gramEnd"/>
            <w:r>
              <w:t> 21.</w:t>
            </w:r>
          </w:p>
          <w:p w14:paraId="1D444F38" w14:textId="26743593" w:rsidR="00CC345E" w:rsidRPr="003822D8" w:rsidRDefault="00CC345E" w:rsidP="00006F12">
            <w:pPr>
              <w:pStyle w:val="ACbullet-list"/>
              <w:ind w:left="293" w:hanging="283"/>
              <w:rPr>
                <w:rStyle w:val="Lienhypertexte"/>
                <w:color w:val="auto"/>
                <w:u w:val="none"/>
              </w:rPr>
            </w:pPr>
            <w:r w:rsidRPr="00CC345E">
              <w:t>A completed and signed par</w:t>
            </w:r>
            <w:r w:rsidRPr="00420CF3">
              <w:t xml:space="preserve">ental (or guardian) consent declaration form. The form is available at </w:t>
            </w:r>
            <w:hyperlink r:id="rId18" w:history="1">
              <w:r w:rsidR="006154E6" w:rsidRPr="00E16E7A">
                <w:rPr>
                  <w:rStyle w:val="Lienhypertexte"/>
                  <w:i/>
                  <w:iCs/>
                  <w:highlight w:val="yellow"/>
                </w:rPr>
                <w:t>https://www.Manage2Sail.com</w:t>
              </w:r>
            </w:hyperlink>
            <w:r w:rsidR="006154E6" w:rsidRPr="00E16E7A">
              <w:rPr>
                <w:rStyle w:val="Lienhypertexte"/>
                <w:i/>
                <w:iCs/>
                <w:highlight w:val="yellow"/>
              </w:rPr>
              <w:t xml:space="preserve"> &gt;</w:t>
            </w:r>
            <w:r w:rsidR="006154E6" w:rsidRPr="006154E6">
              <w:rPr>
                <w:rStyle w:val="Lienhypertexte"/>
                <w:i/>
                <w:iCs/>
              </w:rPr>
              <w:t xml:space="preserve"> Notice Board &gt; Documents</w:t>
            </w:r>
            <w:r w:rsidR="003822D8">
              <w:rPr>
                <w:rStyle w:val="Lienhypertexte"/>
                <w:i/>
                <w:iCs/>
              </w:rPr>
              <w:t>.</w:t>
            </w:r>
          </w:p>
          <w:p w14:paraId="09B5A745" w14:textId="52381A99" w:rsidR="00006F12" w:rsidRPr="001D4E88" w:rsidRDefault="003822D8" w:rsidP="003C193B">
            <w:pPr>
              <w:pStyle w:val="ACbullet-list"/>
              <w:numPr>
                <w:ilvl w:val="0"/>
                <w:numId w:val="0"/>
              </w:numPr>
              <w:ind w:left="293"/>
            </w:pPr>
            <w:r w:rsidRPr="003F141F">
              <w:rPr>
                <w:iCs/>
              </w:rPr>
              <w:t>It is to be uploaded during the registration procedure</w:t>
            </w:r>
            <w:r>
              <w:rPr>
                <w:i/>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235B86" w14:textId="77777777" w:rsidR="00006F12" w:rsidRPr="00D61B76" w:rsidRDefault="00006F12" w:rsidP="005250C8">
            <w:pPr>
              <w:pStyle w:val="ACNormal"/>
              <w:rPr>
                <w:lang w:val="it-CH"/>
              </w:rPr>
            </w:pPr>
            <w:r w:rsidRPr="00D61B76">
              <w:rPr>
                <w:lang w:val="it-CH"/>
              </w:rPr>
              <w:t>I seguenti documenti dovranno essere presentati alla registrazione:</w:t>
            </w:r>
          </w:p>
          <w:p w14:paraId="427AD0B6" w14:textId="77777777" w:rsidR="00006F12" w:rsidRPr="00D61B76" w:rsidRDefault="00006F12" w:rsidP="005250C8">
            <w:pPr>
              <w:pStyle w:val="Paragraphedeliste"/>
              <w:widowControl w:val="0"/>
              <w:numPr>
                <w:ilvl w:val="0"/>
                <w:numId w:val="26"/>
              </w:numPr>
              <w:tabs>
                <w:tab w:val="left" w:pos="1451"/>
              </w:tabs>
              <w:suppressAutoHyphens/>
              <w:spacing w:after="0"/>
              <w:ind w:left="271" w:hanging="271"/>
              <w:textAlignment w:val="baseline"/>
              <w:rPr>
                <w:sz w:val="18"/>
                <w:szCs w:val="18"/>
              </w:rPr>
            </w:pPr>
            <w:r w:rsidRPr="00D61B76">
              <w:rPr>
                <w:sz w:val="18"/>
                <w:szCs w:val="18"/>
              </w:rPr>
              <w:t>Attestato che la barca è conforme alle regole di classe</w:t>
            </w:r>
          </w:p>
          <w:p w14:paraId="00925E87" w14:textId="5A633CB8" w:rsidR="00006F12" w:rsidRPr="00D61B76" w:rsidRDefault="00AA5031" w:rsidP="005250C8">
            <w:pPr>
              <w:pStyle w:val="Paragraphedeliste"/>
              <w:widowControl w:val="0"/>
              <w:numPr>
                <w:ilvl w:val="0"/>
                <w:numId w:val="26"/>
              </w:numPr>
              <w:tabs>
                <w:tab w:val="left" w:pos="1451"/>
              </w:tabs>
              <w:suppressAutoHyphens/>
              <w:spacing w:after="0"/>
              <w:ind w:left="271" w:hanging="271"/>
              <w:textAlignment w:val="baseline"/>
              <w:rPr>
                <w:sz w:val="18"/>
                <w:szCs w:val="18"/>
              </w:rPr>
            </w:pPr>
            <w:r>
              <w:rPr>
                <w:sz w:val="18"/>
                <w:szCs w:val="18"/>
              </w:rPr>
              <w:t>E</w:t>
            </w:r>
            <w:r w:rsidR="00006F12" w:rsidRPr="00D61B76">
              <w:rPr>
                <w:sz w:val="18"/>
                <w:szCs w:val="18"/>
              </w:rPr>
              <w:t xml:space="preserve"> richiesta la prova dell'appartenenza a un club o a un'organizzazione affiliata, membro di un'autorità nazionale (MNA) di World Sailing. Per i concorrenti svizzeri è richiesta la tessera di membro di Swiss Sailing.</w:t>
            </w:r>
          </w:p>
          <w:p w14:paraId="7C5070AE" w14:textId="768A1B39" w:rsidR="00006F12" w:rsidRPr="00D61B76" w:rsidRDefault="00006F12" w:rsidP="005250C8">
            <w:pPr>
              <w:pStyle w:val="Paragraphedeliste"/>
              <w:widowControl w:val="0"/>
              <w:numPr>
                <w:ilvl w:val="0"/>
                <w:numId w:val="26"/>
              </w:numPr>
              <w:tabs>
                <w:tab w:val="left" w:pos="1451"/>
              </w:tabs>
              <w:suppressAutoHyphens/>
              <w:spacing w:after="0"/>
              <w:ind w:left="271" w:hanging="271"/>
              <w:textAlignment w:val="baseline"/>
              <w:rPr>
                <w:sz w:val="18"/>
                <w:szCs w:val="18"/>
              </w:rPr>
            </w:pPr>
            <w:r w:rsidRPr="00D61B76">
              <w:rPr>
                <w:sz w:val="18"/>
                <w:szCs w:val="18"/>
              </w:rPr>
              <w:t>Per le barche svizzere, prova dell’autorizzazione ad esporre la pubblicità.</w:t>
            </w:r>
          </w:p>
          <w:p w14:paraId="34FFBE05" w14:textId="77777777" w:rsidR="00006F12" w:rsidRPr="00D61B76" w:rsidRDefault="00006F12" w:rsidP="005250C8">
            <w:pPr>
              <w:pStyle w:val="Paragraphedeliste"/>
              <w:widowControl w:val="0"/>
              <w:numPr>
                <w:ilvl w:val="0"/>
                <w:numId w:val="26"/>
              </w:numPr>
              <w:tabs>
                <w:tab w:val="left" w:pos="1451"/>
              </w:tabs>
              <w:suppressAutoHyphens/>
              <w:spacing w:after="0"/>
              <w:ind w:left="271" w:hanging="271"/>
              <w:textAlignment w:val="baseline"/>
              <w:rPr>
                <w:sz w:val="18"/>
                <w:szCs w:val="18"/>
              </w:rPr>
            </w:pPr>
            <w:r w:rsidRPr="00D61B76">
              <w:rPr>
                <w:sz w:val="18"/>
                <w:szCs w:val="18"/>
              </w:rPr>
              <w:t>Prova di assicurazione RC in corso di validità, come indicato al punto 21 BdR.</w:t>
            </w:r>
          </w:p>
          <w:p w14:paraId="6ACBB18A" w14:textId="2840D79F" w:rsidR="00FB14EE" w:rsidRDefault="00FB14EE" w:rsidP="005250C8">
            <w:pPr>
              <w:pStyle w:val="Paragraphedeliste"/>
              <w:widowControl w:val="0"/>
              <w:numPr>
                <w:ilvl w:val="0"/>
                <w:numId w:val="26"/>
              </w:numPr>
              <w:tabs>
                <w:tab w:val="left" w:pos="1451"/>
              </w:tabs>
              <w:suppressAutoHyphens/>
              <w:spacing w:after="0"/>
              <w:ind w:left="271" w:hanging="271"/>
              <w:textAlignment w:val="baseline"/>
              <w:rPr>
                <w:sz w:val="18"/>
                <w:szCs w:val="18"/>
              </w:rPr>
            </w:pPr>
            <w:r w:rsidRPr="00FB14EE">
              <w:rPr>
                <w:sz w:val="18"/>
                <w:szCs w:val="18"/>
              </w:rPr>
              <w:t xml:space="preserve">Un modulo di dichiarazione di consenso dei genitori (o tutori) compilato e firmato. Il modulo è disponibile </w:t>
            </w:r>
            <w:r w:rsidRPr="00C032A2">
              <w:rPr>
                <w:sz w:val="18"/>
                <w:szCs w:val="18"/>
              </w:rPr>
              <w:t xml:space="preserve">all'indirizzo </w:t>
            </w:r>
            <w:hyperlink r:id="rId19" w:history="1">
              <w:r w:rsidR="003C193B" w:rsidRPr="00E16E7A">
                <w:rPr>
                  <w:rStyle w:val="Lienhypertexte"/>
                  <w:i/>
                  <w:iCs/>
                  <w:sz w:val="18"/>
                  <w:szCs w:val="18"/>
                  <w:highlight w:val="yellow"/>
                </w:rPr>
                <w:t>https://www.Manage2Sail.com</w:t>
              </w:r>
            </w:hyperlink>
            <w:r w:rsidR="003C193B" w:rsidRPr="005B1895">
              <w:rPr>
                <w:rStyle w:val="Lienhypertexte"/>
                <w:i/>
                <w:iCs/>
                <w:sz w:val="18"/>
                <w:szCs w:val="18"/>
              </w:rPr>
              <w:t xml:space="preserve"> &gt; Notice Board &gt; Documents</w:t>
            </w:r>
            <w:r w:rsidR="003C193B">
              <w:rPr>
                <w:rStyle w:val="Lienhypertexte"/>
                <w:i/>
                <w:iCs/>
              </w:rPr>
              <w:t>.</w:t>
            </w:r>
          </w:p>
          <w:p w14:paraId="70E60C47" w14:textId="63DF4155" w:rsidR="00D61B76" w:rsidRPr="00D61B76" w:rsidRDefault="00D61B76" w:rsidP="00D61B76">
            <w:pPr>
              <w:pStyle w:val="Paragraphedeliste"/>
              <w:widowControl w:val="0"/>
              <w:tabs>
                <w:tab w:val="left" w:pos="1451"/>
              </w:tabs>
              <w:suppressAutoHyphens/>
              <w:spacing w:after="0"/>
              <w:ind w:left="271"/>
              <w:textAlignment w:val="baseline"/>
              <w:rPr>
                <w:sz w:val="18"/>
                <w:szCs w:val="18"/>
              </w:rPr>
            </w:pPr>
            <w:r>
              <w:rPr>
                <w:sz w:val="18"/>
                <w:szCs w:val="18"/>
              </w:rPr>
              <w:t>Deve essere scaricato durante la registrazione.</w:t>
            </w:r>
          </w:p>
        </w:tc>
      </w:tr>
      <w:tr w:rsidR="00006F12" w:rsidRPr="00BB47B3" w:rsidDel="00D0207A" w14:paraId="40ADD35A"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E410D32" w14:textId="4EE803FA" w:rsidR="00006F12" w:rsidRPr="00BB47B3" w:rsidDel="00D0207A" w:rsidRDefault="00006F12" w:rsidP="00006F12">
            <w:pPr>
              <w:pStyle w:val="ACNormalItalic"/>
              <w:rPr>
                <w:i w:val="0"/>
                <w:iCs/>
              </w:rPr>
            </w:pPr>
            <w:bookmarkStart w:id="5" w:name="_Hlk95727873"/>
            <w:r w:rsidRPr="00BB47B3">
              <w:rPr>
                <w:i w:val="0"/>
                <w:iCs/>
              </w:rPr>
              <w:t>4</w:t>
            </w:r>
            <w:r w:rsidRPr="00BB47B3" w:rsidDel="00D0207A">
              <w:rPr>
                <w:i w:val="0"/>
                <w:iCs/>
              </w:rPr>
              <w:t>.</w:t>
            </w:r>
            <w:r w:rsidRPr="00BB47B3">
              <w:rPr>
                <w:i w:val="0"/>
                <w:iCs/>
              </w:rPr>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DF9E9E4" w14:textId="21C9EA98" w:rsidR="00006F12" w:rsidRPr="00BB47B3" w:rsidDel="00D0207A" w:rsidRDefault="00006F12" w:rsidP="00BB47B3">
            <w:pPr>
              <w:pStyle w:val="ACNormalItalic"/>
              <w:rPr>
                <w:i w:val="0"/>
                <w:iCs/>
              </w:rPr>
            </w:pPr>
            <w:r w:rsidRPr="00BB47B3" w:rsidDel="00D0207A">
              <w:rPr>
                <w:i w:val="0"/>
                <w:iCs/>
              </w:rPr>
              <w:t>The</w:t>
            </w:r>
            <w:r w:rsidR="001E2031" w:rsidRPr="00BB47B3">
              <w:rPr>
                <w:i w:val="0"/>
                <w:iCs/>
              </w:rPr>
              <w:t xml:space="preserve"> </w:t>
            </w:r>
            <w:r w:rsidRPr="00BB47B3" w:rsidDel="00D0207A">
              <w:rPr>
                <w:i w:val="0"/>
                <w:iCs/>
              </w:rPr>
              <w:t xml:space="preserve">person in charge shall be a member of the class association.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880ED5" w14:textId="485C6785" w:rsidR="00006F12" w:rsidRPr="00BB47B3" w:rsidDel="00D0207A" w:rsidRDefault="00964731" w:rsidP="00BB47B3">
            <w:pPr>
              <w:pStyle w:val="ACNormal"/>
              <w:contextualSpacing w:val="0"/>
              <w:rPr>
                <w:iCs/>
                <w:lang w:val="it-CH"/>
              </w:rPr>
            </w:pPr>
            <w:r>
              <w:rPr>
                <w:iCs/>
                <w:lang w:val="it-IT"/>
              </w:rPr>
              <w:t>L</w:t>
            </w:r>
            <w:r w:rsidR="00E16E7A">
              <w:rPr>
                <w:iCs/>
                <w:lang w:val="it-IT"/>
              </w:rPr>
              <w:t>a</w:t>
            </w:r>
            <w:r w:rsidR="00CE1803" w:rsidRPr="00BB47B3">
              <w:rPr>
                <w:iCs/>
                <w:lang w:val="it-IT"/>
              </w:rPr>
              <w:t xml:space="preserve"> persona responsabile deve essere membro dell'associazione di classe</w:t>
            </w:r>
            <w:r w:rsidR="00006F12" w:rsidRPr="00BB47B3">
              <w:rPr>
                <w:iCs/>
                <w:lang w:val="it-CH"/>
              </w:rPr>
              <w:t>.</w:t>
            </w:r>
          </w:p>
        </w:tc>
      </w:tr>
      <w:tr w:rsidR="00527540" w:rsidRPr="005256CE" w14:paraId="40FF9E01" w14:textId="77777777" w:rsidTr="0078667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04C3448" w14:textId="77777777" w:rsidR="00527540" w:rsidRPr="005256CE" w:rsidRDefault="00527540" w:rsidP="0078667B">
            <w:pPr>
              <w:pStyle w:val="ACNormalItalic"/>
            </w:pPr>
            <w:r w:rsidRPr="005256CE">
              <w:t>4.6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67E9BED" w14:textId="77777777" w:rsidR="00527540" w:rsidRPr="005256CE" w:rsidRDefault="00527540" w:rsidP="0078667B">
            <w:pPr>
              <w:pStyle w:val="ACNormalItalic"/>
            </w:pPr>
            <w:r w:rsidRPr="005256CE">
              <w:t>Limits of age: competitors shall be older than 12 years old on January 1</w:t>
            </w:r>
            <w:r w:rsidRPr="005256CE">
              <w:rPr>
                <w:vertAlign w:val="superscript"/>
              </w:rPr>
              <w:t>st</w:t>
            </w:r>
            <w:r w:rsidRPr="005256CE">
              <w:t>, the year of the championship.</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30B0E9" w14:textId="5E97332D" w:rsidR="00527540" w:rsidRPr="005256CE" w:rsidRDefault="00393FA1" w:rsidP="0078667B">
            <w:pPr>
              <w:pStyle w:val="ACNormalItalic"/>
              <w:rPr>
                <w:lang w:val="fr-CH"/>
              </w:rPr>
            </w:pPr>
            <w:r w:rsidRPr="00393FA1">
              <w:rPr>
                <w:lang w:val="fr-CH"/>
              </w:rPr>
              <w:t xml:space="preserve">I </w:t>
            </w:r>
            <w:proofErr w:type="spellStart"/>
            <w:r w:rsidRPr="00393FA1">
              <w:rPr>
                <w:lang w:val="fr-CH"/>
              </w:rPr>
              <w:t>limiti</w:t>
            </w:r>
            <w:proofErr w:type="spellEnd"/>
            <w:r w:rsidRPr="00393FA1">
              <w:rPr>
                <w:lang w:val="fr-CH"/>
              </w:rPr>
              <w:t xml:space="preserve"> di </w:t>
            </w:r>
            <w:proofErr w:type="spellStart"/>
            <w:r w:rsidRPr="00393FA1">
              <w:rPr>
                <w:lang w:val="fr-CH"/>
              </w:rPr>
              <w:t>età</w:t>
            </w:r>
            <w:proofErr w:type="spellEnd"/>
            <w:r w:rsidRPr="00393FA1">
              <w:rPr>
                <w:lang w:val="fr-CH"/>
              </w:rPr>
              <w:t xml:space="preserve"> sono i </w:t>
            </w:r>
            <w:proofErr w:type="spellStart"/>
            <w:proofErr w:type="gramStart"/>
            <w:r w:rsidRPr="00393FA1">
              <w:rPr>
                <w:lang w:val="fr-CH"/>
              </w:rPr>
              <w:t>seguenti</w:t>
            </w:r>
            <w:proofErr w:type="spellEnd"/>
            <w:r w:rsidRPr="00393FA1">
              <w:rPr>
                <w:lang w:val="fr-CH"/>
              </w:rPr>
              <w:t>:</w:t>
            </w:r>
            <w:proofErr w:type="gramEnd"/>
            <w:r w:rsidRPr="00393FA1">
              <w:rPr>
                <w:lang w:val="fr-CH"/>
              </w:rPr>
              <w:t xml:space="preserve"> i </w:t>
            </w:r>
            <w:proofErr w:type="spellStart"/>
            <w:r w:rsidRPr="00393FA1">
              <w:rPr>
                <w:lang w:val="fr-CH"/>
              </w:rPr>
              <w:t>concorrenti</w:t>
            </w:r>
            <w:proofErr w:type="spellEnd"/>
            <w:r w:rsidRPr="00393FA1">
              <w:rPr>
                <w:lang w:val="fr-CH"/>
              </w:rPr>
              <w:t xml:space="preserve"> </w:t>
            </w:r>
            <w:proofErr w:type="spellStart"/>
            <w:r w:rsidRPr="00393FA1">
              <w:rPr>
                <w:lang w:val="fr-CH"/>
              </w:rPr>
              <w:t>devono</w:t>
            </w:r>
            <w:proofErr w:type="spellEnd"/>
            <w:r w:rsidRPr="00393FA1">
              <w:rPr>
                <w:lang w:val="fr-CH"/>
              </w:rPr>
              <w:t xml:space="preserve"> </w:t>
            </w:r>
            <w:proofErr w:type="spellStart"/>
            <w:r w:rsidRPr="00393FA1">
              <w:rPr>
                <w:lang w:val="fr-CH"/>
              </w:rPr>
              <w:t>aver</w:t>
            </w:r>
            <w:proofErr w:type="spellEnd"/>
            <w:r w:rsidRPr="00393FA1">
              <w:rPr>
                <w:lang w:val="fr-CH"/>
              </w:rPr>
              <w:t xml:space="preserve"> </w:t>
            </w:r>
            <w:proofErr w:type="spellStart"/>
            <w:r w:rsidRPr="00393FA1">
              <w:rPr>
                <w:lang w:val="fr-CH"/>
              </w:rPr>
              <w:t>compiuto</w:t>
            </w:r>
            <w:proofErr w:type="spellEnd"/>
            <w:r w:rsidRPr="00393FA1">
              <w:rPr>
                <w:lang w:val="fr-CH"/>
              </w:rPr>
              <w:t xml:space="preserve"> 12 </w:t>
            </w:r>
            <w:proofErr w:type="spellStart"/>
            <w:r w:rsidRPr="00393FA1">
              <w:rPr>
                <w:lang w:val="fr-CH"/>
              </w:rPr>
              <w:t>anni</w:t>
            </w:r>
            <w:proofErr w:type="spellEnd"/>
            <w:r w:rsidRPr="00393FA1">
              <w:rPr>
                <w:lang w:val="fr-CH"/>
              </w:rPr>
              <w:t xml:space="preserve"> al 1° </w:t>
            </w:r>
            <w:proofErr w:type="spellStart"/>
            <w:r w:rsidRPr="00393FA1">
              <w:rPr>
                <w:lang w:val="fr-CH"/>
              </w:rPr>
              <w:t>gennaio</w:t>
            </w:r>
            <w:proofErr w:type="spellEnd"/>
            <w:r w:rsidRPr="00393FA1">
              <w:rPr>
                <w:lang w:val="fr-CH"/>
              </w:rPr>
              <w:t xml:space="preserve"> </w:t>
            </w:r>
            <w:proofErr w:type="spellStart"/>
            <w:r w:rsidRPr="00393FA1">
              <w:rPr>
                <w:lang w:val="fr-CH"/>
              </w:rPr>
              <w:t>dell'anno</w:t>
            </w:r>
            <w:proofErr w:type="spellEnd"/>
            <w:r w:rsidRPr="00393FA1">
              <w:rPr>
                <w:lang w:val="fr-CH"/>
              </w:rPr>
              <w:t xml:space="preserve"> del </w:t>
            </w:r>
            <w:proofErr w:type="spellStart"/>
            <w:r w:rsidRPr="00393FA1">
              <w:rPr>
                <w:lang w:val="fr-CH"/>
              </w:rPr>
              <w:t>campionato</w:t>
            </w:r>
            <w:proofErr w:type="spellEnd"/>
            <w:r w:rsidR="00527540" w:rsidRPr="005256CE">
              <w:rPr>
                <w:lang w:val="fr-CH"/>
              </w:rPr>
              <w:t xml:space="preserve">. </w:t>
            </w:r>
          </w:p>
        </w:tc>
      </w:tr>
      <w:bookmarkEnd w:id="5"/>
      <w:tr w:rsidR="00006F12" w14:paraId="7706E6A0"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1DFC1A" w14:textId="35A81D7A" w:rsidR="00006F12" w:rsidRDefault="00006F12" w:rsidP="00006F12">
            <w:pPr>
              <w:pStyle w:val="ACnormaltitre-d-article"/>
            </w:pPr>
            <w:r>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5D4AFC" w14:textId="77777777" w:rsidR="00006F12" w:rsidRPr="001D4E88" w:rsidRDefault="00006F12" w:rsidP="00006F12">
            <w:pPr>
              <w:pStyle w:val="ACnormaltitre-d-article"/>
              <w:rPr>
                <w:lang w:val="en-GB"/>
              </w:rPr>
            </w:pPr>
            <w:r w:rsidRPr="001D4E88">
              <w:rPr>
                <w:lang w:val="en-GB"/>
              </w:rPr>
              <w:t xml:space="preserve">Fees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E1281B6" w14:textId="2A79562F" w:rsidR="00006F12" w:rsidRPr="001D4E88" w:rsidRDefault="00006F12" w:rsidP="00006F12">
            <w:pPr>
              <w:pStyle w:val="ACnormaltitre-d-article"/>
              <w:rPr>
                <w:lang w:val="fr-CH"/>
              </w:rPr>
            </w:pPr>
            <w:r w:rsidRPr="00432F78">
              <w:rPr>
                <w:lang w:val="it-IT"/>
              </w:rPr>
              <w:t>Pagamenti</w:t>
            </w:r>
          </w:p>
        </w:tc>
      </w:tr>
      <w:tr w:rsidR="00006F12" w:rsidRPr="003A5921" w14:paraId="34091CB5"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ECA7B37" w14:textId="6A1AD014" w:rsidR="00006F12" w:rsidRDefault="00006F12" w:rsidP="00006F12">
            <w:pPr>
              <w:pStyle w:val="ACNormal"/>
            </w:pPr>
            <w:r>
              <w:t>5.1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8EAA4B" w14:textId="6F99F34A" w:rsidR="00006F12" w:rsidRPr="00BD2FCC" w:rsidRDefault="00006F12" w:rsidP="00006F12">
            <w:pPr>
              <w:pStyle w:val="ACNormal"/>
              <w:rPr>
                <w:lang w:val="en-GB"/>
              </w:rPr>
            </w:pPr>
            <w:r w:rsidRPr="00BD2FCC">
              <w:rPr>
                <w:lang w:val="en-GB"/>
              </w:rPr>
              <w:t xml:space="preserve">An entry fee of CHF </w:t>
            </w:r>
            <w:r w:rsidRPr="00062960">
              <w:rPr>
                <w:highlight w:val="yellow"/>
                <w:lang w:val="en-GB"/>
              </w:rPr>
              <w:t>&lt;</w:t>
            </w:r>
            <w:r>
              <w:rPr>
                <w:highlight w:val="yellow"/>
                <w:lang w:val="en-GB"/>
              </w:rPr>
              <w:t>Amount</w:t>
            </w:r>
            <w:r w:rsidRPr="00062960">
              <w:rPr>
                <w:highlight w:val="yellow"/>
                <w:lang w:val="en-GB"/>
              </w:rPr>
              <w:t>&gt;</w:t>
            </w:r>
            <w:r w:rsidRPr="00BD2FCC">
              <w:rPr>
                <w:lang w:val="en-GB"/>
              </w:rPr>
              <w:t xml:space="preserve"> shall be paid </w:t>
            </w:r>
            <w:r w:rsidRPr="00BF3C1C">
              <w:rPr>
                <w:lang w:val="en-GB"/>
              </w:rPr>
              <w:t>at the time</w:t>
            </w:r>
            <w:r w:rsidRPr="00BD2FCC">
              <w:rPr>
                <w:lang w:val="en-GB"/>
              </w:rPr>
              <w:t xml:space="preserve"> when entering.</w:t>
            </w:r>
          </w:p>
          <w:p w14:paraId="2327E586" w14:textId="77777777" w:rsidR="00006F12" w:rsidRPr="00BD2FCC" w:rsidRDefault="00006F12" w:rsidP="00006F12">
            <w:pPr>
              <w:pStyle w:val="ACNormal"/>
              <w:rPr>
                <w:i/>
                <w:lang w:val="en-GB"/>
              </w:rPr>
            </w:pPr>
          </w:p>
          <w:p w14:paraId="5A2A1E24" w14:textId="337ADF12" w:rsidR="00006F12" w:rsidRPr="001D4E88" w:rsidRDefault="00006F12" w:rsidP="00006F12">
            <w:pPr>
              <w:pStyle w:val="ACNormal"/>
              <w:rPr>
                <w:lang w:val="en-GB"/>
              </w:rPr>
            </w:pPr>
            <w:r w:rsidRPr="00311086">
              <w:rPr>
                <w:lang w:val="en-GB"/>
              </w:rPr>
              <w:t xml:space="preserve">A late entry fee of CHF </w:t>
            </w:r>
            <w:r w:rsidRPr="00311086">
              <w:rPr>
                <w:highlight w:val="yellow"/>
                <w:lang w:val="en-GB"/>
              </w:rPr>
              <w:t>&lt;</w:t>
            </w:r>
            <w:r>
              <w:rPr>
                <w:highlight w:val="yellow"/>
                <w:lang w:val="en-GB"/>
              </w:rPr>
              <w:t>Amount for late entry</w:t>
            </w:r>
            <w:r w:rsidRPr="00311086">
              <w:rPr>
                <w:highlight w:val="yellow"/>
                <w:lang w:val="en-GB"/>
              </w:rPr>
              <w:t>&gt;</w:t>
            </w:r>
            <w:r w:rsidRPr="00311086">
              <w:rPr>
                <w:lang w:val="en-GB"/>
              </w:rPr>
              <w:t xml:space="preserve"> shall be paid at the time when entering.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1D1C13" w14:textId="77777777" w:rsidR="00006F12" w:rsidRPr="007533DA" w:rsidRDefault="00006F12" w:rsidP="00006F12">
            <w:pPr>
              <w:pStyle w:val="ACNormal"/>
              <w:rPr>
                <w:lang w:val="it-CH"/>
              </w:rPr>
            </w:pPr>
            <w:r w:rsidRPr="009E6E9B">
              <w:rPr>
                <w:lang w:val="it-IT"/>
              </w:rPr>
              <w:t xml:space="preserve">La quota di iscrizione di CHF </w:t>
            </w:r>
            <w:r w:rsidRPr="009E6E9B">
              <w:rPr>
                <w:highlight w:val="yellow"/>
                <w:lang w:val="it-IT"/>
              </w:rPr>
              <w:t>&lt;cifra&gt;</w:t>
            </w:r>
            <w:r w:rsidRPr="009E6E9B">
              <w:rPr>
                <w:lang w:val="it-IT"/>
              </w:rPr>
              <w:t xml:space="preserve"> deve essere versata al momento dell’iscrizione. </w:t>
            </w:r>
          </w:p>
          <w:p w14:paraId="530CF45B" w14:textId="77777777" w:rsidR="00006F12" w:rsidRPr="007533DA" w:rsidRDefault="00006F12" w:rsidP="00006F12">
            <w:pPr>
              <w:pStyle w:val="ACNormal"/>
              <w:rPr>
                <w:lang w:val="it-CH"/>
              </w:rPr>
            </w:pPr>
          </w:p>
          <w:p w14:paraId="594B2CF8" w14:textId="21CAC232" w:rsidR="00006F12" w:rsidRPr="007533DA" w:rsidRDefault="00006F12" w:rsidP="00006F12">
            <w:pPr>
              <w:pStyle w:val="ACNormal"/>
              <w:rPr>
                <w:lang w:val="it-CH"/>
              </w:rPr>
            </w:pPr>
            <w:r w:rsidRPr="007533DA">
              <w:rPr>
                <w:rStyle w:val="Absatz-Standardschriftart1"/>
                <w:lang w:val="it-CH"/>
              </w:rPr>
              <w:t xml:space="preserve">La quota per l’iscrizione tardiva </w:t>
            </w:r>
            <w:r w:rsidRPr="007533DA">
              <w:rPr>
                <w:lang w:val="it-CH"/>
              </w:rPr>
              <w:t xml:space="preserve">di CHF </w:t>
            </w:r>
            <w:r w:rsidRPr="007533DA">
              <w:rPr>
                <w:highlight w:val="yellow"/>
                <w:lang w:val="it-CH"/>
              </w:rPr>
              <w:t>&lt;cifra per l’iscrizione tardiva&gt;</w:t>
            </w:r>
            <w:r w:rsidRPr="007533DA">
              <w:rPr>
                <w:lang w:val="it-CH"/>
              </w:rPr>
              <w:t xml:space="preserve"> deve essere versata al momento dell’iscrizione</w:t>
            </w:r>
            <w:r>
              <w:rPr>
                <w:lang w:val="it-IT"/>
              </w:rPr>
              <w:t>.</w:t>
            </w:r>
          </w:p>
        </w:tc>
      </w:tr>
      <w:tr w:rsidR="00006F12" w:rsidRPr="003A5921" w14:paraId="4E34DEE6"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1B5886F" w14:textId="346899D6" w:rsidR="00006F12" w:rsidRDefault="00006F12" w:rsidP="00006F12">
            <w:pPr>
              <w:pStyle w:val="ACNormal"/>
            </w:pPr>
            <w:r>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3FE631" w14:textId="08A3FE89" w:rsidR="00006F12" w:rsidRPr="00311086" w:rsidRDefault="00C03645" w:rsidP="00006F12">
            <w:pPr>
              <w:pStyle w:val="ACNormal"/>
              <w:rPr>
                <w:lang w:val="en-GB"/>
              </w:rPr>
            </w:pPr>
            <w:r w:rsidRPr="00311086">
              <w:rPr>
                <w:lang w:val="en-GB"/>
              </w:rPr>
              <w:t xml:space="preserve">Entry </w:t>
            </w:r>
            <w:r>
              <w:rPr>
                <w:lang w:val="en-GB"/>
              </w:rPr>
              <w:t xml:space="preserve">fees </w:t>
            </w:r>
            <w:r w:rsidRPr="00311086">
              <w:rPr>
                <w:lang w:val="en-GB"/>
              </w:rPr>
              <w:t xml:space="preserve">and late entry fees shall be paid </w:t>
            </w:r>
            <w:r>
              <w:rPr>
                <w:lang w:val="en-GB"/>
              </w:rPr>
              <w:t>during the registration process,</w:t>
            </w:r>
            <w:r w:rsidRPr="00311086">
              <w:rPr>
                <w:lang w:val="en-GB"/>
              </w:rPr>
              <w:t xml:space="preserve"> by</w:t>
            </w:r>
            <w:r>
              <w:rPr>
                <w:lang w:val="en-GB"/>
              </w:rPr>
              <w:t xml:space="preserve"> </w:t>
            </w:r>
            <w:r w:rsidRPr="00311086">
              <w:rPr>
                <w:lang w:val="en-GB"/>
              </w:rPr>
              <w:t xml:space="preserve">credit card or </w:t>
            </w:r>
            <w:r>
              <w:rPr>
                <w:lang w:val="en-GB"/>
              </w:rPr>
              <w:t>any electronic payment system provided by Manage2Sail.</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A6E8D71" w14:textId="34E871A3" w:rsidR="00006F12" w:rsidRPr="007533DA" w:rsidRDefault="003B3104" w:rsidP="00006F12">
            <w:pPr>
              <w:pStyle w:val="ACNormal"/>
              <w:rPr>
                <w:lang w:val="it-CH"/>
              </w:rPr>
            </w:pPr>
            <w:r w:rsidRPr="003B3104">
              <w:rPr>
                <w:lang w:val="it-CH"/>
              </w:rPr>
              <w:t xml:space="preserve">Le quote di iscrizione e le quote di iscrizione tardiva devono essere pagate durante il processo di registrazione, tramite </w:t>
            </w:r>
            <w:r w:rsidRPr="003B3104">
              <w:rPr>
                <w:lang w:val="it-CH"/>
              </w:rPr>
              <w:lastRenderedPageBreak/>
              <w:t>carta di credito o qualsiasi sistema di pagamento elettronico fornito da Manage2Sail.</w:t>
            </w:r>
          </w:p>
        </w:tc>
      </w:tr>
      <w:tr w:rsidR="00006F12" w:rsidRPr="003A5921" w14:paraId="635BFDA7"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3F05139" w14:textId="2C2C5599" w:rsidR="00006F12" w:rsidRDefault="00006F12" w:rsidP="00006F12">
            <w:pPr>
              <w:pStyle w:val="ACNormal"/>
            </w:pPr>
            <w:r>
              <w:lastRenderedPageBreak/>
              <w:t>5.3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68F12B" w14:textId="62DAC0BB" w:rsidR="00006F12" w:rsidRPr="00BD2FCC" w:rsidRDefault="00006F12" w:rsidP="00006F12">
            <w:pPr>
              <w:pStyle w:val="ACNormal"/>
              <w:rPr>
                <w:lang w:val="en-GB"/>
              </w:rPr>
            </w:pPr>
            <w:r>
              <w:rPr>
                <w:lang w:val="en-GB"/>
              </w:rPr>
              <w:t xml:space="preserve">These fees </w:t>
            </w:r>
            <w:r w:rsidRPr="004C119D">
              <w:rPr>
                <w:lang w:val="en-GB"/>
              </w:rPr>
              <w:t>are due, even if a boat withdraws the entry later or does not show up.</w:t>
            </w:r>
            <w:r>
              <w:rPr>
                <w:lang w:val="en-GB"/>
              </w:rPr>
              <w:t xml:space="preserve"> They</w:t>
            </w:r>
            <w:r w:rsidRPr="004C119D">
              <w:rPr>
                <w:lang w:val="en-GB"/>
              </w:rPr>
              <w:t xml:space="preserve"> will only be refunded if the entry is rejected or cancelled by the organizing authority or the race committee or if the event is cancelled or the competitor is prevented from attending due to any governmental regulation.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C2F4" w14:textId="7602A760" w:rsidR="00006F12" w:rsidRPr="0069277E" w:rsidRDefault="00006F12" w:rsidP="00006F12">
            <w:pPr>
              <w:pStyle w:val="ACNormal"/>
              <w:rPr>
                <w:lang w:val="it-IT"/>
              </w:rPr>
            </w:pPr>
            <w:r w:rsidRPr="009E6E9B">
              <w:rPr>
                <w:lang w:val="it-IT"/>
              </w:rPr>
              <w:t xml:space="preserve">Queste </w:t>
            </w:r>
            <w:r>
              <w:rPr>
                <w:lang w:val="it-IT"/>
              </w:rPr>
              <w:t>quot</w:t>
            </w:r>
            <w:r w:rsidRPr="009E6E9B">
              <w:rPr>
                <w:lang w:val="it-IT"/>
              </w:rPr>
              <w:t>e sono dovute anche se una barca ritira l'iscrizione più tardi o non si presenta. Saranno</w:t>
            </w:r>
            <w:r w:rsidR="00D505B3">
              <w:rPr>
                <w:lang w:val="it-IT"/>
              </w:rPr>
              <w:t xml:space="preserve"> ri</w:t>
            </w:r>
            <w:r w:rsidRPr="009E6E9B">
              <w:rPr>
                <w:lang w:val="it-IT"/>
              </w:rPr>
              <w:t>mborsate solo se l'iscrizione viene rifiutata o annullata dall'autorità organizzatrice o dal comitato di regata o se l'evento viene annullato o al concorrente viene impedito di partecipare a causa di qualsiasi regolamento governativo.</w:t>
            </w:r>
          </w:p>
        </w:tc>
      </w:tr>
      <w:tr w:rsidR="00006F12" w:rsidRPr="00BE7FC6" w14:paraId="09497784"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C9F13D5" w14:textId="1B55A77C" w:rsidR="00006F12" w:rsidRPr="00BE7FC6" w:rsidRDefault="00006F12" w:rsidP="00006F12">
            <w:pPr>
              <w:pStyle w:val="ACNormalItalic"/>
            </w:pPr>
            <w:r w:rsidRPr="00BE7FC6">
              <w:t>5.4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8D2685A" w14:textId="77777777" w:rsidR="00006F12" w:rsidRPr="00BE7FC6" w:rsidRDefault="00006F12" w:rsidP="00006F12">
            <w:pPr>
              <w:pStyle w:val="ACNormalItalic"/>
            </w:pPr>
            <w:r w:rsidRPr="00BE7FC6">
              <w:t xml:space="preserve">Other fees: </w:t>
            </w:r>
          </w:p>
          <w:p w14:paraId="7AF57C23" w14:textId="77777777" w:rsidR="00006F12" w:rsidRPr="00DB2B36" w:rsidRDefault="00006F12" w:rsidP="00DB2B36">
            <w:pPr>
              <w:pStyle w:val="ACbullet-list"/>
              <w:tabs>
                <w:tab w:val="right" w:pos="4833"/>
              </w:tabs>
              <w:ind w:left="255" w:hanging="215"/>
              <w:rPr>
                <w:i/>
                <w:highlight w:val="yellow"/>
              </w:rPr>
            </w:pPr>
            <w:r w:rsidRPr="00BE7FC6">
              <w:rPr>
                <w:i/>
                <w:highlight w:val="yellow"/>
              </w:rPr>
              <w:t>&lt;Description</w:t>
            </w:r>
            <w:r w:rsidRPr="00DB2B36">
              <w:rPr>
                <w:i/>
                <w:highlight w:val="yellow"/>
              </w:rPr>
              <w:t xml:space="preserve"> </w:t>
            </w:r>
            <w:r w:rsidRPr="00BE7FC6">
              <w:rPr>
                <w:i/>
                <w:highlight w:val="yellow"/>
              </w:rPr>
              <w:t>of the fee&gt;</w:t>
            </w:r>
            <w:r w:rsidRPr="00DB2B36">
              <w:rPr>
                <w:i/>
                <w:highlight w:val="yellow"/>
              </w:rPr>
              <w:tab/>
            </w:r>
            <w:r w:rsidRPr="00BE7FC6">
              <w:rPr>
                <w:i/>
                <w:highlight w:val="yellow"/>
              </w:rPr>
              <w:t>&lt;Amount&gt;</w:t>
            </w:r>
          </w:p>
          <w:p w14:paraId="051D1954" w14:textId="58136423" w:rsidR="00006F12" w:rsidRPr="00DB2B36" w:rsidRDefault="00006F12" w:rsidP="00DB2B36">
            <w:pPr>
              <w:pStyle w:val="ACbullet-list"/>
              <w:tabs>
                <w:tab w:val="right" w:pos="4833"/>
              </w:tabs>
              <w:ind w:left="255" w:hanging="215"/>
              <w:rPr>
                <w:i/>
                <w:highlight w:val="yellow"/>
              </w:rPr>
            </w:pPr>
            <w:r w:rsidRPr="00BE7FC6">
              <w:rPr>
                <w:i/>
                <w:highlight w:val="yellow"/>
              </w:rPr>
              <w:t>&lt;Description</w:t>
            </w:r>
            <w:r w:rsidRPr="00DB2B36">
              <w:rPr>
                <w:i/>
                <w:highlight w:val="yellow"/>
              </w:rPr>
              <w:t xml:space="preserve"> </w:t>
            </w:r>
            <w:r w:rsidRPr="00BE7FC6">
              <w:rPr>
                <w:i/>
                <w:highlight w:val="yellow"/>
              </w:rPr>
              <w:t>of the fee&gt;</w:t>
            </w:r>
            <w:r w:rsidRPr="00DB2B36">
              <w:rPr>
                <w:i/>
                <w:highlight w:val="yellow"/>
              </w:rPr>
              <w:tab/>
            </w:r>
            <w:r w:rsidRPr="00BE7FC6">
              <w:rPr>
                <w:i/>
                <w:highlight w:val="yellow"/>
              </w:rPr>
              <w:t>&lt;Amount&gt;</w:t>
            </w:r>
          </w:p>
          <w:p w14:paraId="5DC8C88A" w14:textId="18B9D7BA" w:rsidR="00006F12" w:rsidRPr="00BE7FC6" w:rsidRDefault="00006F12" w:rsidP="00006F12">
            <w:pPr>
              <w:pStyle w:val="ACnormal-Note-guide-rouge"/>
              <w:rPr>
                <w:lang w:val="en-GB"/>
              </w:rPr>
            </w:pPr>
            <w:r w:rsidRPr="00BE7FC6">
              <w:rPr>
                <w:lang w:val="en-GB"/>
              </w:rPr>
              <w:t xml:space="preserve">Insert </w:t>
            </w:r>
            <w:r>
              <w:rPr>
                <w:lang w:val="en-GB"/>
              </w:rPr>
              <w:t xml:space="preserve">a list with description and amount of </w:t>
            </w:r>
            <w:r w:rsidRPr="00BE7FC6">
              <w:rPr>
                <w:lang w:val="en-GB"/>
              </w:rPr>
              <w:t>optional fees (</w:t>
            </w:r>
            <w:proofErr w:type="spellStart"/>
            <w:r w:rsidRPr="00BE7FC6">
              <w:rPr>
                <w:lang w:val="en-GB"/>
              </w:rPr>
              <w:t>e.g</w:t>
            </w:r>
            <w:proofErr w:type="spellEnd"/>
            <w:r w:rsidRPr="00BE7FC6" w:rsidDel="00892773">
              <w:rPr>
                <w:lang w:val="en-GB"/>
              </w:rPr>
              <w:t xml:space="preserve"> </w:t>
            </w:r>
            <w:r w:rsidRPr="00BE7FC6">
              <w:rPr>
                <w:lang w:val="en-GB"/>
              </w:rPr>
              <w:t xml:space="preserve">for </w:t>
            </w:r>
            <w:r>
              <w:rPr>
                <w:lang w:val="en-GB"/>
              </w:rPr>
              <w:t xml:space="preserve">temporary license, </w:t>
            </w:r>
            <w:r w:rsidRPr="00BE7FC6">
              <w:rPr>
                <w:lang w:val="en-GB"/>
              </w:rPr>
              <w:t>social events</w:t>
            </w:r>
            <w:r>
              <w:rPr>
                <w:lang w:val="en-GB"/>
              </w:rPr>
              <w:t>, T-shirts, etc</w:t>
            </w:r>
            <w:r w:rsidRPr="00BE7FC6">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11FD179" w14:textId="77777777" w:rsidR="00006F12" w:rsidRPr="0024283C" w:rsidRDefault="00006F12" w:rsidP="00006F12">
            <w:pPr>
              <w:pStyle w:val="ACNormalItalic"/>
              <w:rPr>
                <w:lang w:val="it-CH"/>
              </w:rPr>
            </w:pPr>
            <w:r w:rsidRPr="0024283C">
              <w:rPr>
                <w:lang w:val="it-CH"/>
              </w:rPr>
              <w:t xml:space="preserve">Altri costi: </w:t>
            </w:r>
          </w:p>
          <w:p w14:paraId="1CB3FB61" w14:textId="0181266E" w:rsidR="00006F12" w:rsidRDefault="00006F12" w:rsidP="00006F12">
            <w:pPr>
              <w:pStyle w:val="ACbullet-list"/>
              <w:tabs>
                <w:tab w:val="right" w:pos="4833"/>
              </w:tabs>
              <w:ind w:left="255" w:hanging="215"/>
              <w:rPr>
                <w:i/>
                <w:highlight w:val="yellow"/>
              </w:rPr>
            </w:pPr>
            <w:r w:rsidRPr="0069277E">
              <w:rPr>
                <w:i/>
                <w:highlight w:val="yellow"/>
              </w:rPr>
              <w:t>&lt;</w:t>
            </w:r>
            <w:proofErr w:type="spellStart"/>
            <w:r w:rsidRPr="0069277E">
              <w:rPr>
                <w:i/>
                <w:highlight w:val="yellow"/>
              </w:rPr>
              <w:t>descrizione</w:t>
            </w:r>
            <w:proofErr w:type="spellEnd"/>
            <w:r w:rsidRPr="0069277E">
              <w:rPr>
                <w:i/>
                <w:highlight w:val="yellow"/>
              </w:rPr>
              <w:t xml:space="preserve"> del </w:t>
            </w:r>
            <w:proofErr w:type="spellStart"/>
            <w:r w:rsidRPr="0069277E">
              <w:rPr>
                <w:i/>
                <w:highlight w:val="yellow"/>
              </w:rPr>
              <w:t>costo</w:t>
            </w:r>
            <w:proofErr w:type="spellEnd"/>
            <w:r w:rsidRPr="0069277E">
              <w:rPr>
                <w:i/>
                <w:highlight w:val="yellow"/>
              </w:rPr>
              <w:t>&gt;</w:t>
            </w:r>
            <w:r w:rsidRPr="0069277E">
              <w:rPr>
                <w:i/>
                <w:highlight w:val="yellow"/>
              </w:rPr>
              <w:tab/>
              <w:t>&lt;</w:t>
            </w:r>
            <w:proofErr w:type="spellStart"/>
            <w:r w:rsidRPr="0069277E">
              <w:rPr>
                <w:i/>
                <w:highlight w:val="yellow"/>
              </w:rPr>
              <w:t>cifra</w:t>
            </w:r>
            <w:proofErr w:type="spellEnd"/>
            <w:r w:rsidRPr="0069277E">
              <w:rPr>
                <w:i/>
                <w:highlight w:val="yellow"/>
              </w:rPr>
              <w:t>&gt;</w:t>
            </w:r>
          </w:p>
          <w:p w14:paraId="60423881" w14:textId="677E9277" w:rsidR="00006F12" w:rsidRPr="0069277E" w:rsidRDefault="00006F12" w:rsidP="00006F12">
            <w:pPr>
              <w:pStyle w:val="ACbullet-list"/>
              <w:tabs>
                <w:tab w:val="right" w:pos="4833"/>
              </w:tabs>
              <w:ind w:left="255" w:hanging="215"/>
              <w:rPr>
                <w:i/>
                <w:highlight w:val="yellow"/>
              </w:rPr>
            </w:pPr>
            <w:r w:rsidRPr="0069277E">
              <w:rPr>
                <w:i/>
                <w:highlight w:val="yellow"/>
              </w:rPr>
              <w:t>&lt;</w:t>
            </w:r>
            <w:proofErr w:type="spellStart"/>
            <w:r w:rsidRPr="0069277E">
              <w:rPr>
                <w:i/>
                <w:highlight w:val="yellow"/>
              </w:rPr>
              <w:t>descrizione</w:t>
            </w:r>
            <w:proofErr w:type="spellEnd"/>
            <w:r w:rsidRPr="0069277E">
              <w:rPr>
                <w:i/>
                <w:highlight w:val="yellow"/>
              </w:rPr>
              <w:t xml:space="preserve"> del </w:t>
            </w:r>
            <w:proofErr w:type="spellStart"/>
            <w:r w:rsidRPr="0069277E">
              <w:rPr>
                <w:i/>
                <w:highlight w:val="yellow"/>
              </w:rPr>
              <w:t>costo</w:t>
            </w:r>
            <w:proofErr w:type="spellEnd"/>
            <w:r w:rsidRPr="0069277E">
              <w:rPr>
                <w:i/>
                <w:highlight w:val="yellow"/>
              </w:rPr>
              <w:t>&gt;</w:t>
            </w:r>
            <w:r w:rsidRPr="0069277E">
              <w:rPr>
                <w:i/>
                <w:highlight w:val="yellow"/>
              </w:rPr>
              <w:tab/>
              <w:t>&lt;</w:t>
            </w:r>
            <w:proofErr w:type="spellStart"/>
            <w:r w:rsidRPr="0069277E">
              <w:rPr>
                <w:i/>
                <w:highlight w:val="yellow"/>
              </w:rPr>
              <w:t>cifra</w:t>
            </w:r>
            <w:proofErr w:type="spellEnd"/>
            <w:r w:rsidRPr="0069277E">
              <w:rPr>
                <w:i/>
                <w:highlight w:val="yellow"/>
              </w:rPr>
              <w:t>&gt;</w:t>
            </w:r>
          </w:p>
          <w:p w14:paraId="7AC24121" w14:textId="3FBF8BB5" w:rsidR="00006F12" w:rsidRPr="007533DA" w:rsidRDefault="00006F12" w:rsidP="00006F12">
            <w:pPr>
              <w:pStyle w:val="ACnormal-Note-guide-rouge"/>
              <w:rPr>
                <w:lang w:val="it-CH"/>
              </w:rPr>
            </w:pPr>
            <w:r w:rsidRPr="007533DA">
              <w:rPr>
                <w:lang w:val="it-CH"/>
              </w:rPr>
              <w:t>Inserisci i costi opzionali (ad esempio gli eventi sociali non inclusi nella quota d’iscrizione)</w:t>
            </w:r>
          </w:p>
        </w:tc>
      </w:tr>
      <w:tr w:rsidR="00006F12" w14:paraId="208AB662"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B83929" w14:textId="428F40E0" w:rsidR="00006F12" w:rsidRDefault="00006F12" w:rsidP="00006F12">
            <w:pPr>
              <w:pStyle w:val="ACnormaltitre-d-article"/>
            </w:pPr>
            <w:r>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375A14D" w14:textId="77777777" w:rsidR="00006F12" w:rsidRPr="001D4E88" w:rsidRDefault="00006F12" w:rsidP="00006F12">
            <w:pPr>
              <w:pStyle w:val="ACnormaltitre-d-article"/>
              <w:tabs>
                <w:tab w:val="clear" w:pos="1134"/>
                <w:tab w:val="center" w:pos="2261"/>
              </w:tabs>
              <w:rPr>
                <w:lang w:val="en-GB"/>
              </w:rPr>
            </w:pPr>
            <w:r w:rsidRPr="001D4E88">
              <w:rPr>
                <w:lang w:val="en-GB"/>
              </w:rPr>
              <w:t>Advertising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B9E4C9" w14:textId="1F09F54A" w:rsidR="00006F12" w:rsidRPr="001D4E88" w:rsidRDefault="00006F12" w:rsidP="00006F12">
            <w:pPr>
              <w:pStyle w:val="ACnormaltitre-d-article"/>
              <w:rPr>
                <w:lang w:val="fr-CH"/>
              </w:rPr>
            </w:pPr>
            <w:r w:rsidRPr="009E6E9B">
              <w:rPr>
                <w:lang w:val="it-IT"/>
              </w:rPr>
              <w:t>Pubblicità</w:t>
            </w:r>
          </w:p>
        </w:tc>
      </w:tr>
      <w:tr w:rsidR="00006F12" w:rsidRPr="003A5921" w14:paraId="6F15AF9B"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838C65" w14:textId="0CB8A3E0" w:rsidR="00006F12" w:rsidRDefault="00006F12" w:rsidP="00006F12">
            <w:pPr>
              <w:pStyle w:val="ACNormal"/>
            </w:pPr>
            <w:r>
              <w:t>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5ADBA69" w14:textId="55956129" w:rsidR="00006F12" w:rsidRPr="001D4E88" w:rsidRDefault="00006F12" w:rsidP="00006F12">
            <w:pPr>
              <w:pStyle w:val="ACNormal"/>
              <w:rPr>
                <w:lang w:val="en-GB"/>
              </w:rPr>
            </w:pPr>
            <w:r w:rsidRPr="00DB3746">
              <w:rPr>
                <w:lang w:val="en-GB"/>
              </w:rPr>
              <w:t>[</w:t>
            </w:r>
            <w:r>
              <w:rPr>
                <w:lang w:val="en-GB"/>
              </w:rPr>
              <w:t xml:space="preserve">DP][NP][SP] </w:t>
            </w:r>
            <w:r w:rsidRPr="001D4E88">
              <w:rPr>
                <w:lang w:val="en-GB"/>
              </w:rPr>
              <w:t xml:space="preserve">Boats </w:t>
            </w:r>
            <w:r w:rsidRPr="00E9505A">
              <w:rPr>
                <w:iCs/>
                <w:lang w:val="en-GB"/>
              </w:rPr>
              <w:t>may be required to</w:t>
            </w:r>
            <w:r w:rsidRPr="001D4E88">
              <w:rPr>
                <w:lang w:val="en-GB"/>
              </w:rPr>
              <w:t xml:space="preserve"> display advertising chosen and supplied by the organizing authority. If this rule is broken, Word Sailing Regulation 20.9.2 applies.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D51F11" w14:textId="5B1D8B8F" w:rsidR="00006F12" w:rsidRPr="007533DA" w:rsidRDefault="00006F12" w:rsidP="00006F12">
            <w:pPr>
              <w:pStyle w:val="ACNormal"/>
              <w:rPr>
                <w:lang w:val="it-CH"/>
              </w:rPr>
            </w:pPr>
            <w:r w:rsidRPr="007533DA">
              <w:rPr>
                <w:lang w:val="it-CH"/>
              </w:rPr>
              <w:t xml:space="preserve">[DP][NP][SP] </w:t>
            </w:r>
            <w:r w:rsidRPr="009E6E9B">
              <w:rPr>
                <w:lang w:val="it-IT"/>
              </w:rPr>
              <w:t>Le barche dovranno esporre la pubblicità fornita dall’autorità organizzatrice. Se questa regola viene infranta si applica la World Sailing Regulation 20.9.2</w:t>
            </w:r>
          </w:p>
        </w:tc>
      </w:tr>
      <w:tr w:rsidR="00006F12" w:rsidRPr="003A5921" w14:paraId="025CA6DB"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BED981B" w14:textId="4DB9E93D" w:rsidR="00006F12" w:rsidRPr="0037274C" w:rsidRDefault="00006F12" w:rsidP="00006F12">
            <w:pPr>
              <w:pStyle w:val="ACnormaltitre-d-article"/>
            </w:pPr>
            <w: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4F12151" w14:textId="317EE51B" w:rsidR="00006F12" w:rsidRPr="002911F1" w:rsidRDefault="00006F12" w:rsidP="005D05FC">
            <w:pPr>
              <w:pStyle w:val="ACnormaltitre-d-article"/>
              <w:rPr>
                <w:lang w:val="en-GB"/>
              </w:rPr>
            </w:pPr>
            <w:r>
              <w:rPr>
                <w:lang w:val="en-GB"/>
              </w:rPr>
              <w:t>Format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19814A4" w14:textId="492B9550" w:rsidR="00006F12" w:rsidRPr="007533DA" w:rsidRDefault="00006F12" w:rsidP="005D05FC">
            <w:pPr>
              <w:pStyle w:val="ACnormaltitre-d-article"/>
              <w:rPr>
                <w:lang w:val="it-CH"/>
              </w:rPr>
            </w:pPr>
            <w:r w:rsidRPr="009E6E9B">
              <w:rPr>
                <w:lang w:val="it-IT"/>
              </w:rPr>
              <w:t>Formato</w:t>
            </w:r>
          </w:p>
        </w:tc>
      </w:tr>
      <w:tr w:rsidR="00006F12" w:rsidRPr="005B5FA2" w14:paraId="211F0D53"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79D9C7" w14:textId="585F2476" w:rsidR="00006F12" w:rsidRPr="005B5FA2" w:rsidRDefault="00006F12" w:rsidP="00006F12">
            <w:pPr>
              <w:pStyle w:val="ACNormalItalic"/>
              <w:rPr>
                <w:i w:val="0"/>
                <w:iCs/>
              </w:rPr>
            </w:pPr>
            <w:r w:rsidRPr="005B5FA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A4864E" w14:textId="3C37173E" w:rsidR="00006F12" w:rsidRPr="005B5FA2" w:rsidRDefault="00006F12" w:rsidP="00006F12">
            <w:pPr>
              <w:pStyle w:val="ACNormalItalic"/>
              <w:rPr>
                <w:i w:val="0"/>
                <w:iCs/>
              </w:rPr>
            </w:pPr>
            <w:r w:rsidRPr="005B5FA2">
              <w:rPr>
                <w:i w:val="0"/>
                <w:iCs/>
              </w:rPr>
              <w:t>The event consists of a single qualifying series.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AC1351B" w14:textId="4CD47FA4" w:rsidR="00006F12" w:rsidRPr="005B5FA2" w:rsidRDefault="00006F12" w:rsidP="00006F12">
            <w:pPr>
              <w:pStyle w:val="ACNormalItalic"/>
              <w:rPr>
                <w:i w:val="0"/>
                <w:iCs/>
                <w:lang w:val="it-CH"/>
              </w:rPr>
            </w:pPr>
            <w:r w:rsidRPr="005B5FA2">
              <w:rPr>
                <w:i w:val="0"/>
                <w:iCs/>
                <w:lang w:val="it-CH"/>
              </w:rPr>
              <w:t>L’evento consiste in una singola serie di qualificazione.</w:t>
            </w:r>
          </w:p>
        </w:tc>
      </w:tr>
      <w:tr w:rsidR="00006F12" w14:paraId="3961644D"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27AC56A" w14:textId="1340239F" w:rsidR="00006F12" w:rsidRDefault="00006F12" w:rsidP="00006F12">
            <w:pPr>
              <w:pStyle w:val="ACnormaltitre-d-article"/>
            </w:pPr>
            <w:r>
              <w:t>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F451C5" w14:textId="77777777" w:rsidR="00006F12" w:rsidRPr="001D4E88" w:rsidRDefault="00006F12" w:rsidP="00006F12">
            <w:pPr>
              <w:pStyle w:val="ACnormaltitre-d-article"/>
              <w:rPr>
                <w:lang w:val="en-GB"/>
              </w:rPr>
            </w:pPr>
            <w:r w:rsidRPr="001D4E88">
              <w:rPr>
                <w:lang w:val="en-GB"/>
              </w:rPr>
              <w:t xml:space="preserve">Schedule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F1B960" w14:textId="3971B542" w:rsidR="00006F12" w:rsidRPr="001D4E88" w:rsidRDefault="00006F12" w:rsidP="00006F12">
            <w:pPr>
              <w:pStyle w:val="ACnormaltitre-d-article"/>
              <w:rPr>
                <w:lang w:val="fr-CH"/>
              </w:rPr>
            </w:pPr>
            <w:r w:rsidRPr="009E6E9B">
              <w:rPr>
                <w:lang w:val="it-IT"/>
              </w:rPr>
              <w:t>Programma</w:t>
            </w:r>
          </w:p>
        </w:tc>
      </w:tr>
      <w:tr w:rsidR="00006F12" w:rsidRPr="003A5921" w14:paraId="5EC3EF32" w14:textId="77777777" w:rsidTr="0019222B">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38595B25" w14:textId="77777777" w:rsidR="00006F12" w:rsidRDefault="00006F12" w:rsidP="00006F12">
            <w:pPr>
              <w:pStyle w:val="ACNormal"/>
            </w:pPr>
            <w:bookmarkStart w:id="6" w:name="_Hlk67435416"/>
            <w:r>
              <w:t>8.1</w:t>
            </w:r>
          </w:p>
        </w:tc>
        <w:tc>
          <w:tcPr>
            <w:tcW w:w="5103" w:type="dxa"/>
            <w:tcBorders>
              <w:top w:val="single" w:sz="4" w:space="0" w:color="000000"/>
              <w:left w:val="single" w:sz="4" w:space="0" w:color="000000"/>
              <w:bottom w:val="nil"/>
              <w:right w:val="single" w:sz="4" w:space="0" w:color="000000"/>
            </w:tcBorders>
            <w:tcMar>
              <w:left w:w="103" w:type="dxa"/>
            </w:tcMar>
          </w:tcPr>
          <w:p w14:paraId="43A94788" w14:textId="0AC84B0B" w:rsidR="00006F12" w:rsidRPr="001D4E88" w:rsidRDefault="00006F12" w:rsidP="00006F12">
            <w:pPr>
              <w:pStyle w:val="ACNormal"/>
              <w:rPr>
                <w:lang w:val="en-GB"/>
              </w:rPr>
            </w:pPr>
            <w:r w:rsidRPr="001D4E88">
              <w:rPr>
                <w:lang w:val="en-GB"/>
              </w:rPr>
              <w:t>Registration</w:t>
            </w:r>
            <w:r>
              <w:rPr>
                <w:lang w:val="en-GB"/>
              </w:rPr>
              <w:t xml:space="preserve"> p</w:t>
            </w:r>
            <w:r w:rsidRPr="001D4E88">
              <w:rPr>
                <w:lang w:val="en-GB"/>
              </w:rPr>
              <w:t>lace:</w:t>
            </w:r>
            <w:r>
              <w:rPr>
                <w:lang w:val="en-GB"/>
              </w:rPr>
              <w:t xml:space="preserve"> </w:t>
            </w:r>
            <w:r w:rsidRPr="00BC6C6A">
              <w:rPr>
                <w:highlight w:val="yellow"/>
              </w:rPr>
              <w:t>&lt;</w:t>
            </w:r>
            <w:r>
              <w:rPr>
                <w:highlight w:val="yellow"/>
              </w:rPr>
              <w:t>Place</w:t>
            </w:r>
            <w:r w:rsidRPr="00BC6C6A">
              <w:rPr>
                <w:highlight w:val="yellow"/>
              </w:rPr>
              <w:t>&gt;</w:t>
            </w:r>
          </w:p>
        </w:tc>
        <w:tc>
          <w:tcPr>
            <w:tcW w:w="5103" w:type="dxa"/>
            <w:tcBorders>
              <w:top w:val="single" w:sz="4" w:space="0" w:color="000000"/>
              <w:left w:val="single" w:sz="4" w:space="0" w:color="000000"/>
              <w:bottom w:val="nil"/>
              <w:right w:val="single" w:sz="4" w:space="0" w:color="000000"/>
            </w:tcBorders>
            <w:tcMar>
              <w:left w:w="103" w:type="dxa"/>
            </w:tcMar>
          </w:tcPr>
          <w:p w14:paraId="770D92C1" w14:textId="08A53EAE" w:rsidR="00006F12" w:rsidRPr="001D4E88" w:rsidRDefault="00006F12" w:rsidP="00006F12">
            <w:pPr>
              <w:pStyle w:val="ACNormal"/>
            </w:pPr>
            <w:r w:rsidRPr="00A66F32">
              <w:rPr>
                <w:lang w:val="it-IT"/>
              </w:rPr>
              <w:t>Registrazione</w:t>
            </w:r>
            <w:r>
              <w:rPr>
                <w:lang w:val="it-IT"/>
              </w:rPr>
              <w:t xml:space="preserve"> luogo : </w:t>
            </w:r>
            <w:r w:rsidRPr="00BC6C6A">
              <w:rPr>
                <w:highlight w:val="yellow"/>
              </w:rPr>
              <w:t>&lt;</w:t>
            </w:r>
            <w:proofErr w:type="spellStart"/>
            <w:r w:rsidRPr="00BC6C6A">
              <w:rPr>
                <w:highlight w:val="yellow"/>
              </w:rPr>
              <w:t>L</w:t>
            </w:r>
            <w:r>
              <w:rPr>
                <w:highlight w:val="yellow"/>
              </w:rPr>
              <w:t>uogo</w:t>
            </w:r>
            <w:proofErr w:type="spellEnd"/>
            <w:r w:rsidRPr="00BC6C6A">
              <w:rPr>
                <w:highlight w:val="yellow"/>
              </w:rPr>
              <w:t>&gt;</w:t>
            </w:r>
          </w:p>
        </w:tc>
      </w:tr>
      <w:tr w:rsidR="00006F12" w:rsidRPr="003A5921" w14:paraId="5FE18FEB" w14:textId="77777777" w:rsidTr="0019222B">
        <w:trPr>
          <w:trHeight w:val="20"/>
          <w:jc w:val="center"/>
        </w:trPr>
        <w:tc>
          <w:tcPr>
            <w:tcW w:w="680" w:type="dxa"/>
            <w:tcBorders>
              <w:top w:val="nil"/>
              <w:left w:val="single" w:sz="4" w:space="0" w:color="000000"/>
              <w:bottom w:val="nil"/>
              <w:right w:val="single" w:sz="4" w:space="0" w:color="000000"/>
            </w:tcBorders>
            <w:tcMar>
              <w:left w:w="103" w:type="dxa"/>
            </w:tcMar>
          </w:tcPr>
          <w:p w14:paraId="1DBC3F63" w14:textId="77777777" w:rsidR="00006F12" w:rsidRDefault="00006F12" w:rsidP="00006F12">
            <w:pPr>
              <w:pStyle w:val="ACnormal-Note-guide-rouge"/>
              <w:spacing w:after="0"/>
            </w:pPr>
          </w:p>
        </w:tc>
        <w:tc>
          <w:tcPr>
            <w:tcW w:w="10206" w:type="dxa"/>
            <w:gridSpan w:val="2"/>
            <w:tcBorders>
              <w:top w:val="nil"/>
              <w:left w:val="single" w:sz="4" w:space="0" w:color="000000"/>
              <w:bottom w:val="nil"/>
              <w:right w:val="single" w:sz="4" w:space="0" w:color="000000"/>
            </w:tcBorders>
            <w:tcMar>
              <w:left w:w="103" w:type="dxa"/>
            </w:tcMar>
          </w:tcPr>
          <w:p w14:paraId="59D873DB" w14:textId="77777777" w:rsidR="00006F12" w:rsidRDefault="00006F12" w:rsidP="00006F12">
            <w:pPr>
              <w:pStyle w:val="ACnormal-Note-guide-rouge"/>
              <w:spacing w:after="0"/>
            </w:pPr>
          </w:p>
        </w:tc>
      </w:tr>
      <w:tr w:rsidR="00006F12" w14:paraId="40FC3566" w14:textId="77777777" w:rsidTr="0019222B">
        <w:trPr>
          <w:trHeight w:val="20"/>
          <w:jc w:val="center"/>
        </w:trPr>
        <w:tc>
          <w:tcPr>
            <w:tcW w:w="680" w:type="dxa"/>
            <w:tcBorders>
              <w:top w:val="nil"/>
              <w:left w:val="single" w:sz="4" w:space="0" w:color="000000"/>
              <w:bottom w:val="nil"/>
              <w:right w:val="single" w:sz="4" w:space="0" w:color="000000"/>
            </w:tcBorders>
            <w:tcMar>
              <w:left w:w="103" w:type="dxa"/>
            </w:tcMar>
          </w:tcPr>
          <w:p w14:paraId="6B5B11C5" w14:textId="77777777" w:rsidR="00006F12" w:rsidRDefault="00006F12" w:rsidP="00006F12">
            <w:pPr>
              <w:pStyle w:val="ACNormal"/>
            </w:pPr>
          </w:p>
        </w:tc>
        <w:tc>
          <w:tcPr>
            <w:tcW w:w="10206"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1558"/>
              <w:gridCol w:w="1559"/>
              <w:gridCol w:w="1417"/>
            </w:tblGrid>
            <w:tr w:rsidR="00006F12" w14:paraId="5E09E101" w14:textId="77777777" w:rsidTr="00151DD3">
              <w:trPr>
                <w:jc w:val="center"/>
              </w:trPr>
              <w:tc>
                <w:tcPr>
                  <w:tcW w:w="1558" w:type="dxa"/>
                  <w:shd w:val="clear" w:color="auto" w:fill="F2F2F2" w:themeFill="background1" w:themeFillShade="F2"/>
                </w:tcPr>
                <w:p w14:paraId="1FC5A5E2" w14:textId="0836C2F0" w:rsidR="00006F12" w:rsidRPr="001E5514" w:rsidRDefault="00006F12" w:rsidP="00006F12">
                  <w:pPr>
                    <w:pStyle w:val="ACNormal"/>
                    <w:numPr>
                      <w:ilvl w:val="0"/>
                      <w:numId w:val="0"/>
                    </w:numPr>
                    <w:spacing w:after="0"/>
                    <w:jc w:val="center"/>
                    <w:rPr>
                      <w:b/>
                      <w:bCs/>
                    </w:rPr>
                  </w:pPr>
                  <w:r>
                    <w:rPr>
                      <w:b/>
                      <w:bCs/>
                    </w:rPr>
                    <w:t>Dates</w:t>
                  </w:r>
                </w:p>
              </w:tc>
              <w:tc>
                <w:tcPr>
                  <w:tcW w:w="1559" w:type="dxa"/>
                  <w:shd w:val="clear" w:color="auto" w:fill="F2F2F2" w:themeFill="background1" w:themeFillShade="F2"/>
                </w:tcPr>
                <w:p w14:paraId="5FB8153A" w14:textId="2A286D6A" w:rsidR="00006F12" w:rsidRPr="001E5514" w:rsidRDefault="00006F12" w:rsidP="00006F12">
                  <w:pPr>
                    <w:pStyle w:val="ACNormal"/>
                    <w:numPr>
                      <w:ilvl w:val="0"/>
                      <w:numId w:val="0"/>
                    </w:numPr>
                    <w:spacing w:after="0"/>
                    <w:jc w:val="center"/>
                    <w:rPr>
                      <w:b/>
                      <w:bCs/>
                    </w:rPr>
                  </w:pPr>
                  <w:r w:rsidRPr="001E5514">
                    <w:rPr>
                      <w:b/>
                      <w:bCs/>
                    </w:rPr>
                    <w:t>From / d</w:t>
                  </w:r>
                  <w:r>
                    <w:rPr>
                      <w:b/>
                      <w:bCs/>
                    </w:rPr>
                    <w:t>a</w:t>
                  </w:r>
                </w:p>
              </w:tc>
              <w:tc>
                <w:tcPr>
                  <w:tcW w:w="1417" w:type="dxa"/>
                  <w:shd w:val="clear" w:color="auto" w:fill="F2F2F2" w:themeFill="background1" w:themeFillShade="F2"/>
                </w:tcPr>
                <w:p w14:paraId="3413289D" w14:textId="791FBD40" w:rsidR="00006F12" w:rsidRPr="001E5514" w:rsidRDefault="00006F12" w:rsidP="00006F12">
                  <w:pPr>
                    <w:pStyle w:val="ACNormal"/>
                    <w:numPr>
                      <w:ilvl w:val="0"/>
                      <w:numId w:val="0"/>
                    </w:numPr>
                    <w:spacing w:after="0"/>
                    <w:jc w:val="center"/>
                    <w:rPr>
                      <w:b/>
                      <w:bCs/>
                    </w:rPr>
                  </w:pPr>
                  <w:r w:rsidRPr="001E5514">
                    <w:rPr>
                      <w:b/>
                      <w:bCs/>
                    </w:rPr>
                    <w:t xml:space="preserve">To / </w:t>
                  </w:r>
                  <w:r>
                    <w:rPr>
                      <w:b/>
                      <w:bCs/>
                    </w:rPr>
                    <w:t>a</w:t>
                  </w:r>
                </w:p>
              </w:tc>
            </w:tr>
            <w:tr w:rsidR="00006F12" w14:paraId="29DB9B35" w14:textId="77777777" w:rsidTr="009F2D28">
              <w:trPr>
                <w:jc w:val="center"/>
              </w:trPr>
              <w:tc>
                <w:tcPr>
                  <w:tcW w:w="1558" w:type="dxa"/>
                </w:tcPr>
                <w:p w14:paraId="3C09D8A0" w14:textId="0C7ADC3B" w:rsidR="00006F12" w:rsidRPr="00381C8E" w:rsidRDefault="00006F12" w:rsidP="00006F12">
                  <w:pPr>
                    <w:pStyle w:val="ACNormal"/>
                    <w:numPr>
                      <w:ilvl w:val="0"/>
                      <w:numId w:val="0"/>
                    </w:numPr>
                    <w:spacing w:after="0"/>
                    <w:jc w:val="center"/>
                  </w:pPr>
                  <w:r w:rsidRPr="00601D71">
                    <w:rPr>
                      <w:highlight w:val="yellow"/>
                    </w:rPr>
                    <w:t>&lt;</w:t>
                  </w:r>
                  <w:r>
                    <w:rPr>
                      <w:highlight w:val="yellow"/>
                    </w:rPr>
                    <w:t>Date</w:t>
                  </w:r>
                  <w:r w:rsidRPr="00601D71">
                    <w:rPr>
                      <w:highlight w:val="yellow"/>
                    </w:rPr>
                    <w:t>&gt;</w:t>
                  </w:r>
                </w:p>
              </w:tc>
              <w:tc>
                <w:tcPr>
                  <w:tcW w:w="1559" w:type="dxa"/>
                </w:tcPr>
                <w:p w14:paraId="00A0E2B0" w14:textId="12765E30" w:rsidR="00006F12" w:rsidRPr="00381C8E" w:rsidRDefault="00006F12" w:rsidP="00006F12">
                  <w:pPr>
                    <w:pStyle w:val="ACNormal"/>
                    <w:numPr>
                      <w:ilvl w:val="0"/>
                      <w:numId w:val="0"/>
                    </w:numPr>
                    <w:spacing w:after="0"/>
                    <w:jc w:val="center"/>
                  </w:pPr>
                  <w:r w:rsidRPr="008C0AEB">
                    <w:rPr>
                      <w:highlight w:val="yellow"/>
                    </w:rPr>
                    <w:t>&lt;</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8C0AEB">
                    <w:rPr>
                      <w:highlight w:val="yellow"/>
                    </w:rPr>
                    <w:t>&gt;</w:t>
                  </w:r>
                </w:p>
              </w:tc>
              <w:tc>
                <w:tcPr>
                  <w:tcW w:w="1417" w:type="dxa"/>
                </w:tcPr>
                <w:p w14:paraId="372537D4" w14:textId="6D7A9889" w:rsidR="00006F12" w:rsidRPr="00381C8E" w:rsidRDefault="00006F12" w:rsidP="00006F12">
                  <w:pPr>
                    <w:pStyle w:val="ACNormal"/>
                    <w:numPr>
                      <w:ilvl w:val="0"/>
                      <w:numId w:val="0"/>
                    </w:numPr>
                    <w:spacing w:after="0"/>
                    <w:jc w:val="center"/>
                  </w:pPr>
                  <w:r w:rsidRPr="008C0AEB">
                    <w:rPr>
                      <w:highlight w:val="yellow"/>
                    </w:rPr>
                    <w:t>&lt;</w:t>
                  </w:r>
                  <w:r>
                    <w:rPr>
                      <w:highlight w:val="yellow"/>
                    </w:rPr>
                    <w:t xml:space="preserve"> </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8C0AEB">
                    <w:rPr>
                      <w:highlight w:val="yellow"/>
                    </w:rPr>
                    <w:t xml:space="preserve"> &gt;</w:t>
                  </w:r>
                </w:p>
              </w:tc>
            </w:tr>
            <w:tr w:rsidR="00006F12" w:rsidRPr="007006A5" w14:paraId="1DD1A4AD" w14:textId="77777777" w:rsidTr="009F2D28">
              <w:trPr>
                <w:jc w:val="center"/>
              </w:trPr>
              <w:tc>
                <w:tcPr>
                  <w:tcW w:w="1558" w:type="dxa"/>
                </w:tcPr>
                <w:p w14:paraId="68DE015D" w14:textId="4A952C7A" w:rsidR="00006F12" w:rsidRPr="007006A5" w:rsidRDefault="00006F12" w:rsidP="00006F12">
                  <w:pPr>
                    <w:pStyle w:val="ACNormal"/>
                    <w:numPr>
                      <w:ilvl w:val="0"/>
                      <w:numId w:val="0"/>
                    </w:numPr>
                    <w:spacing w:after="0"/>
                    <w:jc w:val="center"/>
                    <w:rPr>
                      <w:i/>
                      <w:iCs/>
                    </w:rPr>
                  </w:pPr>
                  <w:r w:rsidRPr="007006A5">
                    <w:rPr>
                      <w:i/>
                      <w:iCs/>
                      <w:highlight w:val="yellow"/>
                    </w:rPr>
                    <w:t>&lt;Date&gt;</w:t>
                  </w:r>
                </w:p>
              </w:tc>
              <w:tc>
                <w:tcPr>
                  <w:tcW w:w="1559" w:type="dxa"/>
                </w:tcPr>
                <w:p w14:paraId="6E9E41CC" w14:textId="19A5726C" w:rsidR="00006F12" w:rsidRPr="007006A5" w:rsidRDefault="00006F12" w:rsidP="00006F12">
                  <w:pPr>
                    <w:pStyle w:val="ACNormal"/>
                    <w:numPr>
                      <w:ilvl w:val="0"/>
                      <w:numId w:val="0"/>
                    </w:numPr>
                    <w:spacing w:after="0"/>
                    <w:jc w:val="center"/>
                    <w:rPr>
                      <w:i/>
                      <w:iCs/>
                    </w:rPr>
                  </w:pPr>
                  <w:r w:rsidRPr="007006A5">
                    <w:rPr>
                      <w:i/>
                      <w:iCs/>
                      <w:highlight w:val="yellow"/>
                    </w:rPr>
                    <w:t xml:space="preserve">&lt; </w:t>
                  </w:r>
                  <w:proofErr w:type="spellStart"/>
                  <w:proofErr w:type="gramStart"/>
                  <w:r w:rsidRPr="007006A5">
                    <w:rPr>
                      <w:i/>
                      <w:iCs/>
                      <w:highlight w:val="yellow"/>
                    </w:rPr>
                    <w:t>hh:</w:t>
                  </w:r>
                  <w:proofErr w:type="gramEnd"/>
                  <w:r w:rsidRPr="007006A5">
                    <w:rPr>
                      <w:i/>
                      <w:iCs/>
                      <w:highlight w:val="yellow"/>
                    </w:rPr>
                    <w:t>mm</w:t>
                  </w:r>
                  <w:proofErr w:type="spellEnd"/>
                  <w:r w:rsidRPr="007006A5">
                    <w:rPr>
                      <w:i/>
                      <w:iCs/>
                      <w:highlight w:val="yellow"/>
                    </w:rPr>
                    <w:t xml:space="preserve"> &gt;</w:t>
                  </w:r>
                </w:p>
              </w:tc>
              <w:tc>
                <w:tcPr>
                  <w:tcW w:w="1417" w:type="dxa"/>
                </w:tcPr>
                <w:p w14:paraId="484F1B28" w14:textId="21D2A127" w:rsidR="00006F12" w:rsidRPr="007006A5" w:rsidRDefault="00006F12" w:rsidP="00006F12">
                  <w:pPr>
                    <w:pStyle w:val="ACNormal"/>
                    <w:numPr>
                      <w:ilvl w:val="0"/>
                      <w:numId w:val="0"/>
                    </w:numPr>
                    <w:spacing w:after="0"/>
                    <w:jc w:val="center"/>
                    <w:rPr>
                      <w:i/>
                      <w:iCs/>
                    </w:rPr>
                  </w:pPr>
                  <w:r w:rsidRPr="007006A5">
                    <w:rPr>
                      <w:i/>
                      <w:iCs/>
                      <w:highlight w:val="yellow"/>
                    </w:rPr>
                    <w:t xml:space="preserve">&lt; </w:t>
                  </w:r>
                  <w:proofErr w:type="spellStart"/>
                  <w:proofErr w:type="gramStart"/>
                  <w:r w:rsidRPr="007006A5">
                    <w:rPr>
                      <w:i/>
                      <w:iCs/>
                      <w:highlight w:val="yellow"/>
                    </w:rPr>
                    <w:t>hh:</w:t>
                  </w:r>
                  <w:proofErr w:type="gramEnd"/>
                  <w:r w:rsidRPr="007006A5">
                    <w:rPr>
                      <w:i/>
                      <w:iCs/>
                      <w:highlight w:val="yellow"/>
                    </w:rPr>
                    <w:t>mm</w:t>
                  </w:r>
                  <w:proofErr w:type="spellEnd"/>
                  <w:r w:rsidRPr="007006A5">
                    <w:rPr>
                      <w:i/>
                      <w:iCs/>
                      <w:highlight w:val="yellow"/>
                    </w:rPr>
                    <w:t xml:space="preserve"> &gt;</w:t>
                  </w:r>
                </w:p>
              </w:tc>
            </w:tr>
          </w:tbl>
          <w:p w14:paraId="0EA73DD8" w14:textId="77777777" w:rsidR="00006F12" w:rsidRPr="001D4E88" w:rsidRDefault="00006F12" w:rsidP="00006F12">
            <w:pPr>
              <w:pStyle w:val="ACNormal"/>
            </w:pPr>
          </w:p>
        </w:tc>
      </w:tr>
      <w:tr w:rsidR="00006F12" w14:paraId="228E4353" w14:textId="77777777" w:rsidTr="0019222B">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26997128" w14:textId="77777777" w:rsidR="00006F12" w:rsidRDefault="00006F12" w:rsidP="00006F12">
            <w:pPr>
              <w:pStyle w:val="ACnormal-Note-guide-rouge"/>
              <w:spacing w:after="0"/>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6796E2F8" w14:textId="77777777" w:rsidR="00006F12" w:rsidRDefault="00006F12" w:rsidP="00006F12">
            <w:pPr>
              <w:pStyle w:val="ACnormal-Note-guide-rouge"/>
              <w:spacing w:after="0"/>
            </w:pPr>
          </w:p>
        </w:tc>
      </w:tr>
      <w:tr w:rsidR="00006F12" w:rsidRPr="003A5921" w14:paraId="358626DA" w14:textId="77777777" w:rsidTr="00744CFB">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7EE78F53" w14:textId="55C07277" w:rsidR="00006F12" w:rsidRDefault="00006F12" w:rsidP="00006F12">
            <w:pPr>
              <w:pStyle w:val="ACNormal"/>
            </w:pPr>
            <w:r>
              <w:t>8.2</w:t>
            </w:r>
          </w:p>
        </w:tc>
        <w:tc>
          <w:tcPr>
            <w:tcW w:w="5103" w:type="dxa"/>
            <w:tcBorders>
              <w:top w:val="single" w:sz="4" w:space="0" w:color="000000"/>
              <w:left w:val="single" w:sz="4" w:space="0" w:color="000000"/>
              <w:bottom w:val="nil"/>
              <w:right w:val="single" w:sz="4" w:space="0" w:color="000000"/>
            </w:tcBorders>
            <w:tcMar>
              <w:left w:w="103" w:type="dxa"/>
            </w:tcMar>
          </w:tcPr>
          <w:p w14:paraId="14725100" w14:textId="2B1A19C0" w:rsidR="00006F12" w:rsidRPr="00087B2C" w:rsidRDefault="00006F12" w:rsidP="008A0914">
            <w:pPr>
              <w:pStyle w:val="ACNormal"/>
              <w:rPr>
                <w:lang w:val="en-GB"/>
              </w:rPr>
            </w:pPr>
            <w:r>
              <w:rPr>
                <w:lang w:val="en-GB"/>
              </w:rPr>
              <w:t>Program and number of races</w:t>
            </w:r>
            <w:r w:rsidRPr="001D4E88">
              <w:rPr>
                <w:lang w:val="en-GB"/>
              </w:rPr>
              <w:t>:</w:t>
            </w:r>
          </w:p>
        </w:tc>
        <w:tc>
          <w:tcPr>
            <w:tcW w:w="5103" w:type="dxa"/>
            <w:tcBorders>
              <w:top w:val="single" w:sz="4" w:space="0" w:color="000000"/>
              <w:left w:val="single" w:sz="4" w:space="0" w:color="000000"/>
              <w:bottom w:val="nil"/>
              <w:right w:val="single" w:sz="4" w:space="0" w:color="000000"/>
            </w:tcBorders>
            <w:tcMar>
              <w:left w:w="103" w:type="dxa"/>
            </w:tcMar>
          </w:tcPr>
          <w:p w14:paraId="009A2B92" w14:textId="5824A06E" w:rsidR="00006F12" w:rsidRPr="007533DA" w:rsidRDefault="00006F12" w:rsidP="008A0914">
            <w:pPr>
              <w:pStyle w:val="ACNormal"/>
              <w:rPr>
                <w:lang w:val="it-CH"/>
              </w:rPr>
            </w:pPr>
            <w:r w:rsidRPr="006414DD">
              <w:rPr>
                <w:lang w:val="it-CH"/>
              </w:rPr>
              <w:t xml:space="preserve">Programma e numero di </w:t>
            </w:r>
            <w:r w:rsidR="005D72C2">
              <w:rPr>
                <w:lang w:val="it-CH"/>
              </w:rPr>
              <w:t>prove</w:t>
            </w:r>
            <w:r w:rsidRPr="006414DD">
              <w:rPr>
                <w:lang w:val="it-CH"/>
              </w:rPr>
              <w:t> </w:t>
            </w:r>
            <w:r w:rsidRPr="005717C7">
              <w:rPr>
                <w:lang w:val="de-CH"/>
              </w:rPr>
              <w:t>:</w:t>
            </w:r>
            <w:r w:rsidRPr="007533DA">
              <w:rPr>
                <w:lang w:val="it-CH"/>
              </w:rPr>
              <w:t xml:space="preserve"> </w:t>
            </w:r>
          </w:p>
        </w:tc>
      </w:tr>
      <w:tr w:rsidR="00006F12" w:rsidRPr="00565F94" w14:paraId="0804FDDE" w14:textId="77777777" w:rsidTr="00744CFB">
        <w:trPr>
          <w:trHeight w:val="20"/>
          <w:jc w:val="center"/>
        </w:trPr>
        <w:tc>
          <w:tcPr>
            <w:tcW w:w="680" w:type="dxa"/>
            <w:tcBorders>
              <w:top w:val="nil"/>
              <w:left w:val="single" w:sz="4" w:space="0" w:color="000000"/>
              <w:bottom w:val="nil"/>
              <w:right w:val="single" w:sz="4" w:space="0" w:color="000000"/>
            </w:tcBorders>
            <w:tcMar>
              <w:left w:w="103" w:type="dxa"/>
            </w:tcMar>
          </w:tcPr>
          <w:p w14:paraId="5B32600C" w14:textId="77777777" w:rsidR="00006F12" w:rsidRPr="007533DA" w:rsidRDefault="00006F12" w:rsidP="00006F12">
            <w:pPr>
              <w:pStyle w:val="ACnormal-Note-guide-rouge"/>
              <w:rPr>
                <w:lang w:val="it-CH"/>
              </w:rPr>
            </w:pPr>
          </w:p>
        </w:tc>
        <w:tc>
          <w:tcPr>
            <w:tcW w:w="5103" w:type="dxa"/>
            <w:tcBorders>
              <w:top w:val="nil"/>
              <w:left w:val="single" w:sz="4" w:space="0" w:color="000000"/>
              <w:bottom w:val="nil"/>
              <w:right w:val="nil"/>
            </w:tcBorders>
            <w:tcMar>
              <w:left w:w="103" w:type="dxa"/>
            </w:tcMar>
          </w:tcPr>
          <w:p w14:paraId="0E1CAA41" w14:textId="35075D73" w:rsidR="00006F12" w:rsidRPr="007533DA" w:rsidRDefault="00006F12" w:rsidP="00006F12">
            <w:pPr>
              <w:pStyle w:val="ACnormal-Note-guide-rouge"/>
              <w:spacing w:after="0"/>
              <w:rPr>
                <w:lang w:val="it-CH"/>
              </w:rPr>
            </w:pPr>
          </w:p>
        </w:tc>
        <w:tc>
          <w:tcPr>
            <w:tcW w:w="5103" w:type="dxa"/>
            <w:tcBorders>
              <w:top w:val="nil"/>
              <w:left w:val="nil"/>
              <w:bottom w:val="nil"/>
              <w:right w:val="single" w:sz="4" w:space="0" w:color="000000"/>
            </w:tcBorders>
          </w:tcPr>
          <w:p w14:paraId="369B89DF" w14:textId="69FDAEC4" w:rsidR="00006F12" w:rsidRPr="007533DA" w:rsidRDefault="00006F12" w:rsidP="00006F12">
            <w:pPr>
              <w:pStyle w:val="ACnormal-Note-guide-rouge"/>
              <w:spacing w:after="0"/>
              <w:rPr>
                <w:lang w:val="it-CH"/>
              </w:rPr>
            </w:pPr>
          </w:p>
        </w:tc>
      </w:tr>
      <w:bookmarkEnd w:id="6"/>
      <w:tr w:rsidR="007D5761" w:rsidRPr="00565F94" w14:paraId="2B8EA2CE" w14:textId="77777777" w:rsidTr="0019222B">
        <w:trPr>
          <w:trHeight w:val="20"/>
          <w:jc w:val="center"/>
        </w:trPr>
        <w:tc>
          <w:tcPr>
            <w:tcW w:w="680" w:type="dxa"/>
            <w:tcBorders>
              <w:top w:val="nil"/>
              <w:left w:val="single" w:sz="4" w:space="0" w:color="000000"/>
              <w:bottom w:val="nil"/>
              <w:right w:val="single" w:sz="4" w:space="0" w:color="000000"/>
            </w:tcBorders>
            <w:tcMar>
              <w:left w:w="103" w:type="dxa"/>
            </w:tcMar>
          </w:tcPr>
          <w:p w14:paraId="742D8270" w14:textId="77777777" w:rsidR="007D5761" w:rsidRPr="007533DA" w:rsidRDefault="007D5761" w:rsidP="007D5761">
            <w:pPr>
              <w:pStyle w:val="ACnormal-Note-guide-rouge"/>
              <w:rPr>
                <w:lang w:val="it-CH"/>
              </w:rPr>
            </w:pPr>
          </w:p>
        </w:tc>
        <w:tc>
          <w:tcPr>
            <w:tcW w:w="10206" w:type="dxa"/>
            <w:gridSpan w:val="2"/>
            <w:tcBorders>
              <w:top w:val="nil"/>
              <w:left w:val="single" w:sz="4" w:space="0" w:color="000000"/>
              <w:bottom w:val="nil"/>
              <w:right w:val="single" w:sz="4" w:space="0" w:color="000000"/>
            </w:tcBorders>
            <w:tcMar>
              <w:left w:w="103" w:type="dxa"/>
            </w:tcMar>
          </w:tcPr>
          <w:tbl>
            <w:tblPr>
              <w:tblStyle w:val="Grilledutableau"/>
              <w:tblW w:w="8663" w:type="dxa"/>
              <w:jc w:val="center"/>
              <w:tblLayout w:type="fixed"/>
              <w:tblLook w:val="04A0" w:firstRow="1" w:lastRow="0" w:firstColumn="1" w:lastColumn="0" w:noHBand="0" w:noVBand="1"/>
            </w:tblPr>
            <w:tblGrid>
              <w:gridCol w:w="1717"/>
              <w:gridCol w:w="2268"/>
              <w:gridCol w:w="2410"/>
              <w:gridCol w:w="2268"/>
            </w:tblGrid>
            <w:tr w:rsidR="007D5761" w:rsidRPr="0017256E" w14:paraId="740D13FD" w14:textId="77777777" w:rsidTr="000D3387">
              <w:trPr>
                <w:jc w:val="center"/>
              </w:trPr>
              <w:tc>
                <w:tcPr>
                  <w:tcW w:w="8663" w:type="dxa"/>
                  <w:gridSpan w:val="4"/>
                  <w:tcBorders>
                    <w:left w:val="single" w:sz="4" w:space="0" w:color="auto"/>
                  </w:tcBorders>
                  <w:shd w:val="clear" w:color="auto" w:fill="F2F2F2" w:themeFill="background1" w:themeFillShade="F2"/>
                </w:tcPr>
                <w:p w14:paraId="64217EDF" w14:textId="77777777" w:rsidR="007D5761" w:rsidRPr="0017256E" w:rsidRDefault="007D5761" w:rsidP="007D5761">
                  <w:pPr>
                    <w:pStyle w:val="ACNormal"/>
                    <w:numPr>
                      <w:ilvl w:val="0"/>
                      <w:numId w:val="0"/>
                    </w:numPr>
                    <w:spacing w:after="0"/>
                    <w:rPr>
                      <w:iCs/>
                    </w:rPr>
                  </w:pPr>
                  <w:r w:rsidRPr="0017256E">
                    <w:rPr>
                      <w:iCs/>
                    </w:rPr>
                    <w:t xml:space="preserve">Equipment inspection / Contrôle de l'équipement : </w:t>
                  </w:r>
                  <w:r w:rsidRPr="0017256E">
                    <w:rPr>
                      <w:iCs/>
                      <w:highlight w:val="yellow"/>
                    </w:rPr>
                    <w:t>&lt;Place&gt;</w:t>
                  </w:r>
                </w:p>
              </w:tc>
            </w:tr>
            <w:tr w:rsidR="007D5761" w:rsidRPr="0017256E" w14:paraId="1C54BB28" w14:textId="77777777" w:rsidTr="000D3387">
              <w:trPr>
                <w:jc w:val="center"/>
              </w:trPr>
              <w:tc>
                <w:tcPr>
                  <w:tcW w:w="1717" w:type="dxa"/>
                  <w:tcBorders>
                    <w:left w:val="single" w:sz="4" w:space="0" w:color="auto"/>
                  </w:tcBorders>
                </w:tcPr>
                <w:p w14:paraId="34C4CF17" w14:textId="77777777" w:rsidR="007D5761" w:rsidRPr="0017256E" w:rsidRDefault="007D5761" w:rsidP="007D5761">
                  <w:pPr>
                    <w:pStyle w:val="ACNormal"/>
                    <w:numPr>
                      <w:ilvl w:val="0"/>
                      <w:numId w:val="0"/>
                    </w:numPr>
                    <w:tabs>
                      <w:tab w:val="clear" w:pos="1134"/>
                    </w:tabs>
                    <w:spacing w:after="0"/>
                    <w:jc w:val="center"/>
                    <w:rPr>
                      <w:b/>
                      <w:bCs/>
                      <w:iCs/>
                    </w:rPr>
                  </w:pPr>
                  <w:r w:rsidRPr="0017256E">
                    <w:rPr>
                      <w:b/>
                      <w:bCs/>
                      <w:iCs/>
                    </w:rPr>
                    <w:t>Dates</w:t>
                  </w:r>
                </w:p>
              </w:tc>
              <w:tc>
                <w:tcPr>
                  <w:tcW w:w="2268" w:type="dxa"/>
                </w:tcPr>
                <w:p w14:paraId="7D497AB2" w14:textId="77777777" w:rsidR="007D5761" w:rsidRPr="0017256E" w:rsidRDefault="007D5761" w:rsidP="007D5761">
                  <w:pPr>
                    <w:pStyle w:val="ACNormal"/>
                    <w:numPr>
                      <w:ilvl w:val="0"/>
                      <w:numId w:val="0"/>
                    </w:numPr>
                    <w:tabs>
                      <w:tab w:val="clear" w:pos="1134"/>
                    </w:tabs>
                    <w:spacing w:after="0"/>
                    <w:jc w:val="center"/>
                    <w:rPr>
                      <w:b/>
                      <w:bCs/>
                      <w:iCs/>
                    </w:rPr>
                  </w:pPr>
                  <w:r w:rsidRPr="0017256E">
                    <w:rPr>
                      <w:b/>
                      <w:bCs/>
                      <w:iCs/>
                    </w:rPr>
                    <w:t>ILCA 4</w:t>
                  </w:r>
                </w:p>
              </w:tc>
              <w:tc>
                <w:tcPr>
                  <w:tcW w:w="2410" w:type="dxa"/>
                </w:tcPr>
                <w:p w14:paraId="06F4FA99" w14:textId="77777777" w:rsidR="007D5761" w:rsidRPr="0017256E" w:rsidRDefault="007D5761" w:rsidP="007D5761">
                  <w:pPr>
                    <w:pStyle w:val="ACNormal"/>
                    <w:numPr>
                      <w:ilvl w:val="0"/>
                      <w:numId w:val="0"/>
                    </w:numPr>
                    <w:tabs>
                      <w:tab w:val="clear" w:pos="1134"/>
                    </w:tabs>
                    <w:spacing w:after="0"/>
                    <w:jc w:val="center"/>
                    <w:rPr>
                      <w:b/>
                      <w:bCs/>
                      <w:iCs/>
                    </w:rPr>
                  </w:pPr>
                  <w:r w:rsidRPr="0017256E">
                    <w:rPr>
                      <w:b/>
                      <w:bCs/>
                      <w:iCs/>
                    </w:rPr>
                    <w:t>ILCA 6</w:t>
                  </w:r>
                </w:p>
              </w:tc>
              <w:tc>
                <w:tcPr>
                  <w:tcW w:w="2268" w:type="dxa"/>
                </w:tcPr>
                <w:p w14:paraId="7F3E83D7" w14:textId="77777777" w:rsidR="007D5761" w:rsidRPr="0017256E" w:rsidRDefault="007D5761" w:rsidP="007D5761">
                  <w:pPr>
                    <w:pStyle w:val="ACNormal"/>
                    <w:numPr>
                      <w:ilvl w:val="0"/>
                      <w:numId w:val="0"/>
                    </w:numPr>
                    <w:tabs>
                      <w:tab w:val="clear" w:pos="1134"/>
                    </w:tabs>
                    <w:spacing w:after="0"/>
                    <w:jc w:val="center"/>
                    <w:rPr>
                      <w:b/>
                      <w:bCs/>
                      <w:iCs/>
                    </w:rPr>
                  </w:pPr>
                  <w:r w:rsidRPr="0017256E">
                    <w:rPr>
                      <w:b/>
                      <w:bCs/>
                      <w:iCs/>
                    </w:rPr>
                    <w:t>ILCA 7</w:t>
                  </w:r>
                </w:p>
              </w:tc>
            </w:tr>
            <w:tr w:rsidR="007D5761" w:rsidRPr="0017256E" w14:paraId="7F113526" w14:textId="77777777" w:rsidTr="000D3387">
              <w:trPr>
                <w:jc w:val="center"/>
              </w:trPr>
              <w:tc>
                <w:tcPr>
                  <w:tcW w:w="1717" w:type="dxa"/>
                  <w:tcBorders>
                    <w:left w:val="single" w:sz="4" w:space="0" w:color="auto"/>
                  </w:tcBorders>
                  <w:vAlign w:val="center"/>
                </w:tcPr>
                <w:p w14:paraId="799C9E4E" w14:textId="77777777" w:rsidR="007D5761" w:rsidRPr="0017256E" w:rsidRDefault="007D5761" w:rsidP="007D5761">
                  <w:pPr>
                    <w:pStyle w:val="ACNormal"/>
                    <w:numPr>
                      <w:ilvl w:val="0"/>
                      <w:numId w:val="0"/>
                    </w:numPr>
                    <w:tabs>
                      <w:tab w:val="clear" w:pos="1134"/>
                    </w:tabs>
                    <w:spacing w:after="0"/>
                    <w:jc w:val="center"/>
                    <w:rPr>
                      <w:iCs/>
                      <w:highlight w:val="yellow"/>
                    </w:rPr>
                  </w:pPr>
                  <w:r w:rsidRPr="0017256E">
                    <w:rPr>
                      <w:iCs/>
                      <w:highlight w:val="yellow"/>
                    </w:rPr>
                    <w:t>&lt;Date&gt;</w:t>
                  </w:r>
                </w:p>
              </w:tc>
              <w:tc>
                <w:tcPr>
                  <w:tcW w:w="2268" w:type="dxa"/>
                </w:tcPr>
                <w:p w14:paraId="0872200F"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From / De</w:t>
                  </w:r>
                  <w:r w:rsidRPr="0017256E">
                    <w:rPr>
                      <w:iCs/>
                      <w:lang w:val="en-GB"/>
                    </w:rPr>
                    <w:tab/>
                  </w:r>
                  <w:r w:rsidRPr="0017256E">
                    <w:rPr>
                      <w:iCs/>
                      <w:highlight w:val="yellow"/>
                      <w:lang w:val="en-GB"/>
                    </w:rPr>
                    <w:t>&lt;time&gt;</w:t>
                  </w:r>
                  <w:r w:rsidRPr="0017256E">
                    <w:rPr>
                      <w:iCs/>
                      <w:lang w:val="en-GB"/>
                    </w:rPr>
                    <w:t xml:space="preserve"> </w:t>
                  </w:r>
                </w:p>
                <w:p w14:paraId="1D448D88"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To / A</w:t>
                  </w:r>
                  <w:r w:rsidRPr="0017256E">
                    <w:rPr>
                      <w:iCs/>
                      <w:lang w:val="en-GB"/>
                    </w:rPr>
                    <w:tab/>
                  </w:r>
                  <w:r w:rsidRPr="0017256E">
                    <w:rPr>
                      <w:iCs/>
                      <w:highlight w:val="yellow"/>
                      <w:lang w:val="en-GB"/>
                    </w:rPr>
                    <w:t>&lt;time&gt;</w:t>
                  </w:r>
                </w:p>
              </w:tc>
              <w:tc>
                <w:tcPr>
                  <w:tcW w:w="2410" w:type="dxa"/>
                </w:tcPr>
                <w:p w14:paraId="69F66914"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From / De</w:t>
                  </w:r>
                  <w:r w:rsidRPr="0017256E">
                    <w:rPr>
                      <w:iCs/>
                      <w:lang w:val="en-GB"/>
                    </w:rPr>
                    <w:tab/>
                  </w:r>
                  <w:r w:rsidRPr="0017256E">
                    <w:rPr>
                      <w:iCs/>
                      <w:highlight w:val="yellow"/>
                      <w:lang w:val="en-GB"/>
                    </w:rPr>
                    <w:t>&lt;time&gt;</w:t>
                  </w:r>
                  <w:r w:rsidRPr="0017256E">
                    <w:rPr>
                      <w:iCs/>
                      <w:lang w:val="en-GB"/>
                    </w:rPr>
                    <w:t xml:space="preserve"> </w:t>
                  </w:r>
                </w:p>
                <w:p w14:paraId="2D2A19D4" w14:textId="77777777" w:rsidR="007D5761" w:rsidRPr="0017256E" w:rsidRDefault="007D5761" w:rsidP="007D5761">
                  <w:pPr>
                    <w:pStyle w:val="ACNormal"/>
                    <w:numPr>
                      <w:ilvl w:val="0"/>
                      <w:numId w:val="0"/>
                    </w:numPr>
                    <w:tabs>
                      <w:tab w:val="clear" w:pos="1134"/>
                      <w:tab w:val="left" w:pos="865"/>
                    </w:tabs>
                    <w:spacing w:after="0"/>
                    <w:jc w:val="center"/>
                    <w:rPr>
                      <w:iCs/>
                      <w:sz w:val="16"/>
                      <w:szCs w:val="16"/>
                      <w:lang w:val="en-GB"/>
                    </w:rPr>
                  </w:pPr>
                  <w:r w:rsidRPr="0017256E">
                    <w:rPr>
                      <w:iCs/>
                      <w:lang w:val="en-GB"/>
                    </w:rPr>
                    <w:t>To / A</w:t>
                  </w:r>
                  <w:r w:rsidRPr="0017256E">
                    <w:rPr>
                      <w:iCs/>
                      <w:lang w:val="en-GB"/>
                    </w:rPr>
                    <w:tab/>
                  </w:r>
                  <w:r w:rsidRPr="0017256E">
                    <w:rPr>
                      <w:iCs/>
                      <w:highlight w:val="yellow"/>
                      <w:lang w:val="en-GB"/>
                    </w:rPr>
                    <w:t>&lt;time&gt;</w:t>
                  </w:r>
                </w:p>
              </w:tc>
              <w:tc>
                <w:tcPr>
                  <w:tcW w:w="2268" w:type="dxa"/>
                </w:tcPr>
                <w:p w14:paraId="432DB3A1"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From / De</w:t>
                  </w:r>
                  <w:r w:rsidRPr="0017256E">
                    <w:rPr>
                      <w:iCs/>
                      <w:lang w:val="en-GB"/>
                    </w:rPr>
                    <w:tab/>
                  </w:r>
                  <w:r w:rsidRPr="0017256E">
                    <w:rPr>
                      <w:iCs/>
                      <w:highlight w:val="yellow"/>
                      <w:lang w:val="en-GB"/>
                    </w:rPr>
                    <w:t>&lt;time&gt;</w:t>
                  </w:r>
                  <w:r w:rsidRPr="0017256E">
                    <w:rPr>
                      <w:iCs/>
                      <w:lang w:val="en-GB"/>
                    </w:rPr>
                    <w:t xml:space="preserve"> </w:t>
                  </w:r>
                </w:p>
                <w:p w14:paraId="4B510A9E"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To / A</w:t>
                  </w:r>
                  <w:r w:rsidRPr="0017256E">
                    <w:rPr>
                      <w:iCs/>
                      <w:lang w:val="en-GB"/>
                    </w:rPr>
                    <w:tab/>
                  </w:r>
                  <w:r w:rsidRPr="0017256E">
                    <w:rPr>
                      <w:iCs/>
                      <w:highlight w:val="yellow"/>
                      <w:lang w:val="en-GB"/>
                    </w:rPr>
                    <w:t>&lt;time&gt;</w:t>
                  </w:r>
                </w:p>
              </w:tc>
            </w:tr>
            <w:tr w:rsidR="007D5761" w:rsidRPr="0017256E" w14:paraId="289DA5CC" w14:textId="77777777" w:rsidTr="000D3387">
              <w:trPr>
                <w:jc w:val="center"/>
              </w:trPr>
              <w:tc>
                <w:tcPr>
                  <w:tcW w:w="1717" w:type="dxa"/>
                  <w:tcBorders>
                    <w:left w:val="single" w:sz="4" w:space="0" w:color="auto"/>
                    <w:bottom w:val="single" w:sz="4" w:space="0" w:color="auto"/>
                  </w:tcBorders>
                  <w:vAlign w:val="center"/>
                </w:tcPr>
                <w:p w14:paraId="5230E645" w14:textId="77777777" w:rsidR="007D5761" w:rsidRPr="0017256E" w:rsidRDefault="007D5761" w:rsidP="007D5761">
                  <w:pPr>
                    <w:pStyle w:val="ACNormal"/>
                    <w:numPr>
                      <w:ilvl w:val="0"/>
                      <w:numId w:val="0"/>
                    </w:numPr>
                    <w:tabs>
                      <w:tab w:val="clear" w:pos="1134"/>
                    </w:tabs>
                    <w:spacing w:after="0"/>
                    <w:jc w:val="center"/>
                    <w:rPr>
                      <w:iCs/>
                      <w:highlight w:val="yellow"/>
                    </w:rPr>
                  </w:pPr>
                  <w:r w:rsidRPr="0017256E">
                    <w:rPr>
                      <w:iCs/>
                      <w:highlight w:val="yellow"/>
                    </w:rPr>
                    <w:t>&lt;Date&gt;</w:t>
                  </w:r>
                </w:p>
              </w:tc>
              <w:tc>
                <w:tcPr>
                  <w:tcW w:w="2268" w:type="dxa"/>
                  <w:tcBorders>
                    <w:bottom w:val="single" w:sz="4" w:space="0" w:color="auto"/>
                  </w:tcBorders>
                </w:tcPr>
                <w:p w14:paraId="38FEBB76"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From / De</w:t>
                  </w:r>
                  <w:r w:rsidRPr="0017256E">
                    <w:rPr>
                      <w:iCs/>
                      <w:lang w:val="en-GB"/>
                    </w:rPr>
                    <w:tab/>
                  </w:r>
                  <w:r w:rsidRPr="0017256E">
                    <w:rPr>
                      <w:iCs/>
                      <w:highlight w:val="yellow"/>
                      <w:lang w:val="en-GB"/>
                    </w:rPr>
                    <w:t>&lt;time&gt;</w:t>
                  </w:r>
                  <w:r w:rsidRPr="0017256E">
                    <w:rPr>
                      <w:iCs/>
                      <w:lang w:val="en-GB"/>
                    </w:rPr>
                    <w:t xml:space="preserve"> </w:t>
                  </w:r>
                </w:p>
                <w:p w14:paraId="1F6A61E8"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To / A</w:t>
                  </w:r>
                  <w:r w:rsidRPr="0017256E">
                    <w:rPr>
                      <w:iCs/>
                      <w:lang w:val="en-GB"/>
                    </w:rPr>
                    <w:tab/>
                  </w:r>
                  <w:r w:rsidRPr="0017256E">
                    <w:rPr>
                      <w:iCs/>
                      <w:highlight w:val="yellow"/>
                      <w:lang w:val="en-GB"/>
                    </w:rPr>
                    <w:t>&lt;time&gt;</w:t>
                  </w:r>
                  <w:r w:rsidRPr="0017256E">
                    <w:rPr>
                      <w:iCs/>
                      <w:lang w:val="en-GB"/>
                    </w:rPr>
                    <w:t>t</w:t>
                  </w:r>
                </w:p>
              </w:tc>
              <w:tc>
                <w:tcPr>
                  <w:tcW w:w="2410" w:type="dxa"/>
                  <w:tcBorders>
                    <w:bottom w:val="single" w:sz="4" w:space="0" w:color="auto"/>
                  </w:tcBorders>
                </w:tcPr>
                <w:p w14:paraId="4F3AB20F"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From / De</w:t>
                  </w:r>
                  <w:r w:rsidRPr="0017256E">
                    <w:rPr>
                      <w:iCs/>
                      <w:lang w:val="en-GB"/>
                    </w:rPr>
                    <w:tab/>
                  </w:r>
                  <w:r w:rsidRPr="0017256E">
                    <w:rPr>
                      <w:iCs/>
                      <w:highlight w:val="yellow"/>
                      <w:lang w:val="en-GB"/>
                    </w:rPr>
                    <w:t>&lt;time&gt;</w:t>
                  </w:r>
                  <w:r w:rsidRPr="0017256E">
                    <w:rPr>
                      <w:iCs/>
                      <w:lang w:val="en-GB"/>
                    </w:rPr>
                    <w:t xml:space="preserve"> </w:t>
                  </w:r>
                </w:p>
                <w:p w14:paraId="19CDCCCF" w14:textId="77777777" w:rsidR="007D5761" w:rsidRPr="0017256E" w:rsidRDefault="007D5761" w:rsidP="007D5761">
                  <w:pPr>
                    <w:pStyle w:val="ACNormal"/>
                    <w:numPr>
                      <w:ilvl w:val="0"/>
                      <w:numId w:val="0"/>
                    </w:numPr>
                    <w:tabs>
                      <w:tab w:val="clear" w:pos="1134"/>
                      <w:tab w:val="left" w:pos="865"/>
                    </w:tabs>
                    <w:spacing w:after="0"/>
                    <w:jc w:val="center"/>
                    <w:rPr>
                      <w:iCs/>
                      <w:highlight w:val="yellow"/>
                      <w:lang w:val="en-GB"/>
                    </w:rPr>
                  </w:pPr>
                  <w:r w:rsidRPr="0017256E">
                    <w:rPr>
                      <w:iCs/>
                      <w:lang w:val="en-GB"/>
                    </w:rPr>
                    <w:t>To / A</w:t>
                  </w:r>
                  <w:r w:rsidRPr="0017256E">
                    <w:rPr>
                      <w:iCs/>
                      <w:lang w:val="en-GB"/>
                    </w:rPr>
                    <w:tab/>
                  </w:r>
                  <w:r w:rsidRPr="0017256E">
                    <w:rPr>
                      <w:iCs/>
                      <w:highlight w:val="yellow"/>
                      <w:lang w:val="en-GB"/>
                    </w:rPr>
                    <w:t>&lt;time&gt;</w:t>
                  </w:r>
                </w:p>
              </w:tc>
              <w:tc>
                <w:tcPr>
                  <w:tcW w:w="2268" w:type="dxa"/>
                  <w:tcBorders>
                    <w:bottom w:val="single" w:sz="4" w:space="0" w:color="auto"/>
                  </w:tcBorders>
                </w:tcPr>
                <w:p w14:paraId="0736CF22"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From / De</w:t>
                  </w:r>
                  <w:r w:rsidRPr="0017256E">
                    <w:rPr>
                      <w:iCs/>
                      <w:lang w:val="en-GB"/>
                    </w:rPr>
                    <w:tab/>
                  </w:r>
                  <w:r w:rsidRPr="0017256E">
                    <w:rPr>
                      <w:iCs/>
                      <w:highlight w:val="yellow"/>
                      <w:lang w:val="en-GB"/>
                    </w:rPr>
                    <w:t>&lt;time&gt;</w:t>
                  </w:r>
                  <w:r w:rsidRPr="0017256E">
                    <w:rPr>
                      <w:iCs/>
                      <w:lang w:val="en-GB"/>
                    </w:rPr>
                    <w:t xml:space="preserve"> </w:t>
                  </w:r>
                </w:p>
                <w:p w14:paraId="5CB50C17" w14:textId="77777777" w:rsidR="007D5761" w:rsidRPr="0017256E" w:rsidRDefault="007D5761" w:rsidP="007D5761">
                  <w:pPr>
                    <w:pStyle w:val="ACNormal"/>
                    <w:numPr>
                      <w:ilvl w:val="0"/>
                      <w:numId w:val="0"/>
                    </w:numPr>
                    <w:tabs>
                      <w:tab w:val="clear" w:pos="1134"/>
                      <w:tab w:val="left" w:pos="865"/>
                    </w:tabs>
                    <w:spacing w:after="0"/>
                    <w:jc w:val="center"/>
                    <w:rPr>
                      <w:iCs/>
                      <w:lang w:val="en-GB"/>
                    </w:rPr>
                  </w:pPr>
                  <w:r w:rsidRPr="0017256E">
                    <w:rPr>
                      <w:iCs/>
                      <w:lang w:val="en-GB"/>
                    </w:rPr>
                    <w:t>To / A</w:t>
                  </w:r>
                  <w:r w:rsidRPr="0017256E">
                    <w:rPr>
                      <w:iCs/>
                      <w:lang w:val="en-GB"/>
                    </w:rPr>
                    <w:tab/>
                  </w:r>
                  <w:r w:rsidRPr="0017256E">
                    <w:rPr>
                      <w:iCs/>
                      <w:highlight w:val="yellow"/>
                      <w:lang w:val="en-GB"/>
                    </w:rPr>
                    <w:t>&lt;time&gt;</w:t>
                  </w:r>
                </w:p>
              </w:tc>
            </w:tr>
            <w:tr w:rsidR="007D5761" w:rsidRPr="0017256E" w14:paraId="4D4B49A1" w14:textId="77777777" w:rsidTr="000D3387">
              <w:trPr>
                <w:jc w:val="center"/>
              </w:trPr>
              <w:tc>
                <w:tcPr>
                  <w:tcW w:w="8663" w:type="dxa"/>
                  <w:gridSpan w:val="4"/>
                  <w:tcBorders>
                    <w:left w:val="single" w:sz="4" w:space="0" w:color="auto"/>
                    <w:right w:val="nil"/>
                  </w:tcBorders>
                </w:tcPr>
                <w:p w14:paraId="42EE5BF9" w14:textId="77777777" w:rsidR="007D5761" w:rsidRPr="0017256E" w:rsidRDefault="007D5761" w:rsidP="007D5761">
                  <w:pPr>
                    <w:pStyle w:val="ACNormal"/>
                    <w:numPr>
                      <w:ilvl w:val="0"/>
                      <w:numId w:val="0"/>
                    </w:numPr>
                    <w:spacing w:after="0"/>
                    <w:rPr>
                      <w:iCs/>
                      <w:lang w:val="en-GB"/>
                    </w:rPr>
                  </w:pPr>
                </w:p>
              </w:tc>
            </w:tr>
            <w:tr w:rsidR="007D5761" w:rsidRPr="0017256E" w14:paraId="32DBD1B6" w14:textId="77777777" w:rsidTr="000D3387">
              <w:trPr>
                <w:jc w:val="center"/>
              </w:trPr>
              <w:tc>
                <w:tcPr>
                  <w:tcW w:w="8663" w:type="dxa"/>
                  <w:gridSpan w:val="4"/>
                  <w:tcBorders>
                    <w:left w:val="single" w:sz="4" w:space="0" w:color="auto"/>
                  </w:tcBorders>
                  <w:shd w:val="clear" w:color="auto" w:fill="F2F2F2" w:themeFill="background1" w:themeFillShade="F2"/>
                </w:tcPr>
                <w:p w14:paraId="5C548E16" w14:textId="77777777" w:rsidR="007D5761" w:rsidRPr="0017256E" w:rsidRDefault="007D5761" w:rsidP="007D5761">
                  <w:pPr>
                    <w:pStyle w:val="ACNormal"/>
                    <w:numPr>
                      <w:ilvl w:val="0"/>
                      <w:numId w:val="0"/>
                    </w:numPr>
                    <w:spacing w:after="0"/>
                    <w:rPr>
                      <w:iCs/>
                      <w:lang w:val="en-GB"/>
                    </w:rPr>
                  </w:pPr>
                  <w:r w:rsidRPr="0017256E">
                    <w:rPr>
                      <w:iCs/>
                      <w:lang w:val="en-GB"/>
                    </w:rPr>
                    <w:t>Number of races by day / Nombre de courses par jour</w:t>
                  </w:r>
                </w:p>
              </w:tc>
            </w:tr>
            <w:tr w:rsidR="007D5761" w:rsidRPr="0017256E" w14:paraId="252395E1" w14:textId="77777777" w:rsidTr="000D3387">
              <w:trPr>
                <w:jc w:val="center"/>
              </w:trPr>
              <w:tc>
                <w:tcPr>
                  <w:tcW w:w="1717" w:type="dxa"/>
                  <w:tcBorders>
                    <w:left w:val="single" w:sz="4" w:space="0" w:color="auto"/>
                  </w:tcBorders>
                </w:tcPr>
                <w:p w14:paraId="3609064A" w14:textId="77777777" w:rsidR="007D5761" w:rsidRPr="0017256E" w:rsidRDefault="007D5761" w:rsidP="007D5761">
                  <w:pPr>
                    <w:pStyle w:val="ACNormal"/>
                    <w:numPr>
                      <w:ilvl w:val="0"/>
                      <w:numId w:val="0"/>
                    </w:numPr>
                    <w:spacing w:after="0"/>
                    <w:ind w:left="31"/>
                    <w:jc w:val="center"/>
                    <w:rPr>
                      <w:iCs/>
                      <w:highlight w:val="yellow"/>
                    </w:rPr>
                  </w:pPr>
                  <w:r w:rsidRPr="0017256E">
                    <w:rPr>
                      <w:b/>
                      <w:bCs/>
                      <w:iCs/>
                      <w:highlight w:val="yellow"/>
                    </w:rPr>
                    <w:t>Dates</w:t>
                  </w:r>
                </w:p>
              </w:tc>
              <w:tc>
                <w:tcPr>
                  <w:tcW w:w="2268" w:type="dxa"/>
                </w:tcPr>
                <w:p w14:paraId="13431030" w14:textId="77777777" w:rsidR="007D5761" w:rsidRPr="0017256E" w:rsidRDefault="007D5761" w:rsidP="007D5761">
                  <w:pPr>
                    <w:pStyle w:val="ACNormal"/>
                    <w:numPr>
                      <w:ilvl w:val="0"/>
                      <w:numId w:val="0"/>
                    </w:numPr>
                    <w:spacing w:after="0"/>
                    <w:ind w:left="31"/>
                    <w:jc w:val="center"/>
                    <w:rPr>
                      <w:iCs/>
                    </w:rPr>
                  </w:pPr>
                  <w:r w:rsidRPr="0017256E">
                    <w:rPr>
                      <w:b/>
                      <w:bCs/>
                      <w:iCs/>
                    </w:rPr>
                    <w:t>ILCA 4</w:t>
                  </w:r>
                </w:p>
              </w:tc>
              <w:tc>
                <w:tcPr>
                  <w:tcW w:w="2410" w:type="dxa"/>
                </w:tcPr>
                <w:p w14:paraId="0ED0C9F9" w14:textId="77777777" w:rsidR="007D5761" w:rsidRPr="0017256E" w:rsidRDefault="007D5761" w:rsidP="007D5761">
                  <w:pPr>
                    <w:pStyle w:val="ACNormal"/>
                    <w:numPr>
                      <w:ilvl w:val="0"/>
                      <w:numId w:val="0"/>
                    </w:numPr>
                    <w:spacing w:after="0"/>
                    <w:ind w:left="31"/>
                    <w:jc w:val="center"/>
                    <w:rPr>
                      <w:iCs/>
                      <w:highlight w:val="yellow"/>
                    </w:rPr>
                  </w:pPr>
                  <w:r w:rsidRPr="0017256E">
                    <w:rPr>
                      <w:b/>
                      <w:bCs/>
                      <w:iCs/>
                    </w:rPr>
                    <w:t xml:space="preserve">ILCA 6 </w:t>
                  </w:r>
                </w:p>
              </w:tc>
              <w:tc>
                <w:tcPr>
                  <w:tcW w:w="2268" w:type="dxa"/>
                </w:tcPr>
                <w:p w14:paraId="7AE10256" w14:textId="77777777" w:rsidR="007D5761" w:rsidRPr="0017256E" w:rsidRDefault="007D5761" w:rsidP="007D5761">
                  <w:pPr>
                    <w:pStyle w:val="ACNormal"/>
                    <w:numPr>
                      <w:ilvl w:val="0"/>
                      <w:numId w:val="0"/>
                    </w:numPr>
                    <w:spacing w:after="0"/>
                    <w:ind w:left="31"/>
                    <w:jc w:val="center"/>
                    <w:rPr>
                      <w:iCs/>
                    </w:rPr>
                  </w:pPr>
                  <w:r w:rsidRPr="0017256E">
                    <w:rPr>
                      <w:b/>
                      <w:bCs/>
                      <w:iCs/>
                    </w:rPr>
                    <w:t>ILCA 7</w:t>
                  </w:r>
                </w:p>
              </w:tc>
            </w:tr>
            <w:tr w:rsidR="007D5761" w:rsidRPr="0017256E" w14:paraId="595C989A" w14:textId="77777777" w:rsidTr="000D3387">
              <w:trPr>
                <w:jc w:val="center"/>
              </w:trPr>
              <w:tc>
                <w:tcPr>
                  <w:tcW w:w="1717" w:type="dxa"/>
                  <w:tcBorders>
                    <w:left w:val="single" w:sz="4" w:space="0" w:color="auto"/>
                  </w:tcBorders>
                </w:tcPr>
                <w:p w14:paraId="61399D4C" w14:textId="77777777" w:rsidR="007D5761" w:rsidRPr="0017256E" w:rsidRDefault="007D5761" w:rsidP="007D5761">
                  <w:pPr>
                    <w:pStyle w:val="ACNormal"/>
                    <w:numPr>
                      <w:ilvl w:val="0"/>
                      <w:numId w:val="0"/>
                    </w:numPr>
                    <w:spacing w:after="0"/>
                    <w:jc w:val="center"/>
                    <w:rPr>
                      <w:iCs/>
                    </w:rPr>
                  </w:pPr>
                  <w:r w:rsidRPr="0017256E">
                    <w:rPr>
                      <w:iCs/>
                      <w:highlight w:val="yellow"/>
                    </w:rPr>
                    <w:t>&lt;Date&gt;</w:t>
                  </w:r>
                </w:p>
              </w:tc>
              <w:tc>
                <w:tcPr>
                  <w:tcW w:w="2268" w:type="dxa"/>
                </w:tcPr>
                <w:p w14:paraId="7A544E2A" w14:textId="77777777" w:rsidR="007D5761" w:rsidRPr="00E16E7A" w:rsidRDefault="007D5761" w:rsidP="007D5761">
                  <w:pPr>
                    <w:pStyle w:val="ACNormal"/>
                    <w:numPr>
                      <w:ilvl w:val="0"/>
                      <w:numId w:val="0"/>
                    </w:numPr>
                    <w:spacing w:after="0"/>
                    <w:jc w:val="center"/>
                    <w:rPr>
                      <w:iCs/>
                    </w:rPr>
                  </w:pPr>
                  <w:r w:rsidRPr="00E16E7A">
                    <w:rPr>
                      <w:iCs/>
                    </w:rPr>
                    <w:t>3 races / courses</w:t>
                  </w:r>
                </w:p>
              </w:tc>
              <w:tc>
                <w:tcPr>
                  <w:tcW w:w="2410" w:type="dxa"/>
                </w:tcPr>
                <w:p w14:paraId="0F478E22" w14:textId="77777777" w:rsidR="007D5761" w:rsidRPr="00E16E7A" w:rsidRDefault="007D5761" w:rsidP="007D5761">
                  <w:pPr>
                    <w:pStyle w:val="ACNormal"/>
                    <w:numPr>
                      <w:ilvl w:val="0"/>
                      <w:numId w:val="0"/>
                    </w:numPr>
                    <w:spacing w:after="0"/>
                    <w:ind w:left="31"/>
                    <w:jc w:val="center"/>
                    <w:rPr>
                      <w:iCs/>
                    </w:rPr>
                  </w:pPr>
                  <w:r w:rsidRPr="00E16E7A">
                    <w:rPr>
                      <w:iCs/>
                    </w:rPr>
                    <w:t>3 races / courses</w:t>
                  </w:r>
                </w:p>
              </w:tc>
              <w:tc>
                <w:tcPr>
                  <w:tcW w:w="2268" w:type="dxa"/>
                </w:tcPr>
                <w:p w14:paraId="47245EFB" w14:textId="77777777" w:rsidR="007D5761" w:rsidRPr="00E16E7A" w:rsidRDefault="007D5761" w:rsidP="007D5761">
                  <w:pPr>
                    <w:pStyle w:val="ACNormal"/>
                    <w:numPr>
                      <w:ilvl w:val="0"/>
                      <w:numId w:val="0"/>
                    </w:numPr>
                    <w:spacing w:after="0"/>
                    <w:ind w:left="31"/>
                    <w:jc w:val="center"/>
                    <w:rPr>
                      <w:iCs/>
                    </w:rPr>
                  </w:pPr>
                  <w:r w:rsidRPr="00E16E7A">
                    <w:rPr>
                      <w:iCs/>
                    </w:rPr>
                    <w:t>3 races / courses</w:t>
                  </w:r>
                </w:p>
              </w:tc>
            </w:tr>
            <w:tr w:rsidR="007D5761" w:rsidRPr="0017256E" w14:paraId="2BEC5015" w14:textId="77777777" w:rsidTr="000D3387">
              <w:trPr>
                <w:jc w:val="center"/>
              </w:trPr>
              <w:tc>
                <w:tcPr>
                  <w:tcW w:w="1717" w:type="dxa"/>
                  <w:tcBorders>
                    <w:left w:val="single" w:sz="4" w:space="0" w:color="auto"/>
                  </w:tcBorders>
                </w:tcPr>
                <w:p w14:paraId="5057287B" w14:textId="77777777" w:rsidR="007D5761" w:rsidRPr="0017256E" w:rsidRDefault="007D5761" w:rsidP="007D5761">
                  <w:pPr>
                    <w:pStyle w:val="ACNormal"/>
                    <w:numPr>
                      <w:ilvl w:val="0"/>
                      <w:numId w:val="0"/>
                    </w:numPr>
                    <w:spacing w:after="0"/>
                    <w:jc w:val="center"/>
                    <w:rPr>
                      <w:iCs/>
                      <w:highlight w:val="yellow"/>
                    </w:rPr>
                  </w:pPr>
                  <w:r w:rsidRPr="0017256E">
                    <w:rPr>
                      <w:iCs/>
                      <w:highlight w:val="yellow"/>
                    </w:rPr>
                    <w:t>&lt;Date&gt;</w:t>
                  </w:r>
                </w:p>
              </w:tc>
              <w:tc>
                <w:tcPr>
                  <w:tcW w:w="2268" w:type="dxa"/>
                </w:tcPr>
                <w:p w14:paraId="3AB8DD09" w14:textId="77777777" w:rsidR="007D5761" w:rsidRPr="00E16E7A" w:rsidRDefault="007D5761" w:rsidP="007D5761">
                  <w:pPr>
                    <w:pStyle w:val="ACNormal"/>
                    <w:numPr>
                      <w:ilvl w:val="0"/>
                      <w:numId w:val="0"/>
                    </w:numPr>
                    <w:spacing w:after="0"/>
                    <w:jc w:val="center"/>
                    <w:rPr>
                      <w:iCs/>
                    </w:rPr>
                  </w:pPr>
                  <w:r w:rsidRPr="00E16E7A">
                    <w:rPr>
                      <w:iCs/>
                    </w:rPr>
                    <w:t>3 races / courses</w:t>
                  </w:r>
                </w:p>
              </w:tc>
              <w:tc>
                <w:tcPr>
                  <w:tcW w:w="2410" w:type="dxa"/>
                </w:tcPr>
                <w:p w14:paraId="610480C1" w14:textId="77777777" w:rsidR="007D5761" w:rsidRPr="00E16E7A" w:rsidRDefault="007D5761" w:rsidP="007D5761">
                  <w:pPr>
                    <w:pStyle w:val="ACNormal"/>
                    <w:numPr>
                      <w:ilvl w:val="0"/>
                      <w:numId w:val="0"/>
                    </w:numPr>
                    <w:spacing w:after="0"/>
                    <w:ind w:left="31"/>
                    <w:jc w:val="center"/>
                    <w:rPr>
                      <w:iCs/>
                    </w:rPr>
                  </w:pPr>
                  <w:r w:rsidRPr="00E16E7A">
                    <w:rPr>
                      <w:iCs/>
                    </w:rPr>
                    <w:t>3 races / courses</w:t>
                  </w:r>
                </w:p>
              </w:tc>
              <w:tc>
                <w:tcPr>
                  <w:tcW w:w="2268" w:type="dxa"/>
                </w:tcPr>
                <w:p w14:paraId="04CC47D4" w14:textId="77777777" w:rsidR="007D5761" w:rsidRPr="00E16E7A" w:rsidRDefault="007D5761" w:rsidP="007D5761">
                  <w:pPr>
                    <w:pStyle w:val="ACNormal"/>
                    <w:numPr>
                      <w:ilvl w:val="0"/>
                      <w:numId w:val="0"/>
                    </w:numPr>
                    <w:spacing w:after="0"/>
                    <w:ind w:left="31"/>
                    <w:jc w:val="center"/>
                    <w:rPr>
                      <w:iCs/>
                    </w:rPr>
                  </w:pPr>
                  <w:r w:rsidRPr="00E16E7A">
                    <w:rPr>
                      <w:iCs/>
                    </w:rPr>
                    <w:t>3 races / courses</w:t>
                  </w:r>
                </w:p>
              </w:tc>
            </w:tr>
            <w:tr w:rsidR="007D5761" w:rsidRPr="0017256E" w14:paraId="6966E102" w14:textId="77777777" w:rsidTr="000D3387">
              <w:trPr>
                <w:jc w:val="center"/>
              </w:trPr>
              <w:tc>
                <w:tcPr>
                  <w:tcW w:w="1717" w:type="dxa"/>
                  <w:tcBorders>
                    <w:left w:val="single" w:sz="4" w:space="0" w:color="auto"/>
                  </w:tcBorders>
                </w:tcPr>
                <w:p w14:paraId="23C8F4B8" w14:textId="77777777" w:rsidR="007D5761" w:rsidRPr="0017256E" w:rsidRDefault="007D5761" w:rsidP="007D5761">
                  <w:pPr>
                    <w:pStyle w:val="ACNormal"/>
                    <w:numPr>
                      <w:ilvl w:val="0"/>
                      <w:numId w:val="0"/>
                    </w:numPr>
                    <w:spacing w:after="0"/>
                    <w:jc w:val="center"/>
                    <w:rPr>
                      <w:iCs/>
                      <w:highlight w:val="yellow"/>
                    </w:rPr>
                  </w:pPr>
                  <w:r w:rsidRPr="0017256E">
                    <w:rPr>
                      <w:iCs/>
                      <w:highlight w:val="yellow"/>
                    </w:rPr>
                    <w:t>&lt;Date&gt;</w:t>
                  </w:r>
                </w:p>
              </w:tc>
              <w:tc>
                <w:tcPr>
                  <w:tcW w:w="2268" w:type="dxa"/>
                </w:tcPr>
                <w:p w14:paraId="6F610E6F" w14:textId="77777777" w:rsidR="007D5761" w:rsidRPr="00E16E7A" w:rsidRDefault="007D5761" w:rsidP="007D5761">
                  <w:pPr>
                    <w:pStyle w:val="ACNormal"/>
                    <w:numPr>
                      <w:ilvl w:val="0"/>
                      <w:numId w:val="0"/>
                    </w:numPr>
                    <w:spacing w:after="0"/>
                    <w:jc w:val="center"/>
                    <w:rPr>
                      <w:iCs/>
                    </w:rPr>
                  </w:pPr>
                  <w:r w:rsidRPr="00E16E7A">
                    <w:rPr>
                      <w:iCs/>
                    </w:rPr>
                    <w:t>3 races / courses</w:t>
                  </w:r>
                </w:p>
              </w:tc>
              <w:tc>
                <w:tcPr>
                  <w:tcW w:w="2410" w:type="dxa"/>
                </w:tcPr>
                <w:p w14:paraId="79739F1F" w14:textId="77777777" w:rsidR="007D5761" w:rsidRPr="00E16E7A" w:rsidRDefault="007D5761" w:rsidP="007D5761">
                  <w:pPr>
                    <w:pStyle w:val="ACNormal"/>
                    <w:numPr>
                      <w:ilvl w:val="0"/>
                      <w:numId w:val="0"/>
                    </w:numPr>
                    <w:spacing w:after="0"/>
                    <w:ind w:left="31"/>
                    <w:jc w:val="center"/>
                    <w:rPr>
                      <w:iCs/>
                    </w:rPr>
                  </w:pPr>
                  <w:r w:rsidRPr="00E16E7A">
                    <w:rPr>
                      <w:iCs/>
                    </w:rPr>
                    <w:t>3 races / courses</w:t>
                  </w:r>
                </w:p>
              </w:tc>
              <w:tc>
                <w:tcPr>
                  <w:tcW w:w="2268" w:type="dxa"/>
                </w:tcPr>
                <w:p w14:paraId="63AC708E" w14:textId="77777777" w:rsidR="007D5761" w:rsidRPr="00E16E7A" w:rsidRDefault="007D5761" w:rsidP="007D5761">
                  <w:pPr>
                    <w:pStyle w:val="ACNormal"/>
                    <w:numPr>
                      <w:ilvl w:val="0"/>
                      <w:numId w:val="0"/>
                    </w:numPr>
                    <w:spacing w:after="0"/>
                    <w:ind w:left="31"/>
                    <w:jc w:val="center"/>
                    <w:rPr>
                      <w:iCs/>
                    </w:rPr>
                  </w:pPr>
                  <w:r w:rsidRPr="00E16E7A">
                    <w:rPr>
                      <w:iCs/>
                    </w:rPr>
                    <w:t>3 races / courses</w:t>
                  </w:r>
                </w:p>
              </w:tc>
            </w:tr>
            <w:tr w:rsidR="007D5761" w:rsidRPr="0017256E" w14:paraId="7AB57DB6" w14:textId="77777777" w:rsidTr="000D3387">
              <w:trPr>
                <w:jc w:val="center"/>
              </w:trPr>
              <w:tc>
                <w:tcPr>
                  <w:tcW w:w="8663" w:type="dxa"/>
                  <w:gridSpan w:val="4"/>
                  <w:tcBorders>
                    <w:left w:val="single" w:sz="4" w:space="0" w:color="auto"/>
                    <w:right w:val="nil"/>
                  </w:tcBorders>
                </w:tcPr>
                <w:p w14:paraId="2AD2F95F" w14:textId="77777777" w:rsidR="007D5761" w:rsidRPr="0017256E" w:rsidRDefault="007D5761" w:rsidP="007D5761">
                  <w:pPr>
                    <w:pStyle w:val="ACNormal"/>
                    <w:numPr>
                      <w:ilvl w:val="0"/>
                      <w:numId w:val="0"/>
                    </w:numPr>
                    <w:spacing w:after="0"/>
                    <w:rPr>
                      <w:iCs/>
                      <w:lang w:val="en-GB"/>
                    </w:rPr>
                  </w:pPr>
                </w:p>
              </w:tc>
            </w:tr>
            <w:tr w:rsidR="007D5761" w:rsidRPr="0017256E" w14:paraId="0A572071" w14:textId="77777777" w:rsidTr="000D3387">
              <w:trPr>
                <w:jc w:val="center"/>
              </w:trPr>
              <w:tc>
                <w:tcPr>
                  <w:tcW w:w="8663" w:type="dxa"/>
                  <w:gridSpan w:val="4"/>
                  <w:tcBorders>
                    <w:left w:val="single" w:sz="4" w:space="0" w:color="auto"/>
                  </w:tcBorders>
                  <w:shd w:val="clear" w:color="auto" w:fill="F2F2F2" w:themeFill="background1" w:themeFillShade="F2"/>
                </w:tcPr>
                <w:p w14:paraId="1FA4A4E8" w14:textId="77777777" w:rsidR="007D5761" w:rsidRPr="0017256E" w:rsidRDefault="007D5761" w:rsidP="007D5761">
                  <w:pPr>
                    <w:pStyle w:val="ACNormal"/>
                    <w:numPr>
                      <w:ilvl w:val="0"/>
                      <w:numId w:val="0"/>
                    </w:numPr>
                    <w:spacing w:after="0"/>
                    <w:rPr>
                      <w:iCs/>
                    </w:rPr>
                  </w:pPr>
                  <w:r w:rsidRPr="0017256E">
                    <w:rPr>
                      <w:iCs/>
                    </w:rPr>
                    <w:t xml:space="preserve">Max </w:t>
                  </w:r>
                  <w:proofErr w:type="spellStart"/>
                  <w:r w:rsidRPr="0017256E">
                    <w:rPr>
                      <w:iCs/>
                    </w:rPr>
                    <w:t>number</w:t>
                  </w:r>
                  <w:proofErr w:type="spellEnd"/>
                  <w:r w:rsidRPr="0017256E">
                    <w:rPr>
                      <w:iCs/>
                    </w:rPr>
                    <w:t xml:space="preserve"> of races for the </w:t>
                  </w:r>
                  <w:proofErr w:type="spellStart"/>
                  <w:r w:rsidRPr="0017256E">
                    <w:rPr>
                      <w:iCs/>
                    </w:rPr>
                    <w:t>event</w:t>
                  </w:r>
                  <w:proofErr w:type="spellEnd"/>
                  <w:r w:rsidRPr="0017256E">
                    <w:rPr>
                      <w:iCs/>
                    </w:rPr>
                    <w:t xml:space="preserve"> / Nombre maximum de courses pour l'événement </w:t>
                  </w:r>
                </w:p>
              </w:tc>
            </w:tr>
            <w:tr w:rsidR="007D5761" w:rsidRPr="0017256E" w14:paraId="2AB071C9" w14:textId="77777777" w:rsidTr="000D3387">
              <w:trPr>
                <w:jc w:val="center"/>
              </w:trPr>
              <w:tc>
                <w:tcPr>
                  <w:tcW w:w="1717" w:type="dxa"/>
                  <w:tcBorders>
                    <w:left w:val="single" w:sz="4" w:space="0" w:color="auto"/>
                    <w:bottom w:val="nil"/>
                  </w:tcBorders>
                </w:tcPr>
                <w:p w14:paraId="4B843F74" w14:textId="77777777" w:rsidR="007D5761" w:rsidRPr="0017256E" w:rsidRDefault="007D5761" w:rsidP="007D5761">
                  <w:pPr>
                    <w:pStyle w:val="ACNormal"/>
                    <w:numPr>
                      <w:ilvl w:val="0"/>
                      <w:numId w:val="0"/>
                    </w:numPr>
                    <w:spacing w:after="0"/>
                    <w:jc w:val="center"/>
                    <w:rPr>
                      <w:iCs/>
                      <w:highlight w:val="yellow"/>
                    </w:rPr>
                  </w:pPr>
                </w:p>
              </w:tc>
              <w:tc>
                <w:tcPr>
                  <w:tcW w:w="2268" w:type="dxa"/>
                </w:tcPr>
                <w:p w14:paraId="2B832C05" w14:textId="77777777" w:rsidR="007D5761" w:rsidRPr="0017256E" w:rsidRDefault="007D5761" w:rsidP="007D5761">
                  <w:pPr>
                    <w:pStyle w:val="ACNormal"/>
                    <w:numPr>
                      <w:ilvl w:val="0"/>
                      <w:numId w:val="0"/>
                    </w:numPr>
                    <w:spacing w:after="0"/>
                    <w:jc w:val="center"/>
                    <w:rPr>
                      <w:iCs/>
                    </w:rPr>
                  </w:pPr>
                  <w:r w:rsidRPr="0017256E">
                    <w:rPr>
                      <w:b/>
                      <w:bCs/>
                      <w:iCs/>
                    </w:rPr>
                    <w:t xml:space="preserve">ILCA 4 </w:t>
                  </w:r>
                </w:p>
              </w:tc>
              <w:tc>
                <w:tcPr>
                  <w:tcW w:w="2410" w:type="dxa"/>
                </w:tcPr>
                <w:p w14:paraId="623C7E5A" w14:textId="77777777" w:rsidR="007D5761" w:rsidRPr="0017256E" w:rsidRDefault="007D5761" w:rsidP="007D5761">
                  <w:pPr>
                    <w:pStyle w:val="ACNormal"/>
                    <w:numPr>
                      <w:ilvl w:val="0"/>
                      <w:numId w:val="0"/>
                    </w:numPr>
                    <w:spacing w:after="0"/>
                    <w:ind w:left="-44"/>
                    <w:jc w:val="center"/>
                    <w:rPr>
                      <w:iCs/>
                    </w:rPr>
                  </w:pPr>
                  <w:r w:rsidRPr="0017256E">
                    <w:rPr>
                      <w:b/>
                      <w:bCs/>
                      <w:iCs/>
                    </w:rPr>
                    <w:t xml:space="preserve">ILCA 6 </w:t>
                  </w:r>
                </w:p>
              </w:tc>
              <w:tc>
                <w:tcPr>
                  <w:tcW w:w="2268" w:type="dxa"/>
                </w:tcPr>
                <w:p w14:paraId="45C827EC" w14:textId="77777777" w:rsidR="007D5761" w:rsidRPr="0017256E" w:rsidRDefault="007D5761" w:rsidP="007D5761">
                  <w:pPr>
                    <w:pStyle w:val="ACNormal"/>
                    <w:numPr>
                      <w:ilvl w:val="0"/>
                      <w:numId w:val="0"/>
                    </w:numPr>
                    <w:spacing w:after="0"/>
                    <w:ind w:left="-44"/>
                    <w:jc w:val="center"/>
                    <w:rPr>
                      <w:iCs/>
                    </w:rPr>
                  </w:pPr>
                  <w:r w:rsidRPr="0017256E">
                    <w:rPr>
                      <w:b/>
                      <w:bCs/>
                      <w:iCs/>
                    </w:rPr>
                    <w:t>ILCA 7</w:t>
                  </w:r>
                </w:p>
              </w:tc>
            </w:tr>
            <w:tr w:rsidR="007D5761" w:rsidRPr="0017256E" w14:paraId="270F18F9" w14:textId="77777777" w:rsidTr="000D3387">
              <w:trPr>
                <w:jc w:val="center"/>
              </w:trPr>
              <w:tc>
                <w:tcPr>
                  <w:tcW w:w="1717" w:type="dxa"/>
                  <w:tcBorders>
                    <w:top w:val="nil"/>
                    <w:left w:val="single" w:sz="4" w:space="0" w:color="auto"/>
                    <w:bottom w:val="nil"/>
                  </w:tcBorders>
                </w:tcPr>
                <w:p w14:paraId="4E09F8D2" w14:textId="77777777" w:rsidR="007D5761" w:rsidRPr="00E16E7A" w:rsidRDefault="007D5761" w:rsidP="007D5761">
                  <w:pPr>
                    <w:pStyle w:val="ACNormal"/>
                    <w:numPr>
                      <w:ilvl w:val="0"/>
                      <w:numId w:val="0"/>
                    </w:numPr>
                    <w:spacing w:after="0"/>
                    <w:jc w:val="center"/>
                    <w:rPr>
                      <w:iCs/>
                    </w:rPr>
                  </w:pPr>
                </w:p>
              </w:tc>
              <w:tc>
                <w:tcPr>
                  <w:tcW w:w="2268" w:type="dxa"/>
                </w:tcPr>
                <w:p w14:paraId="6F9B7118" w14:textId="77777777" w:rsidR="007D5761" w:rsidRPr="00E16E7A" w:rsidRDefault="007D5761" w:rsidP="007D5761">
                  <w:pPr>
                    <w:pStyle w:val="ACNormal"/>
                    <w:numPr>
                      <w:ilvl w:val="0"/>
                      <w:numId w:val="0"/>
                    </w:numPr>
                    <w:spacing w:after="0"/>
                    <w:jc w:val="center"/>
                    <w:rPr>
                      <w:iCs/>
                    </w:rPr>
                  </w:pPr>
                  <w:r w:rsidRPr="00E16E7A">
                    <w:rPr>
                      <w:iCs/>
                    </w:rPr>
                    <w:t>8</w:t>
                  </w:r>
                </w:p>
              </w:tc>
              <w:tc>
                <w:tcPr>
                  <w:tcW w:w="2410" w:type="dxa"/>
                </w:tcPr>
                <w:p w14:paraId="394E99A2" w14:textId="77777777" w:rsidR="007D5761" w:rsidRPr="00E16E7A" w:rsidRDefault="007D5761" w:rsidP="007D5761">
                  <w:pPr>
                    <w:pStyle w:val="ACNormal"/>
                    <w:numPr>
                      <w:ilvl w:val="0"/>
                      <w:numId w:val="0"/>
                    </w:numPr>
                    <w:spacing w:after="0"/>
                    <w:ind w:left="-44"/>
                    <w:jc w:val="center"/>
                    <w:rPr>
                      <w:iCs/>
                    </w:rPr>
                  </w:pPr>
                  <w:r w:rsidRPr="00E16E7A">
                    <w:rPr>
                      <w:iCs/>
                    </w:rPr>
                    <w:t>8</w:t>
                  </w:r>
                </w:p>
              </w:tc>
              <w:tc>
                <w:tcPr>
                  <w:tcW w:w="2268" w:type="dxa"/>
                </w:tcPr>
                <w:p w14:paraId="1768B5B2" w14:textId="77777777" w:rsidR="007D5761" w:rsidRPr="00E16E7A" w:rsidRDefault="007D5761" w:rsidP="007D5761">
                  <w:pPr>
                    <w:pStyle w:val="ACNormal"/>
                    <w:numPr>
                      <w:ilvl w:val="0"/>
                      <w:numId w:val="0"/>
                    </w:numPr>
                    <w:spacing w:after="0"/>
                    <w:ind w:left="-44"/>
                    <w:jc w:val="center"/>
                    <w:rPr>
                      <w:iCs/>
                    </w:rPr>
                  </w:pPr>
                  <w:r w:rsidRPr="00E16E7A">
                    <w:rPr>
                      <w:iCs/>
                    </w:rPr>
                    <w:t>8</w:t>
                  </w:r>
                </w:p>
              </w:tc>
            </w:tr>
          </w:tbl>
          <w:p w14:paraId="10F1E944" w14:textId="77777777" w:rsidR="007D5761" w:rsidRDefault="007D5761" w:rsidP="007D5761">
            <w:pPr>
              <w:pStyle w:val="ACNormal"/>
              <w:spacing w:after="0"/>
              <w:jc w:val="center"/>
            </w:pPr>
          </w:p>
        </w:tc>
      </w:tr>
      <w:tr w:rsidR="007D5761" w:rsidRPr="00AB2787" w14:paraId="251093E4" w14:textId="77777777" w:rsidTr="0019222B">
        <w:trPr>
          <w:trHeight w:val="20"/>
          <w:jc w:val="center"/>
        </w:trPr>
        <w:tc>
          <w:tcPr>
            <w:tcW w:w="680" w:type="dxa"/>
            <w:tcBorders>
              <w:top w:val="nil"/>
              <w:left w:val="single" w:sz="4" w:space="0" w:color="000000"/>
              <w:bottom w:val="nil"/>
              <w:right w:val="single" w:sz="4" w:space="0" w:color="000000"/>
            </w:tcBorders>
            <w:tcMar>
              <w:left w:w="103" w:type="dxa"/>
            </w:tcMar>
          </w:tcPr>
          <w:p w14:paraId="44FA01C6" w14:textId="77777777" w:rsidR="007D5761" w:rsidRPr="00342664" w:rsidRDefault="007D5761" w:rsidP="007D5761">
            <w:pPr>
              <w:pStyle w:val="ACnormal-Note-guide-rouge"/>
              <w:spacing w:after="0"/>
            </w:pPr>
          </w:p>
        </w:tc>
        <w:tc>
          <w:tcPr>
            <w:tcW w:w="5103" w:type="dxa"/>
            <w:tcBorders>
              <w:top w:val="nil"/>
              <w:left w:val="single" w:sz="4" w:space="0" w:color="000000"/>
              <w:bottom w:val="nil"/>
              <w:right w:val="nil"/>
            </w:tcBorders>
            <w:tcMar>
              <w:left w:w="103" w:type="dxa"/>
            </w:tcMar>
          </w:tcPr>
          <w:p w14:paraId="4622D9A1" w14:textId="77777777" w:rsidR="007D5761" w:rsidRPr="00342664" w:rsidRDefault="007D5761" w:rsidP="007D5761">
            <w:pPr>
              <w:pStyle w:val="ACnormal-Note-guide-rouge"/>
              <w:spacing w:after="0"/>
            </w:pPr>
          </w:p>
        </w:tc>
        <w:tc>
          <w:tcPr>
            <w:tcW w:w="5103" w:type="dxa"/>
            <w:tcBorders>
              <w:top w:val="nil"/>
              <w:left w:val="nil"/>
              <w:bottom w:val="nil"/>
              <w:right w:val="single" w:sz="4" w:space="0" w:color="000000"/>
            </w:tcBorders>
            <w:tcMar>
              <w:left w:w="103" w:type="dxa"/>
            </w:tcMar>
          </w:tcPr>
          <w:p w14:paraId="4203C104" w14:textId="77777777" w:rsidR="007D5761" w:rsidRPr="00342664" w:rsidRDefault="007D5761" w:rsidP="007D5761">
            <w:pPr>
              <w:pStyle w:val="ACnormal-Note-guide-rouge"/>
              <w:spacing w:after="0"/>
            </w:pPr>
          </w:p>
        </w:tc>
      </w:tr>
      <w:tr w:rsidR="007D5761" w:rsidRPr="00634A25" w14:paraId="67712BD1" w14:textId="77777777" w:rsidTr="0019222B">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31908332" w14:textId="77777777" w:rsidR="007D5761" w:rsidRPr="00342664" w:rsidRDefault="007D5761" w:rsidP="007D5761">
            <w:pPr>
              <w:pStyle w:val="ACNormal"/>
            </w:pPr>
          </w:p>
        </w:tc>
        <w:tc>
          <w:tcPr>
            <w:tcW w:w="5103" w:type="dxa"/>
            <w:tcBorders>
              <w:top w:val="nil"/>
              <w:left w:val="single" w:sz="4" w:space="0" w:color="000000"/>
              <w:bottom w:val="single" w:sz="4" w:space="0" w:color="000000"/>
              <w:right w:val="single" w:sz="4" w:space="0" w:color="000000"/>
            </w:tcBorders>
            <w:tcMar>
              <w:left w:w="103" w:type="dxa"/>
            </w:tcMar>
          </w:tcPr>
          <w:p w14:paraId="1005F5C0" w14:textId="68B72960" w:rsidR="007D5761" w:rsidRPr="003402D2" w:rsidRDefault="007D5761" w:rsidP="007D5761">
            <w:pPr>
              <w:pStyle w:val="ACNormal"/>
              <w:rPr>
                <w:lang w:val="en-GB"/>
              </w:rPr>
            </w:pPr>
            <w:proofErr w:type="gramStart"/>
            <w:r>
              <w:rPr>
                <w:lang w:val="en-GB"/>
              </w:rPr>
              <w:t>H</w:t>
            </w:r>
            <w:r w:rsidRPr="00A9079D">
              <w:rPr>
                <w:lang w:val="en-GB"/>
              </w:rPr>
              <w:t>owever</w:t>
            </w:r>
            <w:proofErr w:type="gramEnd"/>
            <w:r w:rsidRPr="00A9079D">
              <w:rPr>
                <w:lang w:val="en-GB"/>
              </w:rPr>
              <w:t xml:space="preserve"> an extra race may be sailed on any day to enable the full number of all scheduled races to be completed, provided the changed number of scheduled races of such a racing day has been posted no later than </w:t>
            </w:r>
            <w:r>
              <w:rPr>
                <w:lang w:val="en-GB"/>
              </w:rPr>
              <w:t>1</w:t>
            </w:r>
            <w:r w:rsidRPr="00A9079D">
              <w:rPr>
                <w:lang w:val="en-GB"/>
              </w:rPr>
              <w:t>2</w:t>
            </w:r>
            <w:r>
              <w:rPr>
                <w:lang w:val="en-GB"/>
              </w:rPr>
              <w:t>0 minutes</w:t>
            </w:r>
            <w:r w:rsidRPr="00A9079D">
              <w:rPr>
                <w:lang w:val="en-GB"/>
              </w:rPr>
              <w:t xml:space="preserve"> before the first scheduled warning signal of that day</w:t>
            </w:r>
          </w:p>
        </w:tc>
        <w:tc>
          <w:tcPr>
            <w:tcW w:w="5103" w:type="dxa"/>
            <w:tcBorders>
              <w:top w:val="nil"/>
              <w:left w:val="single" w:sz="4" w:space="0" w:color="000000"/>
              <w:bottom w:val="single" w:sz="4" w:space="0" w:color="000000"/>
              <w:right w:val="single" w:sz="4" w:space="0" w:color="000000"/>
            </w:tcBorders>
            <w:tcMar>
              <w:left w:w="103" w:type="dxa"/>
            </w:tcMar>
          </w:tcPr>
          <w:p w14:paraId="4FB17F65" w14:textId="131BAE39" w:rsidR="007D5761" w:rsidRPr="00634A25" w:rsidRDefault="00F567EB" w:rsidP="007D5761">
            <w:pPr>
              <w:pStyle w:val="NormalWeb"/>
              <w:rPr>
                <w:rFonts w:ascii="Arial" w:hAnsi="Arial" w:cs="Arial"/>
                <w:sz w:val="18"/>
                <w:szCs w:val="18"/>
              </w:rPr>
            </w:pPr>
            <w:r w:rsidRPr="00634A25">
              <w:rPr>
                <w:rFonts w:ascii="Arial" w:hAnsi="Arial" w:cs="Arial"/>
                <w:sz w:val="18"/>
                <w:szCs w:val="18"/>
              </w:rPr>
              <w:t xml:space="preserve">Tuttavia, è possibile disputare una </w:t>
            </w:r>
            <w:r>
              <w:rPr>
                <w:rFonts w:ascii="Arial" w:hAnsi="Arial" w:cs="Arial"/>
                <w:sz w:val="18"/>
                <w:szCs w:val="18"/>
              </w:rPr>
              <w:t>prova</w:t>
            </w:r>
            <w:r w:rsidRPr="00634A25">
              <w:rPr>
                <w:rFonts w:ascii="Arial" w:hAnsi="Arial" w:cs="Arial"/>
                <w:sz w:val="18"/>
                <w:szCs w:val="18"/>
              </w:rPr>
              <w:t xml:space="preserve"> supplementare in qualsiasi giorno per consentire il completamento dell'intero numero di </w:t>
            </w:r>
            <w:r>
              <w:rPr>
                <w:rFonts w:ascii="Arial" w:hAnsi="Arial" w:cs="Arial"/>
                <w:sz w:val="18"/>
                <w:szCs w:val="18"/>
              </w:rPr>
              <w:t>prove</w:t>
            </w:r>
            <w:r w:rsidRPr="00634A25">
              <w:rPr>
                <w:rFonts w:ascii="Arial" w:hAnsi="Arial" w:cs="Arial"/>
                <w:sz w:val="18"/>
                <w:szCs w:val="18"/>
              </w:rPr>
              <w:t xml:space="preserve"> in programma, a condizione che il numero modificato di </w:t>
            </w:r>
            <w:r>
              <w:rPr>
                <w:rFonts w:ascii="Arial" w:hAnsi="Arial" w:cs="Arial"/>
                <w:sz w:val="18"/>
                <w:szCs w:val="18"/>
              </w:rPr>
              <w:t>prove</w:t>
            </w:r>
            <w:r w:rsidRPr="00634A25">
              <w:rPr>
                <w:rFonts w:ascii="Arial" w:hAnsi="Arial" w:cs="Arial"/>
                <w:sz w:val="18"/>
                <w:szCs w:val="18"/>
              </w:rPr>
              <w:t xml:space="preserve"> in programma per tale giornata di regata sia stato pubblicato almeno 120 minuti prima del primo segnale di avviso previsto per quel giorno</w:t>
            </w:r>
            <w:r w:rsidR="007D5761" w:rsidRPr="00634A25">
              <w:rPr>
                <w:rFonts w:ascii="Arial" w:hAnsi="Arial" w:cs="Arial"/>
                <w:sz w:val="18"/>
                <w:szCs w:val="18"/>
              </w:rPr>
              <w:t>.</w:t>
            </w:r>
          </w:p>
        </w:tc>
      </w:tr>
      <w:tr w:rsidR="007D5761" w:rsidRPr="003B4F0B" w14:paraId="02630412" w14:textId="503A6C76"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981F337" w14:textId="42E7017B" w:rsidR="007D5761" w:rsidRDefault="007D5761" w:rsidP="007D5761">
            <w:pPr>
              <w:pStyle w:val="ACNormal"/>
            </w:pPr>
            <w:r>
              <w:t>8.3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5C383C" w14:textId="50B5FED8" w:rsidR="007D5761" w:rsidRPr="001D4E88" w:rsidRDefault="007D5761" w:rsidP="007D5761">
            <w:pPr>
              <w:pStyle w:val="ACNormal"/>
              <w:rPr>
                <w:lang w:val="en-GB"/>
              </w:rPr>
            </w:pPr>
            <w:r w:rsidRPr="001D4E88">
              <w:rPr>
                <w:lang w:val="en-GB"/>
              </w:rPr>
              <w:t xml:space="preserve">The scheduled time of the first warning signal will be on the first racing day at </w:t>
            </w:r>
            <w:r w:rsidRPr="00FA1DCE">
              <w:rPr>
                <w:highlight w:val="yellow"/>
                <w:lang w:val="en-GB"/>
              </w:rPr>
              <w:t>&lt;</w:t>
            </w:r>
            <w:proofErr w:type="spellStart"/>
            <w:r>
              <w:rPr>
                <w:iCs/>
                <w:highlight w:val="yellow"/>
                <w:lang w:val="en-GB"/>
              </w:rPr>
              <w:t>hh:mm</w:t>
            </w:r>
            <w:proofErr w:type="spellEnd"/>
            <w:r w:rsidRPr="00F63C63">
              <w:rPr>
                <w:iCs/>
                <w:highlight w:val="yellow"/>
                <w:lang w:val="en-GB"/>
              </w:rPr>
              <w:t>&gt;</w:t>
            </w:r>
            <w:r w:rsidRPr="00DA78B7">
              <w:rPr>
                <w:lang w:val="en-GB"/>
              </w:rPr>
              <w:t>,</w:t>
            </w:r>
            <w:r w:rsidRPr="001D4E88">
              <w:rPr>
                <w:lang w:val="en-GB"/>
              </w:rPr>
              <w:t xml:space="preserve"> on the following racing days at</w:t>
            </w:r>
            <w:r w:rsidRPr="001D4E88">
              <w:rPr>
                <w:i/>
                <w:lang w:val="en-GB"/>
              </w:rPr>
              <w:t xml:space="preserve"> </w:t>
            </w:r>
            <w:r w:rsidRPr="00D76D90">
              <w:rPr>
                <w:highlight w:val="yellow"/>
                <w:lang w:val="en-GB"/>
              </w:rPr>
              <w:t>&lt;</w:t>
            </w:r>
            <w:proofErr w:type="spellStart"/>
            <w:r>
              <w:rPr>
                <w:iCs/>
                <w:highlight w:val="yellow"/>
                <w:lang w:val="en-GB"/>
              </w:rPr>
              <w:t>hh:mm</w:t>
            </w:r>
            <w:proofErr w:type="spellEnd"/>
            <w:r w:rsidRPr="00D76D90">
              <w:rPr>
                <w:iCs/>
                <w:highlight w:val="yellow"/>
                <w:lang w:val="en-GB"/>
              </w:rPr>
              <w:t>&gt;</w:t>
            </w:r>
            <w:r w:rsidRPr="001160C2">
              <w:rPr>
                <w:highlight w:val="yellow"/>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E61290" w14:textId="4C988662" w:rsidR="007D5761" w:rsidRPr="007533DA" w:rsidRDefault="007D5761" w:rsidP="007D5761">
            <w:pPr>
              <w:pStyle w:val="ACNormal"/>
              <w:rPr>
                <w:lang w:val="it-CH"/>
              </w:rPr>
            </w:pPr>
            <w:r w:rsidRPr="009E6E9B">
              <w:rPr>
                <w:lang w:val="it-IT"/>
              </w:rPr>
              <w:t>L’orario previsto per il segnale di avviso della prima prova</w:t>
            </w:r>
            <w:r>
              <w:rPr>
                <w:lang w:val="it-IT"/>
              </w:rPr>
              <w:t xml:space="preserve"> della prima giornata</w:t>
            </w:r>
            <w:r w:rsidRPr="009E6E9B">
              <w:rPr>
                <w:lang w:val="it-IT"/>
              </w:rPr>
              <w:t xml:space="preserve"> è fissato </w:t>
            </w:r>
            <w:r w:rsidRPr="005A4A18">
              <w:rPr>
                <w:lang w:val="it-IT"/>
              </w:rPr>
              <w:t xml:space="preserve">alle </w:t>
            </w:r>
            <w:r w:rsidRPr="00FA1DCE">
              <w:rPr>
                <w:highlight w:val="yellow"/>
                <w:lang w:val="en-GB"/>
              </w:rPr>
              <w:t>&lt;</w:t>
            </w:r>
            <w:proofErr w:type="spellStart"/>
            <w:r>
              <w:rPr>
                <w:iCs/>
                <w:highlight w:val="yellow"/>
                <w:lang w:val="en-GB"/>
              </w:rPr>
              <w:t>hh:mm</w:t>
            </w:r>
            <w:proofErr w:type="spellEnd"/>
            <w:r w:rsidRPr="00F63C63">
              <w:rPr>
                <w:iCs/>
                <w:highlight w:val="yellow"/>
                <w:lang w:val="en-GB"/>
              </w:rPr>
              <w:t>&gt;</w:t>
            </w:r>
            <w:r>
              <w:rPr>
                <w:lang w:val="it-IT"/>
              </w:rPr>
              <w:t>,</w:t>
            </w:r>
            <w:r w:rsidRPr="009E6E9B">
              <w:rPr>
                <w:lang w:val="it-IT"/>
              </w:rPr>
              <w:t xml:space="preserve"> i giorni seguenti il segnale di avviso è fissato alle </w:t>
            </w:r>
            <w:r w:rsidRPr="00D76D90">
              <w:rPr>
                <w:highlight w:val="yellow"/>
                <w:lang w:val="en-GB"/>
              </w:rPr>
              <w:t>&lt;</w:t>
            </w:r>
            <w:proofErr w:type="spellStart"/>
            <w:r>
              <w:rPr>
                <w:iCs/>
                <w:highlight w:val="yellow"/>
                <w:lang w:val="en-GB"/>
              </w:rPr>
              <w:t>hh:mm</w:t>
            </w:r>
            <w:proofErr w:type="spellEnd"/>
            <w:r w:rsidRPr="00D76D90">
              <w:rPr>
                <w:iCs/>
                <w:highlight w:val="yellow"/>
                <w:lang w:val="en-GB"/>
              </w:rPr>
              <w:t>&gt;</w:t>
            </w:r>
            <w:r w:rsidRPr="001160C2">
              <w:rPr>
                <w:highlight w:val="yellow"/>
                <w:lang w:val="en-GB"/>
              </w:rPr>
              <w:t>.</w:t>
            </w:r>
            <w:r>
              <w:rPr>
                <w:lang w:val="it-IT"/>
              </w:rPr>
              <w:t>.</w:t>
            </w:r>
          </w:p>
        </w:tc>
      </w:tr>
      <w:tr w:rsidR="007D5761" w:rsidRPr="003B4F0B" w14:paraId="46B0D381"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B9FCD47" w14:textId="699056C7" w:rsidR="007D5761" w:rsidRDefault="007D5761" w:rsidP="007D5761">
            <w:pPr>
              <w:pStyle w:val="ACNormal"/>
            </w:pPr>
            <w:r>
              <w:t>8.4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C92F31D" w14:textId="37E24946" w:rsidR="007D5761" w:rsidRPr="001D4E88" w:rsidRDefault="007D5761" w:rsidP="007D5761">
            <w:pPr>
              <w:pStyle w:val="ACNormal"/>
              <w:rPr>
                <w:lang w:val="en-GB"/>
              </w:rPr>
            </w:pPr>
            <w:r w:rsidRPr="001D4E88">
              <w:rPr>
                <w:lang w:val="en-GB"/>
              </w:rPr>
              <w:t xml:space="preserve">On the last scheduled day of racing no warning signal will be made after </w:t>
            </w:r>
            <w:r>
              <w:rPr>
                <w:lang w:val="en-GB"/>
              </w:rPr>
              <w:t>15:30.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C85739B" w14:textId="126B51C2" w:rsidR="007D5761" w:rsidRPr="007533DA" w:rsidRDefault="007D5761" w:rsidP="007D5761">
            <w:pPr>
              <w:pStyle w:val="ACNormal"/>
              <w:rPr>
                <w:lang w:val="it-CH"/>
              </w:rPr>
            </w:pPr>
            <w:r w:rsidRPr="009E6E9B">
              <w:rPr>
                <w:lang w:val="it-IT"/>
              </w:rPr>
              <w:t xml:space="preserve">L’ultimo giorno di regata non sarà dato </w:t>
            </w:r>
            <w:r>
              <w:rPr>
                <w:lang w:val="it-IT"/>
              </w:rPr>
              <w:t xml:space="preserve">nessun </w:t>
            </w:r>
            <w:r w:rsidRPr="009E6E9B">
              <w:rPr>
                <w:lang w:val="it-IT"/>
              </w:rPr>
              <w:t xml:space="preserve">segnale di avviso dopo le </w:t>
            </w:r>
            <w:r w:rsidRPr="005A4A18">
              <w:rPr>
                <w:lang w:val="it-IT"/>
              </w:rPr>
              <w:t xml:space="preserve">ore </w:t>
            </w:r>
            <w:r>
              <w:rPr>
                <w:lang w:val="it-IT"/>
              </w:rPr>
              <w:t>15:30.</w:t>
            </w:r>
          </w:p>
        </w:tc>
      </w:tr>
      <w:tr w:rsidR="007D5761" w:rsidRPr="00DA17B3" w14:paraId="5BE46866"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BB0A81" w14:textId="111FFAB4" w:rsidR="007D5761" w:rsidRPr="00DA17B3" w:rsidRDefault="007D5761" w:rsidP="007D5761">
            <w:pPr>
              <w:pStyle w:val="ACNormal"/>
            </w:pPr>
            <w:r w:rsidRPr="00DA17B3">
              <w:t>8.5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D8EC0C8" w14:textId="44E18810" w:rsidR="007D5761" w:rsidRPr="00744CFB" w:rsidRDefault="007D5761" w:rsidP="007D5761">
            <w:pPr>
              <w:pStyle w:val="ACNormal"/>
              <w:rPr>
                <w:lang w:val="en-GB"/>
              </w:rPr>
            </w:pPr>
            <w:r w:rsidRPr="00DA17B3">
              <w:rPr>
                <w:lang w:val="en-US"/>
              </w:rPr>
              <w:t>On the first scheduled racing day a skippers and support person meeting will be held at &lt;</w:t>
            </w:r>
            <w:r w:rsidRPr="00DA17B3">
              <w:rPr>
                <w:highlight w:val="yellow"/>
                <w:lang w:val="en-US"/>
              </w:rPr>
              <w:t>location</w:t>
            </w:r>
            <w:r w:rsidRPr="00DA17B3">
              <w:rPr>
                <w:lang w:val="en-US"/>
              </w:rPr>
              <w:t xml:space="preserve">&gt; at </w:t>
            </w:r>
            <w:r w:rsidRPr="00DA17B3">
              <w:rPr>
                <w:highlight w:val="yellow"/>
                <w:lang w:val="en-GB"/>
              </w:rPr>
              <w:t>&lt;</w:t>
            </w:r>
            <w:proofErr w:type="spellStart"/>
            <w:r w:rsidRPr="00DA17B3">
              <w:rPr>
                <w:highlight w:val="yellow"/>
                <w:lang w:val="en-GB"/>
              </w:rPr>
              <w:t>hh:mm</w:t>
            </w:r>
            <w:proofErr w:type="spellEnd"/>
            <w:r w:rsidRPr="00DA17B3">
              <w:rPr>
                <w:highlight w:val="yellow"/>
                <w:lang w:val="en-GB"/>
              </w:rPr>
              <w:t>&gt;</w:t>
            </w:r>
            <w:r w:rsidRPr="00DA17B3">
              <w:rPr>
                <w:lang w:val="en-US"/>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886868B" w14:textId="1DB40CC6" w:rsidR="007D5761" w:rsidRPr="00DA17B3" w:rsidRDefault="00172F40" w:rsidP="00DA17B3">
            <w:pPr>
              <w:pStyle w:val="ACNormal"/>
              <w:rPr>
                <w:lang w:val="it-CH"/>
              </w:rPr>
            </w:pPr>
            <w:r w:rsidRPr="00860E70">
              <w:rPr>
                <w:lang w:val="it-IT"/>
              </w:rPr>
              <w:t xml:space="preserve">Il primo giorno di regata in programma il meeting si terrà presso </w:t>
            </w:r>
            <w:r w:rsidR="007D5761" w:rsidRPr="00DA17B3">
              <w:rPr>
                <w:highlight w:val="yellow"/>
                <w:lang w:val="it-IT"/>
              </w:rPr>
              <w:t>&lt;luogo&gt;</w:t>
            </w:r>
            <w:r w:rsidR="007D5761" w:rsidRPr="00DA17B3">
              <w:rPr>
                <w:lang w:val="it-IT"/>
              </w:rPr>
              <w:t xml:space="preserve"> alle </w:t>
            </w:r>
            <w:r w:rsidR="007D5761" w:rsidRPr="00744CFB">
              <w:rPr>
                <w:highlight w:val="yellow"/>
                <w:lang w:val="en-GB"/>
              </w:rPr>
              <w:t>&lt;</w:t>
            </w:r>
            <w:proofErr w:type="spellStart"/>
            <w:r w:rsidR="007D5761" w:rsidRPr="00744CFB">
              <w:rPr>
                <w:highlight w:val="yellow"/>
                <w:lang w:val="en-GB"/>
              </w:rPr>
              <w:t>hh:mm</w:t>
            </w:r>
            <w:proofErr w:type="spellEnd"/>
            <w:r w:rsidR="007D5761" w:rsidRPr="00744CFB">
              <w:rPr>
                <w:highlight w:val="yellow"/>
                <w:lang w:val="en-GB"/>
              </w:rPr>
              <w:t>&gt;</w:t>
            </w:r>
            <w:r w:rsidR="007D5761" w:rsidRPr="00DA17B3">
              <w:rPr>
                <w:lang w:val="it-IT"/>
              </w:rPr>
              <w:t>.</w:t>
            </w:r>
          </w:p>
        </w:tc>
      </w:tr>
      <w:tr w:rsidR="007D5761" w:rsidRPr="00E4438D" w14:paraId="5DA39F12"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8AEDFAC" w14:textId="57F9E354" w:rsidR="007D5761" w:rsidRPr="00E4438D" w:rsidRDefault="007D5761" w:rsidP="007D5761">
            <w:pPr>
              <w:pStyle w:val="ACNormal"/>
              <w:rPr>
                <w:i/>
              </w:rPr>
            </w:pPr>
            <w:r w:rsidRPr="00E4438D">
              <w:rPr>
                <w:i/>
                <w:lang w:val="en-GB"/>
              </w:rPr>
              <w:t>8.6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C77ADD" w14:textId="77777777" w:rsidR="007D5761" w:rsidRPr="00E4438D" w:rsidRDefault="007D5761" w:rsidP="007D5761">
            <w:pPr>
              <w:pStyle w:val="ACNormalItalic"/>
            </w:pPr>
            <w:r w:rsidRPr="00E4438D">
              <w:t>The following social events will be organized:</w:t>
            </w:r>
          </w:p>
          <w:p w14:paraId="7AC13EA8" w14:textId="51801173" w:rsidR="007D5761" w:rsidRPr="00E4438D" w:rsidRDefault="007D5761" w:rsidP="007D5761">
            <w:pPr>
              <w:pStyle w:val="ACbullet-list"/>
              <w:tabs>
                <w:tab w:val="right" w:pos="4833"/>
              </w:tabs>
              <w:ind w:left="255" w:hanging="215"/>
              <w:rPr>
                <w:i/>
              </w:rPr>
            </w:pPr>
            <w:r w:rsidRPr="00E4438D">
              <w:rPr>
                <w:i/>
                <w:highlight w:val="yellow"/>
              </w:rPr>
              <w:t>&lt;List social events&gt;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E87A3B" w14:textId="77777777" w:rsidR="007D5761" w:rsidRPr="00D91D63" w:rsidRDefault="007D5761" w:rsidP="007D5761">
            <w:pPr>
              <w:pStyle w:val="ACNormal"/>
              <w:rPr>
                <w:i/>
                <w:lang w:val="it-IT"/>
              </w:rPr>
            </w:pPr>
            <w:r w:rsidRPr="00D91D63">
              <w:rPr>
                <w:i/>
                <w:lang w:val="it-IT"/>
              </w:rPr>
              <w:t>Saranno organizzati i seguenti eventi sociali:</w:t>
            </w:r>
          </w:p>
          <w:p w14:paraId="711C16CD" w14:textId="43A63493" w:rsidR="007D5761" w:rsidRPr="00E4438D" w:rsidRDefault="007D5761" w:rsidP="007D5761">
            <w:pPr>
              <w:pStyle w:val="ACbullet-list"/>
              <w:tabs>
                <w:tab w:val="right" w:pos="4833"/>
              </w:tabs>
              <w:ind w:left="255" w:hanging="215"/>
              <w:rPr>
                <w:i/>
              </w:rPr>
            </w:pPr>
            <w:r w:rsidRPr="00D91D63">
              <w:rPr>
                <w:i/>
                <w:highlight w:val="yellow"/>
              </w:rPr>
              <w:t>&lt;</w:t>
            </w:r>
            <w:proofErr w:type="spellStart"/>
            <w:r w:rsidRPr="00D91D63">
              <w:rPr>
                <w:i/>
                <w:highlight w:val="yellow"/>
              </w:rPr>
              <w:t>elenco</w:t>
            </w:r>
            <w:proofErr w:type="spellEnd"/>
            <w:r w:rsidRPr="00D91D63">
              <w:rPr>
                <w:i/>
                <w:highlight w:val="yellow"/>
              </w:rPr>
              <w:t xml:space="preserve"> degli </w:t>
            </w:r>
            <w:proofErr w:type="spellStart"/>
            <w:r w:rsidRPr="00D91D63">
              <w:rPr>
                <w:i/>
                <w:highlight w:val="yellow"/>
              </w:rPr>
              <w:t>eventi</w:t>
            </w:r>
            <w:proofErr w:type="spellEnd"/>
            <w:r w:rsidRPr="00D91D63">
              <w:rPr>
                <w:i/>
                <w:highlight w:val="yellow"/>
              </w:rPr>
              <w:t>&gt;</w:t>
            </w:r>
          </w:p>
        </w:tc>
      </w:tr>
      <w:tr w:rsidR="007D5761" w14:paraId="2DB30BB4"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91A6541" w14:textId="7AF1AECF" w:rsidR="007D5761" w:rsidRDefault="007D5761" w:rsidP="007D5761">
            <w:pPr>
              <w:pStyle w:val="ACnormaltitre-d-article"/>
            </w:pPr>
            <w:r>
              <w:t>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AB6826" w14:textId="031DC1DB" w:rsidR="007D5761" w:rsidRPr="001D4E88" w:rsidRDefault="007D5761" w:rsidP="007D5761">
            <w:pPr>
              <w:pStyle w:val="ACnormaltitre-d-article"/>
              <w:rPr>
                <w:lang w:val="en-GB"/>
              </w:rPr>
            </w:pPr>
            <w:r w:rsidRPr="001D4E88">
              <w:rPr>
                <w:lang w:val="en-GB"/>
              </w:rPr>
              <w:t>Equipment inspection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EC7451C" w14:textId="1FC46EC2" w:rsidR="007D5761" w:rsidRPr="001D4E88" w:rsidRDefault="005557D3" w:rsidP="007D5761">
            <w:pPr>
              <w:pStyle w:val="ACnormaltitre-d-article"/>
              <w:rPr>
                <w:lang w:val="fr-CH"/>
              </w:rPr>
            </w:pPr>
            <w:r w:rsidRPr="00432F78">
              <w:rPr>
                <w:lang w:val="it-IT"/>
              </w:rPr>
              <w:t xml:space="preserve">Ispezione </w:t>
            </w:r>
            <w:r>
              <w:rPr>
                <w:lang w:val="it-IT"/>
              </w:rPr>
              <w:t>dell’attrezzatura</w:t>
            </w:r>
          </w:p>
        </w:tc>
      </w:tr>
      <w:tr w:rsidR="007D5761" w:rsidRPr="00B340E1" w14:paraId="6EF8DCE8"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8D4CBA3" w14:textId="23640923" w:rsidR="007D5761" w:rsidRDefault="007D5761" w:rsidP="007D5761">
            <w:pPr>
              <w:pStyle w:val="ACNormal"/>
            </w:pPr>
            <w:r>
              <w:lastRenderedPageBreak/>
              <w:t>9.1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694FE7D" w14:textId="663633FF" w:rsidR="007D5761" w:rsidRPr="001D4E88" w:rsidRDefault="00B53C77" w:rsidP="007D5761">
            <w:pPr>
              <w:pStyle w:val="ACNormal"/>
              <w:rPr>
                <w:lang w:val="en-GB"/>
              </w:rPr>
            </w:pPr>
            <w:r w:rsidRPr="00B53C77">
              <w:rPr>
                <w:iCs/>
                <w:lang w:val="en-GB"/>
              </w:rPr>
              <w:t xml:space="preserve">[DP] [NP] </w:t>
            </w:r>
            <w:r w:rsidR="007D5761" w:rsidRPr="001D4E88">
              <w:rPr>
                <w:lang w:val="en-GB"/>
              </w:rPr>
              <w:t xml:space="preserve">Each boat shall </w:t>
            </w:r>
            <w:r w:rsidR="007D5761">
              <w:rPr>
                <w:lang w:val="en-GB"/>
              </w:rPr>
              <w:t xml:space="preserve">be able to </w:t>
            </w:r>
            <w:r w:rsidR="007D5761" w:rsidRPr="001D4E88">
              <w:rPr>
                <w:lang w:val="en-GB"/>
              </w:rPr>
              <w:t>produce a valid measurement certificate or conformity document as required by the class rules.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CF3C5D2" w14:textId="03A1ECB2" w:rsidR="007D5761" w:rsidRPr="007533DA" w:rsidRDefault="00B53C77" w:rsidP="007D5761">
            <w:pPr>
              <w:pStyle w:val="ACNormal"/>
              <w:rPr>
                <w:lang w:val="it-CH"/>
              </w:rPr>
            </w:pPr>
            <w:r w:rsidRPr="00B53C77">
              <w:rPr>
                <w:iCs/>
                <w:lang w:val="en-GB"/>
              </w:rPr>
              <w:t xml:space="preserve">[DP] [NP] </w:t>
            </w:r>
            <w:r w:rsidR="007D5761" w:rsidRPr="009E6E9B">
              <w:rPr>
                <w:lang w:val="it-IT"/>
              </w:rPr>
              <w:t>Ogni barca dovrà consegnare un valido certificato di stazza o di conformità come richiesto dalle regole di classe.</w:t>
            </w:r>
          </w:p>
        </w:tc>
      </w:tr>
      <w:tr w:rsidR="007D5761" w:rsidRPr="004A41E0" w14:paraId="36B1D313"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DC7E5AB" w14:textId="77E5AB40" w:rsidR="007D5761" w:rsidRPr="004A41E0" w:rsidRDefault="007D5761" w:rsidP="007D5761">
            <w:pPr>
              <w:pStyle w:val="ACNormalItalic"/>
              <w:rPr>
                <w:i w:val="0"/>
                <w:iCs/>
              </w:rPr>
            </w:pPr>
            <w:r w:rsidRPr="004A41E0">
              <w:rPr>
                <w:i w:val="0"/>
                <w:iCs/>
                <w:lang w:val="fr-CH"/>
              </w:rPr>
              <w:t>9.2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8C2C15E" w14:textId="0275FA45" w:rsidR="007D5761" w:rsidRPr="004A41E0" w:rsidRDefault="007D5761" w:rsidP="007D5761">
            <w:pPr>
              <w:pStyle w:val="ACNormalItalic"/>
              <w:rPr>
                <w:i w:val="0"/>
                <w:iCs/>
              </w:rPr>
            </w:pPr>
            <w:r w:rsidRPr="004A41E0">
              <w:rPr>
                <w:i w:val="0"/>
                <w:iCs/>
              </w:rPr>
              <w:t>[DP]</w:t>
            </w:r>
            <w:r w:rsidR="00EA7923">
              <w:rPr>
                <w:i w:val="0"/>
                <w:iCs/>
              </w:rPr>
              <w:t xml:space="preserve"> </w:t>
            </w:r>
            <w:r w:rsidR="00EA7923" w:rsidRPr="00EA7923">
              <w:rPr>
                <w:i w:val="0"/>
                <w:iCs/>
              </w:rPr>
              <w:t xml:space="preserve">[NP] </w:t>
            </w:r>
            <w:r w:rsidRPr="004A41E0">
              <w:rPr>
                <w:i w:val="0"/>
                <w:iCs/>
              </w:rPr>
              <w:t xml:space="preserve">Boats shall be available for equipment inspection at the time and place as stated in </w:t>
            </w:r>
            <w:proofErr w:type="spellStart"/>
            <w:proofErr w:type="gramStart"/>
            <w:r w:rsidRPr="004A41E0">
              <w:rPr>
                <w:i w:val="0"/>
                <w:iCs/>
              </w:rPr>
              <w:t>NoR</w:t>
            </w:r>
            <w:proofErr w:type="spellEnd"/>
            <w:proofErr w:type="gramEnd"/>
            <w:r w:rsidRPr="004A41E0">
              <w:rPr>
                <w:i w:val="0"/>
                <w:iCs/>
              </w:rPr>
              <w:t> 8.2.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280EA85" w14:textId="2C59ECAD" w:rsidR="007D5761" w:rsidRPr="007533DA" w:rsidRDefault="007D5761" w:rsidP="007D5761">
            <w:pPr>
              <w:pStyle w:val="ACNormalItalic"/>
              <w:rPr>
                <w:i w:val="0"/>
                <w:iCs/>
                <w:lang w:val="it-CH"/>
              </w:rPr>
            </w:pPr>
            <w:r w:rsidRPr="004A41E0">
              <w:rPr>
                <w:i w:val="0"/>
                <w:iCs/>
                <w:lang w:val="it-IT"/>
              </w:rPr>
              <w:t xml:space="preserve">[DP] </w:t>
            </w:r>
            <w:r w:rsidR="00EA7923" w:rsidRPr="00056182">
              <w:rPr>
                <w:i w:val="0"/>
                <w:iCs/>
                <w:lang w:val="fr-CH"/>
              </w:rPr>
              <w:t xml:space="preserve">[NP] </w:t>
            </w:r>
            <w:r w:rsidRPr="004A41E0">
              <w:rPr>
                <w:i w:val="0"/>
                <w:iCs/>
                <w:lang w:val="it-IT"/>
              </w:rPr>
              <w:t>Le barche devono essere disponibili per l'ispezione dell'equipaggiamento nel momento e nel luogo indicati nel BdR 8.2.</w:t>
            </w:r>
          </w:p>
        </w:tc>
      </w:tr>
      <w:tr w:rsidR="007D5761" w:rsidRPr="004A41E0" w14:paraId="1E42FD61"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EB192FD" w14:textId="3533D420" w:rsidR="007D5761" w:rsidRPr="004A41E0" w:rsidRDefault="007D5761" w:rsidP="007D5761">
            <w:pPr>
              <w:pStyle w:val="ACNormalItalic"/>
            </w:pPr>
            <w:r>
              <w:t>9.3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FF65713" w14:textId="77777777" w:rsidR="007D5761" w:rsidRPr="004A1BDF" w:rsidRDefault="007D5761" w:rsidP="007D5761">
            <w:pPr>
              <w:pStyle w:val="ACNormal"/>
              <w:rPr>
                <w:lang w:val="en-GB"/>
              </w:rPr>
            </w:pPr>
            <w:r w:rsidRPr="004A1BDF">
              <w:rPr>
                <w:lang w:val="en-GB"/>
              </w:rPr>
              <w:t xml:space="preserve">[DP] Each boat is required to comply with RRS </w:t>
            </w:r>
            <w:proofErr w:type="gramStart"/>
            <w:r w:rsidRPr="004A1BDF">
              <w:rPr>
                <w:lang w:val="en-GB"/>
              </w:rPr>
              <w:t>78.1</w:t>
            </w:r>
            <w:proofErr w:type="gramEnd"/>
            <w:r w:rsidRPr="004A1BDF">
              <w:rPr>
                <w:lang w:val="en-GB"/>
              </w:rPr>
              <w:t xml:space="preserve"> and the event equipment rules from the time of its pre-race equipment inspection, unless otherwise approved by the Technical Committee.</w:t>
            </w:r>
          </w:p>
          <w:p w14:paraId="4D60BAC1" w14:textId="68774499" w:rsidR="007D5761" w:rsidRPr="004A1BDF" w:rsidRDefault="007D5761" w:rsidP="007D5761">
            <w:pPr>
              <w:pStyle w:val="ACNormal"/>
              <w:rPr>
                <w:lang w:val="en-GB"/>
              </w:rPr>
            </w:pPr>
            <w:r w:rsidRPr="004A1BDF">
              <w:rPr>
                <w:lang w:val="en-GB"/>
              </w:rPr>
              <w:t>Non-compliance may be protested and penalised as if it were discovered after racing.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DD2F6F" w14:textId="77777777" w:rsidR="003D0358" w:rsidRPr="00024D94" w:rsidRDefault="003D0358" w:rsidP="003D0358">
            <w:pPr>
              <w:pStyle w:val="ACNormal"/>
              <w:rPr>
                <w:iCs/>
                <w:lang w:val="it-IT"/>
              </w:rPr>
            </w:pPr>
            <w:r w:rsidRPr="00024D94">
              <w:rPr>
                <w:iCs/>
                <w:lang w:val="it-IT"/>
              </w:rPr>
              <w:t>[DP] Ogni barca è tenuta a rispettare la RRS 78.1 e le regole della manifestazione</w:t>
            </w:r>
            <w:r>
              <w:rPr>
                <w:iCs/>
                <w:lang w:val="it-IT"/>
              </w:rPr>
              <w:t xml:space="preserve"> per l’attrezzatura</w:t>
            </w:r>
            <w:r w:rsidRPr="00024D94">
              <w:rPr>
                <w:iCs/>
                <w:lang w:val="it-IT"/>
              </w:rPr>
              <w:t xml:space="preserve"> dal momento dell'ispezione </w:t>
            </w:r>
            <w:r>
              <w:rPr>
                <w:iCs/>
                <w:lang w:val="it-IT"/>
              </w:rPr>
              <w:t>dell’attrezzatura</w:t>
            </w:r>
            <w:r w:rsidRPr="00024D94">
              <w:rPr>
                <w:iCs/>
                <w:lang w:val="it-IT"/>
              </w:rPr>
              <w:t xml:space="preserve"> prima della regata, a meno che il Comitato Tecnico non approvi diversamente.</w:t>
            </w:r>
          </w:p>
          <w:p w14:paraId="12E96136" w14:textId="327180EE" w:rsidR="007D5761" w:rsidRPr="004A41E0" w:rsidRDefault="003D0358" w:rsidP="003D0358">
            <w:pPr>
              <w:pStyle w:val="ACNormal"/>
              <w:rPr>
                <w:i/>
                <w:lang w:val="it-IT"/>
              </w:rPr>
            </w:pPr>
            <w:r w:rsidRPr="00024D94">
              <w:rPr>
                <w:iCs/>
                <w:lang w:val="it-IT"/>
              </w:rPr>
              <w:t>La non conformità può essere protestata e penalizzata come se fosse stata scoperta dopo la prova.</w:t>
            </w:r>
          </w:p>
        </w:tc>
      </w:tr>
      <w:tr w:rsidR="007D5761" w:rsidRPr="00C77609" w14:paraId="302D5B1C"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BE34F69" w14:textId="41D9A752" w:rsidR="007D5761" w:rsidRPr="00C77609" w:rsidRDefault="007D5761" w:rsidP="007D5761">
            <w:pPr>
              <w:pStyle w:val="ACNormalItalic"/>
              <w:rPr>
                <w:i w:val="0"/>
                <w:iCs/>
              </w:rPr>
            </w:pPr>
            <w:r>
              <w:rPr>
                <w:i w:val="0"/>
                <w:iCs/>
              </w:rPr>
              <w:t>9.4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6A45FD" w14:textId="77777777" w:rsidR="007D5761" w:rsidRPr="00C77609" w:rsidRDefault="007D5761" w:rsidP="007D5761">
            <w:pPr>
              <w:pStyle w:val="ACNormalItalic"/>
              <w:rPr>
                <w:i w:val="0"/>
                <w:iCs/>
              </w:rPr>
            </w:pPr>
            <w:r w:rsidRPr="00C77609">
              <w:rPr>
                <w:i w:val="0"/>
                <w:iCs/>
              </w:rPr>
              <w:t>No initial measurements will be taken.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0BC263" w14:textId="0EB8E831" w:rsidR="007D5761" w:rsidRPr="007533DA" w:rsidRDefault="007D5761" w:rsidP="007D5761">
            <w:pPr>
              <w:pStyle w:val="ACNormalItalic"/>
              <w:rPr>
                <w:i w:val="0"/>
                <w:iCs/>
                <w:lang w:val="it-CH"/>
              </w:rPr>
            </w:pPr>
            <w:r w:rsidRPr="004202A6">
              <w:rPr>
                <w:i w:val="0"/>
                <w:lang w:val="it-CH"/>
              </w:rPr>
              <w:t>Nessun certificato di stazza sarà emesso sul posto</w:t>
            </w:r>
            <w:r w:rsidRPr="007533DA">
              <w:rPr>
                <w:i w:val="0"/>
                <w:iCs/>
                <w:lang w:val="it-CH"/>
              </w:rPr>
              <w:t>.</w:t>
            </w:r>
          </w:p>
        </w:tc>
      </w:tr>
      <w:tr w:rsidR="007D5761" w14:paraId="79650A3F"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084086" w14:textId="0464BEA3" w:rsidR="007D5761" w:rsidRDefault="007D5761" w:rsidP="007D5761">
            <w:pPr>
              <w:pStyle w:val="ACnormaltitre-d-article"/>
            </w:pPr>
            <w:r>
              <w:t>10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BA006CE" w14:textId="18CD03A6" w:rsidR="007D5761" w:rsidRPr="001D4E88" w:rsidRDefault="007D5761" w:rsidP="007D5761">
            <w:pPr>
              <w:pStyle w:val="ACnormaltitre-d-article"/>
              <w:rPr>
                <w:lang w:val="en-GB"/>
              </w:rPr>
            </w:pPr>
            <w:r>
              <w:rPr>
                <w:lang w:val="en-GB"/>
              </w:rPr>
              <w:t>Venue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531FA88" w14:textId="37C1D9D8" w:rsidR="007D5761" w:rsidRPr="001D4E88" w:rsidRDefault="007D5761" w:rsidP="007D5761">
            <w:pPr>
              <w:pStyle w:val="ACnormaltitre-d-article"/>
              <w:rPr>
                <w:lang w:val="fr-CH"/>
              </w:rPr>
            </w:pPr>
            <w:r w:rsidRPr="009E6E9B">
              <w:rPr>
                <w:lang w:val="it-IT"/>
              </w:rPr>
              <w:t>Località</w:t>
            </w:r>
          </w:p>
        </w:tc>
      </w:tr>
      <w:tr w:rsidR="007D5761" w:rsidRPr="00B340E1" w14:paraId="66F3A527"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44700BC" w14:textId="3FD15C5B" w:rsidR="007D5761" w:rsidRDefault="007D5761" w:rsidP="007D5761">
            <w:pPr>
              <w:pStyle w:val="ACNormal"/>
            </w:pPr>
            <w:r>
              <w:t>10.1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F3EADD" w14:textId="54D74AE5" w:rsidR="007D5761" w:rsidRPr="001D4E88" w:rsidRDefault="007D5761" w:rsidP="007D5761">
            <w:pPr>
              <w:pStyle w:val="ACNormal"/>
              <w:rPr>
                <w:lang w:val="en-GB"/>
              </w:rPr>
            </w:pPr>
            <w:r w:rsidRPr="001D4E88">
              <w:rPr>
                <w:lang w:val="en-GB"/>
              </w:rPr>
              <w:t xml:space="preserve">Attachment </w:t>
            </w:r>
            <w:r w:rsidRPr="001D4E88">
              <w:rPr>
                <w:iCs/>
                <w:lang w:val="en-GB"/>
              </w:rPr>
              <w:t>A</w:t>
            </w:r>
            <w:r w:rsidRPr="001D4E88">
              <w:rPr>
                <w:lang w:val="en-GB"/>
              </w:rPr>
              <w:t xml:space="preserve"> shows the location of the </w:t>
            </w:r>
            <w:r>
              <w:rPr>
                <w:lang w:val="en-GB"/>
              </w:rPr>
              <w:t>venue</w:t>
            </w:r>
            <w:r w:rsidRPr="001D4E88">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285ED77" w14:textId="0AAC8F1F" w:rsidR="007D5761" w:rsidRPr="007533DA" w:rsidRDefault="007D5761" w:rsidP="007D5761">
            <w:pPr>
              <w:pStyle w:val="ACNormal"/>
              <w:rPr>
                <w:lang w:val="it-CH"/>
              </w:rPr>
            </w:pPr>
            <w:r w:rsidRPr="009E6E9B">
              <w:rPr>
                <w:lang w:val="it-IT"/>
              </w:rPr>
              <w:t>L’allegato A descrive la località dell’evento</w:t>
            </w:r>
            <w:r>
              <w:rPr>
                <w:lang w:val="it-IT"/>
              </w:rPr>
              <w:t>.</w:t>
            </w:r>
            <w:r w:rsidRPr="009E6E9B">
              <w:rPr>
                <w:i/>
                <w:lang w:val="it-IT"/>
              </w:rPr>
              <w:t xml:space="preserve"> </w:t>
            </w:r>
          </w:p>
        </w:tc>
      </w:tr>
      <w:tr w:rsidR="007D5761" w:rsidRPr="00B340E1" w14:paraId="2BC2D5E0"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C13A87B" w14:textId="5DD0F33C" w:rsidR="007D5761" w:rsidRDefault="007D5761" w:rsidP="007D5761">
            <w:pPr>
              <w:pStyle w:val="ACNormal"/>
            </w:pPr>
            <w:r>
              <w:t>10.2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93342F7" w14:textId="77777777" w:rsidR="007D5761" w:rsidRPr="001D4E88" w:rsidRDefault="007D5761" w:rsidP="007D5761">
            <w:pPr>
              <w:pStyle w:val="ACNormal"/>
              <w:rPr>
                <w:lang w:val="en-GB"/>
              </w:rPr>
            </w:pPr>
            <w:r w:rsidRPr="001D4E88">
              <w:rPr>
                <w:lang w:val="en-GB"/>
              </w:rPr>
              <w:t xml:space="preserve">Attachment </w:t>
            </w:r>
            <w:r w:rsidRPr="001D4E88">
              <w:rPr>
                <w:iCs/>
                <w:lang w:val="en-GB"/>
              </w:rPr>
              <w:t>B</w:t>
            </w:r>
            <w:r w:rsidRPr="001D4E88">
              <w:rPr>
                <w:lang w:val="en-GB"/>
              </w:rPr>
              <w:t xml:space="preserve"> shows the location of the racing areas.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E9CADC3" w14:textId="3D8B7652" w:rsidR="007D5761" w:rsidRPr="007533DA" w:rsidRDefault="007D5761" w:rsidP="007D5761">
            <w:pPr>
              <w:pStyle w:val="ACNormal"/>
              <w:rPr>
                <w:lang w:val="it-CH"/>
              </w:rPr>
            </w:pPr>
            <w:r w:rsidRPr="009E6E9B">
              <w:rPr>
                <w:lang w:val="it-IT"/>
              </w:rPr>
              <w:t>L’allegato B</w:t>
            </w:r>
            <w:r w:rsidRPr="009E6E9B">
              <w:rPr>
                <w:b/>
                <w:lang w:val="it-IT"/>
              </w:rPr>
              <w:t xml:space="preserve"> </w:t>
            </w:r>
            <w:r w:rsidRPr="009E6E9B">
              <w:rPr>
                <w:lang w:val="it-IT"/>
              </w:rPr>
              <w:t>indica l’ubicazione delle aree di regata.</w:t>
            </w:r>
          </w:p>
        </w:tc>
      </w:tr>
      <w:tr w:rsidR="007D5761" w:rsidRPr="00AB30E6" w14:paraId="5B3AA931"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93C984" w14:textId="6E5C4C5E" w:rsidR="007D5761" w:rsidRDefault="007D5761" w:rsidP="007D5761">
            <w:pPr>
              <w:pStyle w:val="ACnormaltitre-d-article"/>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CA6B04E" w14:textId="5D61C74D" w:rsidR="007D5761" w:rsidRPr="00D949D1" w:rsidRDefault="007D5761" w:rsidP="007D5761">
            <w:pPr>
              <w:pStyle w:val="ACnormaltitre-d-article"/>
              <w:rPr>
                <w:lang w:val="en-GB"/>
              </w:rPr>
            </w:pPr>
            <w:r w:rsidRPr="001D4E88">
              <w:rPr>
                <w:lang w:val="en-GB"/>
              </w:rPr>
              <w:t>Course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1C69B25" w14:textId="6711D2A3" w:rsidR="007D5761" w:rsidRPr="007533DA" w:rsidRDefault="007D5761" w:rsidP="007D5761">
            <w:pPr>
              <w:pStyle w:val="ACnormaltitre-d-article"/>
              <w:rPr>
                <w:lang w:val="it-CH"/>
              </w:rPr>
            </w:pPr>
            <w:r>
              <w:rPr>
                <w:lang w:val="it-CH"/>
              </w:rPr>
              <w:t>Il percorso</w:t>
            </w:r>
            <w:r w:rsidRPr="007533DA">
              <w:rPr>
                <w:lang w:val="it-CH"/>
              </w:rPr>
              <w:t>e.</w:t>
            </w:r>
          </w:p>
        </w:tc>
      </w:tr>
      <w:tr w:rsidR="007D5761" w:rsidRPr="00261D74" w14:paraId="51D0D2D0"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47992F7" w14:textId="34103F61" w:rsidR="007D5761" w:rsidRPr="00261D74" w:rsidRDefault="007D5761" w:rsidP="007D5761">
            <w:pPr>
              <w:pStyle w:val="ACNormal"/>
            </w:pPr>
            <w:r w:rsidRPr="00261D74">
              <w:t>11.1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7080995" w14:textId="4FC99E5C" w:rsidR="007D5761" w:rsidRPr="00261D74" w:rsidRDefault="007D5761" w:rsidP="007D5761">
            <w:pPr>
              <w:pStyle w:val="ACNormal"/>
              <w:rPr>
                <w:lang w:val="en-GB"/>
              </w:rPr>
            </w:pPr>
            <w:r w:rsidRPr="00261D74">
              <w:rPr>
                <w:lang w:val="en-GB"/>
              </w:rPr>
              <w:t>The course to be sailed will be a</w:t>
            </w:r>
            <w:r>
              <w:rPr>
                <w:lang w:val="en-GB"/>
              </w:rPr>
              <w:t xml:space="preserve"> </w:t>
            </w:r>
            <w:r w:rsidRPr="00261D74">
              <w:rPr>
                <w:lang w:val="en-GB"/>
              </w:rPr>
              <w:t>built-up course.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A64A313" w14:textId="37910BBF" w:rsidR="007D5761" w:rsidRPr="007533DA" w:rsidRDefault="007D5761" w:rsidP="007D5761">
            <w:pPr>
              <w:pStyle w:val="ACNormal"/>
              <w:rPr>
                <w:lang w:val="it-CH"/>
              </w:rPr>
            </w:pPr>
            <w:r w:rsidRPr="00261D74">
              <w:rPr>
                <w:lang w:val="it-CH"/>
              </w:rPr>
              <w:t>Il percorso sarà un percorso “costruito”</w:t>
            </w:r>
          </w:p>
        </w:tc>
      </w:tr>
      <w:tr w:rsidR="007D5761" w14:paraId="746D25E6"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345745" w14:textId="65EAB412" w:rsidR="007D5761" w:rsidRDefault="007D5761" w:rsidP="007D5761">
            <w:pPr>
              <w:pStyle w:val="ACnormaltitre-d-article"/>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04C683" w14:textId="77777777" w:rsidR="007D5761" w:rsidRPr="001D4E88" w:rsidRDefault="007D5761" w:rsidP="007D5761">
            <w:pPr>
              <w:pStyle w:val="ACnormaltitre-d-article"/>
              <w:rPr>
                <w:lang w:val="en-GB"/>
              </w:rPr>
            </w:pPr>
            <w:r w:rsidRPr="001D4E88">
              <w:rPr>
                <w:lang w:val="en-GB"/>
              </w:rPr>
              <w:t>Penalty System</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405E44" w14:textId="098D9021" w:rsidR="007D5761" w:rsidRPr="001D4E88" w:rsidRDefault="007D5761" w:rsidP="007D5761">
            <w:pPr>
              <w:pStyle w:val="ACnormaltitre-d-article"/>
              <w:rPr>
                <w:lang w:val="fr-CH"/>
              </w:rPr>
            </w:pPr>
            <w:proofErr w:type="spellStart"/>
            <w:r>
              <w:rPr>
                <w:lang w:val="fr-CH"/>
              </w:rPr>
              <w:t>Penalità</w:t>
            </w:r>
            <w:proofErr w:type="spellEnd"/>
          </w:p>
        </w:tc>
      </w:tr>
      <w:tr w:rsidR="007D5761" w:rsidRPr="00B53C77" w:rsidDel="00011927" w14:paraId="2DFC2335"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0B6DBD" w14:textId="6524492C" w:rsidR="007D5761" w:rsidRPr="00B53C77" w:rsidRDefault="007D5761" w:rsidP="007D5761">
            <w:pPr>
              <w:pStyle w:val="ACNormalItalic"/>
              <w:rPr>
                <w:i w:val="0"/>
                <w:iCs/>
              </w:rPr>
            </w:pPr>
            <w:r w:rsidRPr="00B53C77">
              <w:rPr>
                <w:i w:val="0"/>
                <w:iCs/>
              </w:rPr>
              <w:t>12.1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87DBCCE" w14:textId="1AF6B9DA" w:rsidR="007D5761" w:rsidRPr="00B53C77" w:rsidRDefault="007D5761" w:rsidP="007D5761">
            <w:pPr>
              <w:pStyle w:val="ACNormalItalic"/>
              <w:rPr>
                <w:i w:val="0"/>
                <w:iCs/>
              </w:rPr>
            </w:pPr>
            <w:r w:rsidRPr="00B53C77">
              <w:rPr>
                <w:i w:val="0"/>
                <w:iCs/>
              </w:rPr>
              <w:t>RRS Appendix P, Special Procedures for RRS 42, will apply.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AC1202D" w14:textId="4E057FAA" w:rsidR="007D5761" w:rsidRPr="00B53C77" w:rsidRDefault="007D5761" w:rsidP="007D5761">
            <w:pPr>
              <w:pStyle w:val="ACNormalItalic"/>
              <w:rPr>
                <w:i w:val="0"/>
                <w:iCs/>
                <w:lang w:val="it-CH"/>
              </w:rPr>
            </w:pPr>
            <w:r w:rsidRPr="00B53C77">
              <w:rPr>
                <w:i w:val="0"/>
                <w:iCs/>
                <w:lang w:val="it-CH"/>
              </w:rPr>
              <w:t>Si applicherà l'Appendice P, Speciali Procedure per la RRS 42.</w:t>
            </w:r>
          </w:p>
        </w:tc>
      </w:tr>
      <w:tr w:rsidR="007D5761" w14:paraId="5F751404"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B5C166E" w14:textId="7CC48867" w:rsidR="007D5761" w:rsidRDefault="007D5761" w:rsidP="007D5761">
            <w:pPr>
              <w:pStyle w:val="ACnormaltitre-d-article"/>
            </w:pPr>
            <w:r>
              <w:t>13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D557B2" w14:textId="77777777" w:rsidR="007D5761" w:rsidRPr="001D4E88" w:rsidRDefault="007D5761" w:rsidP="007D5761">
            <w:pPr>
              <w:pStyle w:val="ACnormaltitre-d-article"/>
              <w:rPr>
                <w:lang w:val="en-GB"/>
              </w:rPr>
            </w:pPr>
            <w:r w:rsidRPr="001D4E88">
              <w:rPr>
                <w:lang w:val="en-GB"/>
              </w:rPr>
              <w:t>Scoring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922A80" w14:textId="475AAF1D" w:rsidR="007D5761" w:rsidRPr="001D4E88" w:rsidRDefault="007D5761" w:rsidP="007D5761">
            <w:pPr>
              <w:pStyle w:val="ACnormaltitre-d-article"/>
              <w:rPr>
                <w:lang w:val="fr-CH"/>
              </w:rPr>
            </w:pPr>
            <w:r w:rsidRPr="009E6E9B">
              <w:rPr>
                <w:lang w:val="it-IT"/>
              </w:rPr>
              <w:t>Punteggio</w:t>
            </w:r>
          </w:p>
        </w:tc>
      </w:tr>
      <w:tr w:rsidR="007D5761" w:rsidRPr="00B340E1" w14:paraId="00F25B7B"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8DBB0B" w14:textId="6D6B6AC7" w:rsidR="007D5761" w:rsidRDefault="007D5761" w:rsidP="007D5761">
            <w:pPr>
              <w:pStyle w:val="ACNormal"/>
            </w:pPr>
            <w:r>
              <w:t>13.1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4D4EEB" w14:textId="77777777" w:rsidR="007D5761" w:rsidRPr="001D4E88" w:rsidRDefault="007D5761" w:rsidP="007D5761">
            <w:pPr>
              <w:pStyle w:val="ACNormal"/>
              <w:rPr>
                <w:lang w:val="en-GB"/>
              </w:rPr>
            </w:pPr>
            <w:r w:rsidRPr="001D4E88">
              <w:rPr>
                <w:lang w:val="en-GB"/>
              </w:rPr>
              <w:t>4</w:t>
            </w:r>
            <w:r w:rsidRPr="001D4E88">
              <w:rPr>
                <w:i/>
                <w:lang w:val="en-GB"/>
              </w:rPr>
              <w:t xml:space="preserve"> </w:t>
            </w:r>
            <w:r w:rsidRPr="001D4E88">
              <w:rPr>
                <w:lang w:val="en-GB"/>
              </w:rPr>
              <w:t>races</w:t>
            </w:r>
            <w:r w:rsidRPr="001D4E88">
              <w:rPr>
                <w:i/>
                <w:lang w:val="en-GB"/>
              </w:rPr>
              <w:t xml:space="preserve"> </w:t>
            </w:r>
            <w:r w:rsidRPr="001D4E88">
              <w:rPr>
                <w:lang w:val="en-GB"/>
              </w:rPr>
              <w:t>are required to be completed to constitute the championship.</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9D95081" w14:textId="3ADB0DFA" w:rsidR="007D5761" w:rsidRPr="007533DA" w:rsidRDefault="007D5761" w:rsidP="007D5761">
            <w:pPr>
              <w:pStyle w:val="ACNormal"/>
              <w:rPr>
                <w:lang w:val="it-CH"/>
              </w:rPr>
            </w:pPr>
            <w:r w:rsidRPr="009E6E9B">
              <w:rPr>
                <w:lang w:val="it-IT"/>
              </w:rPr>
              <w:t>4 prove completate sono necessarie per costituire il campionato</w:t>
            </w:r>
            <w:r w:rsidRPr="007533DA">
              <w:rPr>
                <w:lang w:val="it-CH"/>
              </w:rPr>
              <w:t>.</w:t>
            </w:r>
          </w:p>
        </w:tc>
      </w:tr>
      <w:tr w:rsidR="007D5761" w:rsidRPr="00B53C77" w14:paraId="38463291"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AC1F66" w14:textId="7CD72C66" w:rsidR="007D5761" w:rsidRPr="00B53C77" w:rsidRDefault="007D5761" w:rsidP="007D5761">
            <w:pPr>
              <w:pStyle w:val="ACNormal"/>
              <w:rPr>
                <w:iCs/>
              </w:rPr>
            </w:pPr>
            <w:r w:rsidRPr="00B53C77">
              <w:rPr>
                <w:iCs/>
              </w:rPr>
              <w:t>13.2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3D8238" w14:textId="7A8A45A7" w:rsidR="007D5761" w:rsidRPr="00B53C77" w:rsidRDefault="007D5761" w:rsidP="007D5761">
            <w:pPr>
              <w:pStyle w:val="ACbullet-listabc"/>
              <w:rPr>
                <w:i w:val="0"/>
              </w:rPr>
            </w:pPr>
            <w:r w:rsidRPr="00B53C77">
              <w:rPr>
                <w:i w:val="0"/>
              </w:rPr>
              <w:t>(a)</w:t>
            </w:r>
            <w:r w:rsidRPr="00B53C77">
              <w:rPr>
                <w:i w:val="0"/>
              </w:rPr>
              <w:tab/>
              <w:t>When fewer than 5 races have been completed, a boat’s series score will be the total of her race scores.</w:t>
            </w:r>
          </w:p>
          <w:p w14:paraId="2CB96E98" w14:textId="6208E4EF" w:rsidR="007D5761" w:rsidRPr="00B53C77" w:rsidRDefault="007D5761" w:rsidP="007D5761">
            <w:pPr>
              <w:pStyle w:val="ACbullet-listabc"/>
              <w:rPr>
                <w:i w:val="0"/>
              </w:rPr>
            </w:pPr>
            <w:r w:rsidRPr="00B53C77">
              <w:rPr>
                <w:i w:val="0"/>
              </w:rPr>
              <w:t>(b)</w:t>
            </w:r>
            <w:r w:rsidRPr="00B53C77">
              <w:rPr>
                <w:i w:val="0"/>
              </w:rPr>
              <w:tab/>
              <w:t>When 5 or more races have been completed, a boat’s series score will be the total of her race scores excluding her worst score.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153FA68" w14:textId="016D228E" w:rsidR="007D5761" w:rsidRPr="00B53C77" w:rsidRDefault="007D5761" w:rsidP="007D5761">
            <w:pPr>
              <w:pStyle w:val="ACbullet-listabc"/>
              <w:rPr>
                <w:i w:val="0"/>
                <w:lang w:val="it-IT"/>
              </w:rPr>
            </w:pPr>
            <w:r w:rsidRPr="00B53C77">
              <w:rPr>
                <w:i w:val="0"/>
                <w:lang w:val="it-IT"/>
              </w:rPr>
              <w:t>(a)</w:t>
            </w:r>
            <w:r w:rsidRPr="00B53C77">
              <w:rPr>
                <w:i w:val="0"/>
                <w:lang w:val="it-IT"/>
              </w:rPr>
              <w:tab/>
              <w:t>Quando vengono completate meno di 5 prove, il punteggio della serie di una barca sarà la somma dei punteggi da essa conseguiti in tutte le prove.</w:t>
            </w:r>
          </w:p>
          <w:p w14:paraId="540AAAC5" w14:textId="6FC7B121" w:rsidR="007D5761" w:rsidRPr="00B53C77" w:rsidRDefault="007D5761" w:rsidP="007D5761">
            <w:pPr>
              <w:pStyle w:val="ACbullet-listabc"/>
              <w:rPr>
                <w:i w:val="0"/>
                <w:lang w:val="it-IT"/>
              </w:rPr>
            </w:pPr>
            <w:r w:rsidRPr="00B53C77">
              <w:rPr>
                <w:i w:val="0"/>
                <w:lang w:val="it-IT"/>
              </w:rPr>
              <w:t>(b)</w:t>
            </w:r>
            <w:r w:rsidRPr="00B53C77">
              <w:rPr>
                <w:i w:val="0"/>
                <w:lang w:val="it-IT"/>
              </w:rPr>
              <w:tab/>
              <w:t>Quando vengono completate 5 o più prove, il punteggio della serie di una barca sarà la somma dei punteggi da essa conseguiti in tutte le prove escludendo la peggiore.</w:t>
            </w:r>
          </w:p>
        </w:tc>
      </w:tr>
      <w:tr w:rsidR="007D5761" w14:paraId="57ECD3D8"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80EA6D6" w14:textId="63855C1B" w:rsidR="007D5761" w:rsidRDefault="007D5761" w:rsidP="007D5761">
            <w:pPr>
              <w:pStyle w:val="ACnormaltitre-d-article"/>
            </w:pPr>
            <w: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523487D" w14:textId="60A10B4E" w:rsidR="007D5761" w:rsidRPr="00DB1820" w:rsidRDefault="007D5761" w:rsidP="007D5761">
            <w:pPr>
              <w:pStyle w:val="ACnormaltitre-d-article"/>
            </w:pPr>
            <w:r w:rsidRPr="00DB1820">
              <w:t>Support Person Vessels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A0E138" w14:textId="5B90C98D" w:rsidR="007D5761" w:rsidRPr="001D4E88" w:rsidRDefault="007D5761" w:rsidP="007D5761">
            <w:pPr>
              <w:pStyle w:val="ACnormaltitre-d-article"/>
              <w:rPr>
                <w:lang w:val="fr-CH"/>
              </w:rPr>
            </w:pPr>
            <w:r w:rsidRPr="009E6E9B">
              <w:rPr>
                <w:lang w:val="it-IT"/>
              </w:rPr>
              <w:t>Imbarcazioni di supporto</w:t>
            </w:r>
          </w:p>
        </w:tc>
      </w:tr>
      <w:tr w:rsidR="007D5761" w:rsidRPr="00DB4CF4" w14:paraId="44696305" w14:textId="77777777" w:rsidTr="00FF6EE9">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6DF5AE6" w14:textId="77777777" w:rsidR="007D5761" w:rsidRPr="006E3164" w:rsidRDefault="007D5761" w:rsidP="007D5761">
            <w:pPr>
              <w:pStyle w:val="ACNormal"/>
            </w:pPr>
            <w:r w:rsidRPr="006E3164">
              <w:t>14.1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1AEEA25" w14:textId="77777777" w:rsidR="007D5761" w:rsidRPr="006E4481" w:rsidRDefault="007D5761" w:rsidP="007D5761">
            <w:pPr>
              <w:pStyle w:val="ACNormal"/>
              <w:rPr>
                <w:lang w:val="en-GB"/>
              </w:rPr>
            </w:pPr>
            <w:r w:rsidRPr="006E3164">
              <w:rPr>
                <w:lang w:val="en-GB"/>
              </w:rPr>
              <w:t xml:space="preserve">Support persons vessels shall </w:t>
            </w:r>
            <w:r w:rsidRPr="006E4481">
              <w:rPr>
                <w:lang w:val="en-GB"/>
              </w:rPr>
              <w:t>be equipped with a circuit breaker connected to the engine starting system so that the engine stops immediately if the driver falls.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E5956F1" w14:textId="5271A07B" w:rsidR="007D5761" w:rsidRPr="00DB4CF4" w:rsidRDefault="007D5761" w:rsidP="007D5761">
            <w:pPr>
              <w:pStyle w:val="NormalWeb"/>
              <w:rPr>
                <w:rFonts w:ascii="Arial" w:hAnsi="Arial" w:cs="Arial"/>
                <w:sz w:val="18"/>
                <w:szCs w:val="18"/>
              </w:rPr>
            </w:pPr>
            <w:r w:rsidRPr="00DB4CF4">
              <w:rPr>
                <w:rFonts w:ascii="Arial" w:hAnsi="Arial" w:cs="Arial"/>
                <w:sz w:val="18"/>
                <w:szCs w:val="18"/>
              </w:rPr>
              <w:t>Le imbarcazioni degli accompagnatori devono essere dotate di un interruttore collegato al dispositivo di avviamento del motore in modo che, in caso di caduta del conducente, il motore si arresti immediatamente.</w:t>
            </w:r>
          </w:p>
        </w:tc>
      </w:tr>
      <w:tr w:rsidR="007D5761" w:rsidRPr="00E903AE" w14:paraId="67B9ED87" w14:textId="77777777" w:rsidTr="00FF6EE9">
        <w:trPr>
          <w:cantSplit/>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9214E81" w14:textId="77777777" w:rsidR="007D5761" w:rsidRPr="00A6338F" w:rsidRDefault="007D5761" w:rsidP="007D5761">
            <w:pPr>
              <w:pStyle w:val="ACNormal"/>
            </w:pPr>
            <w:bookmarkStart w:id="7" w:name="_Hlk176383267"/>
            <w:r w:rsidRPr="00A6338F">
              <w:t>14.2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DCD50DA" w14:textId="77777777" w:rsidR="007D5761" w:rsidRPr="00D23FA7" w:rsidRDefault="007D5761" w:rsidP="007D5761">
            <w:pPr>
              <w:pStyle w:val="ACNormal"/>
              <w:rPr>
                <w:i/>
                <w:iCs/>
                <w:lang w:val="en-GB"/>
              </w:rPr>
            </w:pPr>
            <w:r w:rsidRPr="00A6338F">
              <w:rPr>
                <w:lang w:val="en-GB"/>
              </w:rPr>
              <w:t xml:space="preserve">[DP] [NP] Support person vessels shall be registered at </w:t>
            </w:r>
            <w:hyperlink r:id="rId20" w:history="1">
              <w:r w:rsidRPr="00A6338F">
                <w:rPr>
                  <w:rStyle w:val="Lienhypertexte"/>
                  <w:lang w:val="en-GB"/>
                </w:rPr>
                <w:t>https://www.Manage2Sail.com</w:t>
              </w:r>
            </w:hyperlink>
            <w:r w:rsidRPr="00A6338F">
              <w:rPr>
                <w:lang w:val="en-US"/>
              </w:rPr>
              <w:t xml:space="preserve"> webserver, no later than &lt;</w:t>
            </w:r>
            <w:r w:rsidRPr="00F13F80">
              <w:rPr>
                <w:highlight w:val="yellow"/>
                <w:lang w:val="en-US"/>
              </w:rPr>
              <w:t>Date</w:t>
            </w:r>
            <w:r w:rsidRPr="00D23FA7">
              <w:rPr>
                <w:i/>
                <w:iCs/>
                <w:lang w:val="en-US"/>
              </w:rPr>
              <w:t>&gt;</w:t>
            </w:r>
            <w:r w:rsidRPr="00D23FA7">
              <w:rPr>
                <w:i/>
                <w:iCs/>
                <w:lang w:val="en-GB"/>
              </w:rPr>
              <w:t xml:space="preserve">, </w:t>
            </w:r>
            <w:r w:rsidRPr="0080642A">
              <w:rPr>
                <w:lang w:val="en-GB"/>
              </w:rPr>
              <w:t xml:space="preserve">and shall register the following </w:t>
            </w:r>
            <w:proofErr w:type="gramStart"/>
            <w:r w:rsidRPr="0080642A">
              <w:rPr>
                <w:lang w:val="en-GB"/>
              </w:rPr>
              <w:t>documents</w:t>
            </w:r>
            <w:r w:rsidRPr="00D23FA7">
              <w:rPr>
                <w:i/>
                <w:iCs/>
                <w:lang w:val="en-GB"/>
              </w:rPr>
              <w:t xml:space="preserve"> :</w:t>
            </w:r>
            <w:proofErr w:type="gramEnd"/>
            <w:r w:rsidRPr="00D23FA7">
              <w:rPr>
                <w:i/>
                <w:iCs/>
                <w:lang w:val="en-GB"/>
              </w:rPr>
              <w:t xml:space="preserve"> </w:t>
            </w:r>
          </w:p>
          <w:p w14:paraId="28A3988F" w14:textId="152F68E4" w:rsidR="007D5761" w:rsidRPr="00D23FA7" w:rsidRDefault="007D4B73" w:rsidP="007D5761">
            <w:pPr>
              <w:pStyle w:val="ACbullet-list"/>
              <w:tabs>
                <w:tab w:val="clear" w:pos="876"/>
              </w:tabs>
              <w:ind w:left="284" w:hanging="284"/>
            </w:pPr>
            <w:r>
              <w:t>Powerboat</w:t>
            </w:r>
            <w:r w:rsidR="007D5761" w:rsidRPr="00D23FA7">
              <w:t xml:space="preserve"> licence (if any in the country of the support person).</w:t>
            </w:r>
          </w:p>
          <w:p w14:paraId="272065DD" w14:textId="77777777" w:rsidR="007D5761" w:rsidRPr="00D23FA7" w:rsidRDefault="007D5761" w:rsidP="007D5761">
            <w:pPr>
              <w:pStyle w:val="ACbullet-list"/>
              <w:tabs>
                <w:tab w:val="clear" w:pos="876"/>
              </w:tabs>
              <w:ind w:left="284" w:hanging="284"/>
            </w:pPr>
            <w:r w:rsidRPr="00D23FA7">
              <w:t>Registration ID plate number and registration certificate</w:t>
            </w:r>
          </w:p>
          <w:p w14:paraId="20F0A6CE" w14:textId="77777777" w:rsidR="007D5761" w:rsidRPr="008655B4" w:rsidRDefault="007D5761" w:rsidP="007D5761">
            <w:pPr>
              <w:pStyle w:val="ACbullet-list"/>
              <w:tabs>
                <w:tab w:val="clear" w:pos="876"/>
              </w:tabs>
              <w:ind w:left="284" w:hanging="284"/>
            </w:pPr>
            <w:r w:rsidRPr="00D23FA7">
              <w:t xml:space="preserve">Vessel's third-party insurance certificate at a minimum value as required under </w:t>
            </w:r>
            <w:proofErr w:type="spellStart"/>
            <w:proofErr w:type="gramStart"/>
            <w:r>
              <w:t>NoR</w:t>
            </w:r>
            <w:proofErr w:type="spellEnd"/>
            <w:proofErr w:type="gramEnd"/>
            <w:r w:rsidRPr="00D23FA7">
              <w:t xml:space="preserve"> 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BC88371" w14:textId="317DBA7B" w:rsidR="007D5761" w:rsidRPr="00E903AE" w:rsidRDefault="007D5761" w:rsidP="007D5761">
            <w:pPr>
              <w:pStyle w:val="NormalWeb"/>
              <w:spacing w:before="0" w:beforeAutospacing="0" w:after="0" w:afterAutospacing="0"/>
              <w:rPr>
                <w:rFonts w:ascii="Arial" w:hAnsi="Arial" w:cs="Arial"/>
                <w:sz w:val="18"/>
                <w:szCs w:val="18"/>
              </w:rPr>
            </w:pPr>
            <w:r w:rsidRPr="00E903AE">
              <w:rPr>
                <w:rFonts w:ascii="Arial" w:hAnsi="Arial" w:cs="Arial"/>
                <w:sz w:val="18"/>
                <w:szCs w:val="18"/>
              </w:rPr>
              <w:t xml:space="preserve">[DP] [NP] Le imbarcazioni di supporto devono essere registrate sul sito </w:t>
            </w:r>
            <w:r>
              <w:fldChar w:fldCharType="begin"/>
            </w:r>
            <w:r>
              <w:instrText>HYPERLINK "https://www.manage2sail.com/"</w:instrText>
            </w:r>
            <w:r>
              <w:fldChar w:fldCharType="separate"/>
            </w:r>
            <w:r w:rsidRPr="008A0914">
              <w:rPr>
                <w:rStyle w:val="Lienhypertexte"/>
                <w:rFonts w:ascii="Arial" w:hAnsi="Arial" w:cs="Arial"/>
                <w:sz w:val="18"/>
                <w:szCs w:val="18"/>
              </w:rPr>
              <w:t>web https://www.Manage2Sail</w:t>
            </w:r>
            <w:r>
              <w:fldChar w:fldCharType="end"/>
            </w:r>
            <w:r w:rsidRPr="00E903AE">
              <w:rPr>
                <w:rFonts w:ascii="Arial" w:hAnsi="Arial" w:cs="Arial"/>
                <w:sz w:val="18"/>
                <w:szCs w:val="18"/>
              </w:rPr>
              <w:t xml:space="preserve">.com entro e non oltre il </w:t>
            </w:r>
            <w:r w:rsidRPr="00EE2EEA">
              <w:rPr>
                <w:rFonts w:ascii="Arial" w:hAnsi="Arial" w:cs="Arial"/>
                <w:sz w:val="18"/>
                <w:szCs w:val="18"/>
                <w:highlight w:val="yellow"/>
              </w:rPr>
              <w:t>&lt;Data&gt;</w:t>
            </w:r>
            <w:r w:rsidRPr="00E903AE">
              <w:rPr>
                <w:rFonts w:ascii="Arial" w:hAnsi="Arial" w:cs="Arial"/>
                <w:sz w:val="18"/>
                <w:szCs w:val="18"/>
              </w:rPr>
              <w:t xml:space="preserve"> e devono essere registrati i seguenti documenti:</w:t>
            </w:r>
          </w:p>
          <w:p w14:paraId="066783B6" w14:textId="69F116FA" w:rsidR="007D5761" w:rsidRPr="008A0914" w:rsidRDefault="007D5761" w:rsidP="007D5761">
            <w:pPr>
              <w:pStyle w:val="ACbullet-list"/>
              <w:tabs>
                <w:tab w:val="clear" w:pos="876"/>
              </w:tabs>
              <w:ind w:left="284" w:hanging="284"/>
              <w:rPr>
                <w:lang w:val="fr-CH"/>
              </w:rPr>
            </w:pPr>
            <w:r w:rsidRPr="008A0914">
              <w:rPr>
                <w:lang w:val="fr-CH"/>
              </w:rPr>
              <w:t xml:space="preserve">Patente di guida (se </w:t>
            </w:r>
            <w:proofErr w:type="spellStart"/>
            <w:r w:rsidRPr="008A0914">
              <w:rPr>
                <w:lang w:val="fr-CH"/>
              </w:rPr>
              <w:t>presente</w:t>
            </w:r>
            <w:proofErr w:type="spellEnd"/>
            <w:r w:rsidRPr="008A0914">
              <w:rPr>
                <w:lang w:val="fr-CH"/>
              </w:rPr>
              <w:t xml:space="preserve"> </w:t>
            </w:r>
            <w:proofErr w:type="spellStart"/>
            <w:r w:rsidRPr="008A0914">
              <w:rPr>
                <w:lang w:val="fr-CH"/>
              </w:rPr>
              <w:t>nel</w:t>
            </w:r>
            <w:proofErr w:type="spellEnd"/>
            <w:r w:rsidRPr="008A0914">
              <w:rPr>
                <w:lang w:val="fr-CH"/>
              </w:rPr>
              <w:t xml:space="preserve"> </w:t>
            </w:r>
            <w:proofErr w:type="spellStart"/>
            <w:r w:rsidRPr="008A0914">
              <w:rPr>
                <w:lang w:val="fr-CH"/>
              </w:rPr>
              <w:t>paese</w:t>
            </w:r>
            <w:proofErr w:type="spellEnd"/>
            <w:r w:rsidRPr="008A0914">
              <w:rPr>
                <w:lang w:val="fr-CH"/>
              </w:rPr>
              <w:t xml:space="preserve"> </w:t>
            </w:r>
            <w:proofErr w:type="spellStart"/>
            <w:r w:rsidRPr="008A0914">
              <w:rPr>
                <w:lang w:val="fr-CH"/>
              </w:rPr>
              <w:t>della</w:t>
            </w:r>
            <w:proofErr w:type="spellEnd"/>
            <w:r w:rsidRPr="008A0914">
              <w:rPr>
                <w:lang w:val="fr-CH"/>
              </w:rPr>
              <w:t xml:space="preserve"> persona di </w:t>
            </w:r>
            <w:proofErr w:type="spellStart"/>
            <w:r w:rsidRPr="008A0914">
              <w:rPr>
                <w:lang w:val="fr-CH"/>
              </w:rPr>
              <w:t>supporto</w:t>
            </w:r>
            <w:proofErr w:type="spellEnd"/>
            <w:r w:rsidRPr="008A0914">
              <w:rPr>
                <w:lang w:val="fr-CH"/>
              </w:rPr>
              <w:t>).</w:t>
            </w:r>
          </w:p>
          <w:p w14:paraId="4C3481C2" w14:textId="0D8FD022" w:rsidR="007D5761" w:rsidRPr="008A0914" w:rsidRDefault="007D5761" w:rsidP="007D5761">
            <w:pPr>
              <w:pStyle w:val="ACbullet-list"/>
              <w:tabs>
                <w:tab w:val="clear" w:pos="876"/>
              </w:tabs>
              <w:ind w:left="284" w:hanging="284"/>
            </w:pPr>
            <w:proofErr w:type="spellStart"/>
            <w:r w:rsidRPr="008A0914">
              <w:t>Numero</w:t>
            </w:r>
            <w:proofErr w:type="spellEnd"/>
            <w:r w:rsidRPr="008A0914">
              <w:t xml:space="preserve"> di targa e </w:t>
            </w:r>
            <w:proofErr w:type="spellStart"/>
            <w:r w:rsidRPr="008A0914">
              <w:t>certificato</w:t>
            </w:r>
            <w:proofErr w:type="spellEnd"/>
            <w:r w:rsidRPr="008A0914">
              <w:t xml:space="preserve"> di </w:t>
            </w:r>
            <w:proofErr w:type="spellStart"/>
            <w:r w:rsidRPr="008A0914">
              <w:t>immatricolazione</w:t>
            </w:r>
            <w:proofErr w:type="spellEnd"/>
          </w:p>
          <w:p w14:paraId="3F602D62" w14:textId="191CD039" w:rsidR="007D5761" w:rsidRPr="00E903AE" w:rsidRDefault="007D5761" w:rsidP="007D5761">
            <w:pPr>
              <w:pStyle w:val="ACbullet-list"/>
              <w:tabs>
                <w:tab w:val="clear" w:pos="876"/>
              </w:tabs>
              <w:ind w:left="284" w:hanging="284"/>
              <w:rPr>
                <w:rFonts w:cs="Arial"/>
              </w:rPr>
            </w:pPr>
            <w:proofErr w:type="spellStart"/>
            <w:r w:rsidRPr="008A0914">
              <w:t>Certificato</w:t>
            </w:r>
            <w:proofErr w:type="spellEnd"/>
            <w:r w:rsidRPr="008A0914">
              <w:t xml:space="preserve"> di </w:t>
            </w:r>
            <w:proofErr w:type="spellStart"/>
            <w:r w:rsidRPr="008A0914">
              <w:t>assicurazione</w:t>
            </w:r>
            <w:proofErr w:type="spellEnd"/>
            <w:r w:rsidRPr="008A0914">
              <w:t xml:space="preserve"> di </w:t>
            </w:r>
            <w:proofErr w:type="spellStart"/>
            <w:r w:rsidRPr="008A0914">
              <w:t>responsabilità</w:t>
            </w:r>
            <w:proofErr w:type="spellEnd"/>
            <w:r w:rsidRPr="008A0914">
              <w:t xml:space="preserve"> civile </w:t>
            </w:r>
            <w:proofErr w:type="spellStart"/>
            <w:r w:rsidRPr="008A0914">
              <w:t>dell'imbarcazione</w:t>
            </w:r>
            <w:proofErr w:type="spellEnd"/>
            <w:r w:rsidRPr="008A0914">
              <w:t xml:space="preserve"> con un </w:t>
            </w:r>
            <w:proofErr w:type="spellStart"/>
            <w:r w:rsidRPr="008A0914">
              <w:t>valore</w:t>
            </w:r>
            <w:proofErr w:type="spellEnd"/>
            <w:r w:rsidRPr="008A0914">
              <w:t xml:space="preserve"> </w:t>
            </w:r>
            <w:proofErr w:type="spellStart"/>
            <w:r w:rsidRPr="008A0914">
              <w:t>minimo</w:t>
            </w:r>
            <w:proofErr w:type="spellEnd"/>
            <w:r w:rsidRPr="008A0914">
              <w:t xml:space="preserve"> come </w:t>
            </w:r>
            <w:proofErr w:type="spellStart"/>
            <w:r w:rsidRPr="008A0914">
              <w:t>richiesto</w:t>
            </w:r>
            <w:proofErr w:type="spellEnd"/>
            <w:r w:rsidRPr="008A0914">
              <w:t xml:space="preserve"> dal </w:t>
            </w:r>
            <w:proofErr w:type="spellStart"/>
            <w:proofErr w:type="gramStart"/>
            <w:r w:rsidRPr="008A0914">
              <w:t>NoR</w:t>
            </w:r>
            <w:proofErr w:type="spellEnd"/>
            <w:proofErr w:type="gramEnd"/>
            <w:r w:rsidRPr="008A0914">
              <w:t xml:space="preserve"> 21.</w:t>
            </w:r>
          </w:p>
        </w:tc>
      </w:tr>
      <w:bookmarkEnd w:id="7"/>
      <w:tr w:rsidR="007D5761" w:rsidRPr="0037274C" w14:paraId="62D94D7A"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D7D00F" w14:textId="303B85C1" w:rsidR="007D5761" w:rsidRPr="002F7FFA" w:rsidRDefault="007D5761" w:rsidP="007D5761">
            <w:pPr>
              <w:pStyle w:val="ACnormaltitre-d-article"/>
            </w:pPr>
            <w:r>
              <w:t>15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D557B21" w14:textId="1F8348AA" w:rsidR="007D5761" w:rsidRPr="000137DC" w:rsidRDefault="007D5761" w:rsidP="007D5761">
            <w:pPr>
              <w:pStyle w:val="ACnormaltitre-d-article"/>
              <w:rPr>
                <w:lang w:val="en-GB"/>
              </w:rPr>
            </w:pPr>
            <w:r w:rsidRPr="000137DC">
              <w:rPr>
                <w:lang w:val="en-GB"/>
              </w:rPr>
              <w:t>Chartered or loaned boats</w:t>
            </w:r>
            <w:r>
              <w:rPr>
                <w:lang w:val="en-GB"/>
              </w:rPr>
              <w:t xml:space="preserve"> – N/A</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619D38" w14:textId="182C4B86" w:rsidR="007D5761" w:rsidRPr="007F4135" w:rsidRDefault="007D5761" w:rsidP="007D5761">
            <w:pPr>
              <w:pStyle w:val="ACnormaltitre-d-article"/>
              <w:rPr>
                <w:lang w:val="it-CH"/>
              </w:rPr>
            </w:pPr>
            <w:r w:rsidRPr="009E6E9B">
              <w:rPr>
                <w:bCs/>
                <w:lang w:val="it-IT"/>
              </w:rPr>
              <w:t>Barche noleggiate o imprestate</w:t>
            </w:r>
            <w:r>
              <w:rPr>
                <w:bCs/>
                <w:lang w:val="it-IT"/>
              </w:rPr>
              <w:t xml:space="preserve"> </w:t>
            </w:r>
            <w:r w:rsidRPr="007F4135">
              <w:rPr>
                <w:lang w:val="it-CH"/>
              </w:rPr>
              <w:t>– N/A</w:t>
            </w:r>
          </w:p>
        </w:tc>
      </w:tr>
      <w:tr w:rsidR="007D5761" w14:paraId="7714E406"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EEDBD88" w14:textId="33219302" w:rsidR="007D5761" w:rsidRDefault="007D5761" w:rsidP="007D5761">
            <w:pPr>
              <w:pStyle w:val="ACnormaltitre-d-article"/>
            </w:pPr>
            <w:r>
              <w:t>16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18CEA8A" w14:textId="77777777" w:rsidR="007D5761" w:rsidRPr="001D4E88" w:rsidRDefault="007D5761" w:rsidP="007D5761">
            <w:pPr>
              <w:pStyle w:val="ACnormaltitre-d-article"/>
              <w:rPr>
                <w:lang w:val="en-GB"/>
              </w:rPr>
            </w:pPr>
            <w:r w:rsidRPr="001D4E88">
              <w:rPr>
                <w:lang w:val="en-GB"/>
              </w:rPr>
              <w:t xml:space="preserve">Berthing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60E8BC6" w14:textId="1BF9491F" w:rsidR="007D5761" w:rsidRPr="001D4E88" w:rsidRDefault="007D5761" w:rsidP="007D5761">
            <w:pPr>
              <w:pStyle w:val="ACnormaltitre-d-article"/>
              <w:rPr>
                <w:lang w:val="fr-CH"/>
              </w:rPr>
            </w:pPr>
            <w:r w:rsidRPr="009E6E9B">
              <w:rPr>
                <w:lang w:val="it-IT"/>
              </w:rPr>
              <w:t>Posti assegnati</w:t>
            </w:r>
          </w:p>
        </w:tc>
      </w:tr>
      <w:tr w:rsidR="007D5761" w:rsidRPr="00B340E1" w14:paraId="5E421C0A"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77CA3C0" w14:textId="2A119177" w:rsidR="007D5761" w:rsidRDefault="007D5761" w:rsidP="007D5761">
            <w:pPr>
              <w:pStyle w:val="ACNormal"/>
            </w:pPr>
            <w:bookmarkStart w:id="8" w:name="_Hlk95728648"/>
            <w:r>
              <w:t>16.1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3A2FA69" w14:textId="5300FC8B" w:rsidR="007D5761" w:rsidRPr="001D4E88" w:rsidRDefault="007D5761" w:rsidP="007D5761">
            <w:pPr>
              <w:pStyle w:val="ACNormal"/>
              <w:rPr>
                <w:lang w:val="en-GB"/>
              </w:rPr>
            </w:pPr>
            <w:r w:rsidRPr="001D4E88">
              <w:rPr>
                <w:lang w:val="en-GB"/>
              </w:rPr>
              <w:t xml:space="preserve">[DP] [NP] Boats shall be kept in their assigned places in the </w:t>
            </w:r>
            <w:r w:rsidRPr="00A9208E">
              <w:rPr>
                <w:lang w:val="en-GB"/>
              </w:rPr>
              <w:t>boat park</w:t>
            </w:r>
            <w:r w:rsidRPr="001D4E88">
              <w:rPr>
                <w:lang w:val="en-GB"/>
              </w:rPr>
              <w:t>.</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E6D32C9" w14:textId="753AF3F4" w:rsidR="007D5761" w:rsidRPr="007533DA" w:rsidRDefault="007D5761" w:rsidP="007D5761">
            <w:pPr>
              <w:pStyle w:val="ACNormal"/>
              <w:rPr>
                <w:lang w:val="it-CH"/>
              </w:rPr>
            </w:pPr>
            <w:r w:rsidRPr="009E6E9B">
              <w:rPr>
                <w:rStyle w:val="Absatz-Standardschriftart2"/>
                <w:lang w:val="it-IT"/>
              </w:rPr>
              <w:t xml:space="preserve">[DP] </w:t>
            </w:r>
            <w:r w:rsidRPr="009E6E9B">
              <w:rPr>
                <w:lang w:val="it-IT"/>
              </w:rPr>
              <w:t xml:space="preserve">[NP] </w:t>
            </w:r>
            <w:r w:rsidRPr="009E6E9B">
              <w:rPr>
                <w:rStyle w:val="Absatz-Standardschriftart2"/>
                <w:lang w:val="it-IT"/>
              </w:rPr>
              <w:t>Le barche devono rimanere al posto loro assegnato mentre si trovano nel</w:t>
            </w:r>
            <w:r w:rsidRPr="009E6E9B">
              <w:rPr>
                <w:rStyle w:val="Absatz-Standardschriftart2"/>
                <w:rFonts w:cs="Arial"/>
                <w:lang w:val="it-IT"/>
              </w:rPr>
              <w:t>[</w:t>
            </w:r>
            <w:r w:rsidRPr="009E6E9B">
              <w:rPr>
                <w:rStyle w:val="Absatz-Standardschriftart2"/>
                <w:lang w:val="it-IT"/>
              </w:rPr>
              <w:t>parco barche.</w:t>
            </w:r>
          </w:p>
        </w:tc>
      </w:tr>
      <w:bookmarkEnd w:id="8"/>
      <w:tr w:rsidR="007D5761" w:rsidRPr="00B340E1" w14:paraId="3EACB9BB"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3A8F5D" w14:textId="7F063E9F" w:rsidR="007D5761" w:rsidRDefault="007D5761" w:rsidP="007D5761">
            <w:pPr>
              <w:pStyle w:val="ACnormaltitre-d-article"/>
            </w:pPr>
            <w:r>
              <w:t>17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9AB38F" w14:textId="7F200E65" w:rsidR="007D5761" w:rsidRPr="001D4E88" w:rsidRDefault="007D5761" w:rsidP="007D5761">
            <w:pPr>
              <w:pStyle w:val="ACnormaltitre-d-article"/>
              <w:rPr>
                <w:lang w:val="en-GB"/>
              </w:rPr>
            </w:pPr>
            <w:r w:rsidRPr="001D4E88" w:rsidDel="00A0041C">
              <w:rPr>
                <w:lang w:val="en-GB"/>
              </w:rPr>
              <w:t xml:space="preserve">Launching and </w:t>
            </w:r>
            <w:r w:rsidRPr="001D4E88">
              <w:rPr>
                <w:lang w:val="en-GB"/>
              </w:rPr>
              <w:t>Haul</w:t>
            </w:r>
            <w:r>
              <w:rPr>
                <w:lang w:val="en-GB"/>
              </w:rPr>
              <w:t>ing-o</w:t>
            </w:r>
            <w:r w:rsidRPr="001D4E88">
              <w:rPr>
                <w:lang w:val="en-GB"/>
              </w:rPr>
              <w:t>ut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E74772" w14:textId="66597309" w:rsidR="007D5761" w:rsidRPr="001D4E88" w:rsidRDefault="007D5761" w:rsidP="007D5761">
            <w:pPr>
              <w:pStyle w:val="ACnormaltitre-d-article"/>
              <w:rPr>
                <w:lang w:val="fr-CH"/>
              </w:rPr>
            </w:pPr>
            <w:r w:rsidRPr="009E6E9B">
              <w:rPr>
                <w:lang w:val="it-IT"/>
              </w:rPr>
              <w:t>Varo e alaggio</w:t>
            </w:r>
          </w:p>
        </w:tc>
      </w:tr>
      <w:tr w:rsidR="007D5761" w:rsidRPr="009A7803" w14:paraId="2302A484"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A932819" w14:textId="1E9DF2C4" w:rsidR="007D5761" w:rsidRPr="009A7803" w:rsidRDefault="007D5761" w:rsidP="007D5761">
            <w:pPr>
              <w:pStyle w:val="ACNormalItalic"/>
              <w:rPr>
                <w:i w:val="0"/>
                <w:iCs/>
                <w:lang w:val="it-IT"/>
              </w:rPr>
            </w:pPr>
            <w:r w:rsidRPr="009A7803">
              <w:rPr>
                <w:i w:val="0"/>
                <w:iCs/>
              </w:rPr>
              <w:t>17.1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4BE75B0" w14:textId="578BB35F" w:rsidR="007D5761" w:rsidRPr="009A7803" w:rsidRDefault="007D5761" w:rsidP="007D5761">
            <w:pPr>
              <w:pStyle w:val="ACNormal"/>
              <w:rPr>
                <w:iCs/>
                <w:lang w:val="en-GB"/>
              </w:rPr>
            </w:pPr>
            <w:r w:rsidRPr="009A7803">
              <w:rPr>
                <w:iCs/>
                <w:lang w:val="en-GB"/>
              </w:rPr>
              <w:t xml:space="preserve">[DP] Boats </w:t>
            </w:r>
            <w:proofErr w:type="gramStart"/>
            <w:r w:rsidRPr="009A7803">
              <w:rPr>
                <w:iCs/>
                <w:lang w:val="en-GB"/>
              </w:rPr>
              <w:t>have to</w:t>
            </w:r>
            <w:proofErr w:type="gramEnd"/>
            <w:r w:rsidRPr="009A7803">
              <w:rPr>
                <w:iCs/>
                <w:lang w:val="en-GB"/>
              </w:rPr>
              <w:t xml:space="preserve"> be watered according to the OA's instructions.</w:t>
            </w:r>
          </w:p>
          <w:p w14:paraId="3A761C93" w14:textId="19B58BA6" w:rsidR="007D5761" w:rsidRPr="009A7803" w:rsidRDefault="007D5761" w:rsidP="007D5761">
            <w:pPr>
              <w:pStyle w:val="ACNormal"/>
              <w:rPr>
                <w:iCs/>
                <w:lang w:val="en-GB"/>
              </w:rPr>
            </w:pPr>
            <w:r w:rsidRPr="009A7803">
              <w:rPr>
                <w:iCs/>
                <w:lang w:val="en-GB"/>
              </w:rPr>
              <w:t xml:space="preserve">Trollies </w:t>
            </w:r>
            <w:proofErr w:type="gramStart"/>
            <w:r w:rsidRPr="009A7803">
              <w:rPr>
                <w:iCs/>
                <w:lang w:val="en-GB"/>
              </w:rPr>
              <w:t>have to</w:t>
            </w:r>
            <w:proofErr w:type="gramEnd"/>
            <w:r w:rsidRPr="009A7803">
              <w:rPr>
                <w:iCs/>
                <w:lang w:val="en-GB"/>
              </w:rPr>
              <w:t xml:space="preserve"> be stored </w:t>
            </w:r>
            <w:proofErr w:type="gramStart"/>
            <w:r w:rsidRPr="009A7803">
              <w:rPr>
                <w:iCs/>
                <w:lang w:val="en-GB"/>
              </w:rPr>
              <w:t>in order to</w:t>
            </w:r>
            <w:proofErr w:type="gramEnd"/>
            <w:r w:rsidRPr="009A7803">
              <w:rPr>
                <w:iCs/>
                <w:lang w:val="en-GB"/>
              </w:rPr>
              <w:t xml:space="preserve"> guarantee at any time the slip water access free.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F50FDB6" w14:textId="566A3AE0" w:rsidR="007D5761" w:rsidRPr="009A7803" w:rsidRDefault="007D5761" w:rsidP="007D5761">
            <w:pPr>
              <w:pStyle w:val="ACNormal"/>
              <w:rPr>
                <w:iCs/>
                <w:lang w:val="it-CH"/>
              </w:rPr>
            </w:pPr>
            <w:r w:rsidRPr="009A7803">
              <w:rPr>
                <w:iCs/>
                <w:lang w:val="it-CH"/>
              </w:rPr>
              <w:t>[DP] Le barche devono essere irrigate secondo le istruzioni dell'OA.</w:t>
            </w:r>
          </w:p>
          <w:p w14:paraId="603316E8" w14:textId="41222820" w:rsidR="007D5761" w:rsidRPr="009A7803" w:rsidRDefault="007D5761" w:rsidP="007D5761">
            <w:pPr>
              <w:pStyle w:val="ACNormal"/>
              <w:rPr>
                <w:iCs/>
                <w:lang w:val="it-CH"/>
              </w:rPr>
            </w:pPr>
            <w:r w:rsidRPr="009A7803">
              <w:rPr>
                <w:iCs/>
                <w:lang w:val="it-CH"/>
              </w:rPr>
              <w:t>I carrelli devono essere conservati in modo da garantire in qualsiasi momento l'accesso all'acqua dello scivolo.</w:t>
            </w:r>
          </w:p>
        </w:tc>
      </w:tr>
      <w:tr w:rsidR="007D5761" w:rsidRPr="00B340E1" w14:paraId="75595F49"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6944717" w14:textId="0D33E546" w:rsidR="007D5761" w:rsidRDefault="007D5761" w:rsidP="007D5761">
            <w:pPr>
              <w:pStyle w:val="ACnormaltitre-d-article"/>
            </w:pPr>
            <w:r>
              <w:t>18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77F375" w14:textId="79E8BE72" w:rsidR="007D5761" w:rsidRPr="001D4E88" w:rsidRDefault="007D5761" w:rsidP="007D5761">
            <w:pPr>
              <w:pStyle w:val="ACnormaltitre-d-article"/>
              <w:rPr>
                <w:lang w:val="en-GB"/>
              </w:rPr>
            </w:pPr>
            <w:r w:rsidRPr="001D4E88">
              <w:rPr>
                <w:lang w:val="en-GB"/>
              </w:rPr>
              <w:t>Diving Equipment and Plastic Pools</w:t>
            </w:r>
            <w:r>
              <w:rPr>
                <w:lang w:val="en-GB"/>
              </w:rPr>
              <w:t xml:space="preserve"> – N/A</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C38886" w14:textId="4B2F3DF2" w:rsidR="007D5761" w:rsidRPr="007533DA" w:rsidRDefault="00C16063" w:rsidP="007D5761">
            <w:pPr>
              <w:pStyle w:val="ACnormaltitre-d-article"/>
              <w:rPr>
                <w:lang w:val="it-CH"/>
              </w:rPr>
            </w:pPr>
            <w:r>
              <w:rPr>
                <w:rFonts w:cs="Arial"/>
                <w:lang w:val="it-IT"/>
              </w:rPr>
              <w:t>Attrezzatur subacquea</w:t>
            </w:r>
            <w:r w:rsidRPr="009E6E9B">
              <w:rPr>
                <w:rFonts w:cs="Arial"/>
                <w:lang w:val="it-IT"/>
              </w:rPr>
              <w:t xml:space="preserve"> e grembiuli di plastica</w:t>
            </w:r>
            <w:r>
              <w:rPr>
                <w:rFonts w:cs="Arial"/>
                <w:lang w:val="it-IT"/>
              </w:rPr>
              <w:t xml:space="preserve"> </w:t>
            </w:r>
            <w:r w:rsidR="007D5761" w:rsidRPr="007F4135">
              <w:rPr>
                <w:lang w:val="it-CH"/>
              </w:rPr>
              <w:t>– N/A</w:t>
            </w:r>
          </w:p>
        </w:tc>
      </w:tr>
      <w:tr w:rsidR="007D5761" w:rsidRPr="00B340E1" w14:paraId="518A4461"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E828BB6" w14:textId="7E14929F" w:rsidR="007D5761" w:rsidRDefault="007D5761" w:rsidP="007D5761">
            <w:pPr>
              <w:pStyle w:val="ACnormaltitre-d-article"/>
              <w:rPr>
                <w:szCs w:val="18"/>
              </w:rPr>
            </w:pPr>
            <w:r>
              <w:t>19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36A03C" w14:textId="77777777" w:rsidR="007D5761" w:rsidRPr="001D4E88" w:rsidRDefault="007D5761" w:rsidP="007D5761">
            <w:pPr>
              <w:pStyle w:val="ACnormaltitre-d-article"/>
              <w:rPr>
                <w:szCs w:val="18"/>
                <w:lang w:val="en-GB"/>
              </w:rPr>
            </w:pPr>
            <w:r w:rsidRPr="001D4E88">
              <w:rPr>
                <w:u w:color="FFFFFF"/>
                <w:lang w:val="en-GB"/>
              </w:rPr>
              <w:t>Media Rights, Cameras and Electronic Equipment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7ADCC7B" w14:textId="009B6019" w:rsidR="007D5761" w:rsidRPr="007533DA" w:rsidRDefault="007D5761" w:rsidP="007D5761">
            <w:pPr>
              <w:pStyle w:val="ACnormaltitre-d-article"/>
              <w:rPr>
                <w:szCs w:val="18"/>
                <w:lang w:val="it-CH"/>
              </w:rPr>
            </w:pPr>
            <w:r w:rsidRPr="009E6E9B">
              <w:rPr>
                <w:rStyle w:val="shorttext"/>
                <w:lang w:val="it-IT"/>
              </w:rPr>
              <w:t>Diritti di media, macchine fotografiche e apparecchiature elettroniche</w:t>
            </w:r>
          </w:p>
        </w:tc>
      </w:tr>
      <w:tr w:rsidR="007D5761" w:rsidRPr="00B340E1" w14:paraId="1A5EACDF"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06E1D56" w14:textId="7649E335" w:rsidR="007D5761" w:rsidRDefault="007D5761" w:rsidP="007D5761">
            <w:pPr>
              <w:pStyle w:val="ACNormal"/>
            </w:pPr>
            <w:r>
              <w:lastRenderedPageBreak/>
              <w:t>19.1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68312D" w14:textId="63AE4049" w:rsidR="007D5761" w:rsidRPr="001D4E88" w:rsidRDefault="007D5761" w:rsidP="007D5761">
            <w:pPr>
              <w:pStyle w:val="ACNormal"/>
              <w:rPr>
                <w:lang w:val="en-GB"/>
              </w:rPr>
            </w:pPr>
            <w:r w:rsidRPr="001D4E88">
              <w:rPr>
                <w:lang w:val="en-GB"/>
              </w:rPr>
              <w:t>By participating in this event, competitors grant to the Organizing Authority and its sponsors the right in perpetuity to make, use and show, from time to time at their discretion, any motion pictures and live, taped or filmed television and other reproductions of the athlete and the boat, produced during the period of the competition without compensation.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7336962" w14:textId="48259896" w:rsidR="007D5761" w:rsidRPr="007533DA" w:rsidRDefault="007D5761" w:rsidP="007D5761">
            <w:pPr>
              <w:pStyle w:val="ACNormal"/>
              <w:rPr>
                <w:lang w:val="it-CH"/>
              </w:rPr>
            </w:pPr>
            <w:r w:rsidRPr="009E6E9B">
              <w:rPr>
                <w:lang w:val="it-IT"/>
              </w:rPr>
              <w:t>Partecipando a questo evento, i concorrenti concedono all’autorità organizzatrice e ai suoi sponsor il diritto a tempo indeterminato di creare, utilizzare e mostrare, di volta in volta a loro discrezione qualsiasi film e televisione dal vivo, registrat</w:t>
            </w:r>
            <w:r>
              <w:rPr>
                <w:lang w:val="it-IT"/>
              </w:rPr>
              <w:t>o</w:t>
            </w:r>
            <w:r w:rsidRPr="009E6E9B">
              <w:rPr>
                <w:lang w:val="it-IT"/>
              </w:rPr>
              <w:t xml:space="preserve"> o filmat</w:t>
            </w:r>
            <w:r>
              <w:rPr>
                <w:lang w:val="it-IT"/>
              </w:rPr>
              <w:t>o</w:t>
            </w:r>
            <w:r w:rsidRPr="009E6E9B">
              <w:rPr>
                <w:lang w:val="it-IT"/>
              </w:rPr>
              <w:t xml:space="preserve"> e altre riproduzioni dell'atleta e </w:t>
            </w:r>
            <w:r>
              <w:rPr>
                <w:lang w:val="it-IT"/>
              </w:rPr>
              <w:t>del</w:t>
            </w:r>
            <w:r w:rsidRPr="009E6E9B">
              <w:rPr>
                <w:lang w:val="it-IT"/>
              </w:rPr>
              <w:t>la barca prodott</w:t>
            </w:r>
            <w:r>
              <w:rPr>
                <w:lang w:val="it-IT"/>
              </w:rPr>
              <w:t>i</w:t>
            </w:r>
            <w:r w:rsidRPr="009E6E9B">
              <w:rPr>
                <w:lang w:val="it-IT"/>
              </w:rPr>
              <w:t xml:space="preserve"> durante il periodo della competizione senza compenso.</w:t>
            </w:r>
          </w:p>
        </w:tc>
      </w:tr>
      <w:tr w:rsidR="007D5761" w14:paraId="6FD3B120"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486386" w14:textId="5EAB3F7E" w:rsidR="007D5761" w:rsidRDefault="007D5761" w:rsidP="007D5761">
            <w:pPr>
              <w:pStyle w:val="ACnormaltitre-d-article"/>
            </w:pPr>
            <w:r>
              <w:t>20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1ECD03" w14:textId="5DD8F4D1" w:rsidR="007D5761" w:rsidRPr="001D4E88" w:rsidRDefault="007D5761" w:rsidP="007D5761">
            <w:pPr>
              <w:pStyle w:val="ACnormaltitre-d-article"/>
              <w:rPr>
                <w:lang w:val="en-GB"/>
              </w:rPr>
            </w:pPr>
            <w:r>
              <w:rPr>
                <w:lang w:val="en-GB"/>
              </w:rPr>
              <w:t xml:space="preserve">Risk Statement &amp; </w:t>
            </w:r>
            <w:r w:rsidRPr="001D4E88">
              <w:rPr>
                <w:lang w:val="en-GB"/>
              </w:rPr>
              <w:t xml:space="preserve">Disclaimer of Liability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ABFB47" w14:textId="58B67400" w:rsidR="007D5761" w:rsidRPr="00113270" w:rsidRDefault="00E72CD4" w:rsidP="007D5761">
            <w:pPr>
              <w:pStyle w:val="ACnormaltitre-d-article"/>
              <w:rPr>
                <w:lang w:val="fr-CH"/>
              </w:rPr>
            </w:pPr>
            <w:r w:rsidRPr="00E72CD4">
              <w:rPr>
                <w:lang w:val="it-IT"/>
              </w:rPr>
              <w:t>Dichiarazione sui rischio e esclusione di responsabilità</w:t>
            </w:r>
          </w:p>
        </w:tc>
      </w:tr>
      <w:tr w:rsidR="007D5761" w:rsidRPr="00B340E1" w14:paraId="1618BAE1"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3F0CC4" w14:textId="6AAFA3B5" w:rsidR="007D5761" w:rsidRDefault="007D5761" w:rsidP="007D5761">
            <w:pPr>
              <w:pStyle w:val="ACNormal"/>
            </w:pPr>
            <w:r>
              <w:t>20.1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D983A9" w14:textId="026ECD51" w:rsidR="007D5761" w:rsidRPr="001D4E88" w:rsidRDefault="007D5761" w:rsidP="007D5761">
            <w:pPr>
              <w:pStyle w:val="ACNormal"/>
              <w:rPr>
                <w:lang w:val="en-GB"/>
              </w:rPr>
            </w:pPr>
            <w:r w:rsidRPr="001D4E88">
              <w:rPr>
                <w:lang w:val="en-GB"/>
              </w:rPr>
              <w:t>Competitors participate in the event entirely at their own risk</w:t>
            </w:r>
            <w:r>
              <w:rPr>
                <w:lang w:val="en-GB"/>
              </w:rPr>
              <w:t>s</w:t>
            </w:r>
            <w:r w:rsidRPr="001D4E88">
              <w:rPr>
                <w:lang w:val="en-GB"/>
              </w:rPr>
              <w:t>. See RRS 3, Decision to Race. The organizing authority will not accept any liability for material damage or personal injury or death sustained in conjunction with or prior to, during, or after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B9CB6AD" w14:textId="16D04837" w:rsidR="007D5761" w:rsidRPr="007533DA" w:rsidRDefault="007D5761" w:rsidP="007D5761">
            <w:pPr>
              <w:pStyle w:val="ACNormal"/>
              <w:rPr>
                <w:lang w:val="it-CH"/>
              </w:rPr>
            </w:pPr>
            <w:r w:rsidRPr="009E6E9B">
              <w:rPr>
                <w:lang w:val="it-IT"/>
              </w:rPr>
              <w:t xml:space="preserve">I concorrenti prendono parte alla prova a loro rischio e pericolo. Vedi la Regola RRS </w:t>
            </w:r>
            <w:r>
              <w:rPr>
                <w:lang w:val="it-IT"/>
              </w:rPr>
              <w:t>3</w:t>
            </w:r>
            <w:r w:rsidRPr="009E6E9B">
              <w:rPr>
                <w:lang w:val="it-IT"/>
              </w:rPr>
              <w:t>, Decisione di Partecipare alla Regata. L’Autorità Organizzatrice non assume alcuna responsabilità per danni alle cose od infortuni alle persone o nei casi di morte che avvengano a causa della regata prima, durante o dopo la stessa.</w:t>
            </w:r>
          </w:p>
        </w:tc>
      </w:tr>
      <w:tr w:rsidR="007D5761" w14:paraId="2A14627D"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DC60DC6" w14:textId="6F2835E9" w:rsidR="007D5761" w:rsidRDefault="007D5761" w:rsidP="007D5761">
            <w:pPr>
              <w:pStyle w:val="ACnormaltitre-d-article"/>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0B3C12" w14:textId="77777777" w:rsidR="007D5761" w:rsidRPr="001D4E88" w:rsidRDefault="007D5761" w:rsidP="007D5761">
            <w:pPr>
              <w:pStyle w:val="ACnormaltitre-d-article"/>
              <w:rPr>
                <w:lang w:val="en-GB"/>
              </w:rPr>
            </w:pPr>
            <w:r w:rsidRPr="001D4E88">
              <w:rPr>
                <w:lang w:val="en-GB"/>
              </w:rPr>
              <w:t>Insurance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0C61E5" w14:textId="11C0D11A" w:rsidR="007D5761" w:rsidRPr="001D4E88" w:rsidRDefault="007D5761" w:rsidP="007D5761">
            <w:pPr>
              <w:pStyle w:val="ACnormaltitre-d-article"/>
              <w:rPr>
                <w:lang w:val="fr-CH"/>
              </w:rPr>
            </w:pPr>
            <w:r w:rsidRPr="009E6E9B">
              <w:rPr>
                <w:lang w:val="it-IT"/>
              </w:rPr>
              <w:t>Assicurazione</w:t>
            </w:r>
          </w:p>
        </w:tc>
      </w:tr>
      <w:tr w:rsidR="009937F3" w:rsidRPr="003B4F0B" w14:paraId="4D397780" w14:textId="77777777" w:rsidTr="001A2907">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3C0BE8" w14:textId="77777777" w:rsidR="009937F3" w:rsidRDefault="009937F3" w:rsidP="001A2907">
            <w:pPr>
              <w:pStyle w:val="ACNormal"/>
            </w:pPr>
            <w:r>
              <w:t>21.1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6A1AEA7" w14:textId="77777777" w:rsidR="009937F3" w:rsidRPr="001D4E88" w:rsidRDefault="009937F3" w:rsidP="001A2907">
            <w:pPr>
              <w:pStyle w:val="ACNormal"/>
              <w:rPr>
                <w:lang w:val="en-GB"/>
              </w:rPr>
            </w:pPr>
            <w:r w:rsidRPr="001D4E88">
              <w:rPr>
                <w:lang w:val="en-GB"/>
              </w:rPr>
              <w:t xml:space="preserve">Each participating boat shall be insured with valid third-party liability insurance including the coverage of </w:t>
            </w:r>
            <w:r w:rsidRPr="00344EB9">
              <w:rPr>
                <w:lang w:val="en-GB"/>
              </w:rPr>
              <w:t>physical and material damage</w:t>
            </w:r>
            <w:r>
              <w:rPr>
                <w:lang w:val="en-GB"/>
              </w:rPr>
              <w:t xml:space="preserve">, including </w:t>
            </w:r>
            <w:r w:rsidRPr="001D4E88">
              <w:rPr>
                <w:lang w:val="en-GB"/>
              </w:rPr>
              <w:t>risks at competition, with a minimum cover of CHF</w:t>
            </w:r>
            <w:r>
              <w:rPr>
                <w:lang w:val="en-GB"/>
              </w:rPr>
              <w:t> </w:t>
            </w:r>
            <w:r w:rsidRPr="001D4E88">
              <w:rPr>
                <w:lang w:val="en-GB"/>
              </w:rPr>
              <w:t>2</w:t>
            </w:r>
            <w:r>
              <w:rPr>
                <w:lang w:val="en-GB"/>
              </w:rPr>
              <w:t>'</w:t>
            </w:r>
            <w:r w:rsidRPr="001D4E88">
              <w:rPr>
                <w:lang w:val="en-GB"/>
              </w:rPr>
              <w:t>000</w:t>
            </w:r>
            <w:r>
              <w:rPr>
                <w:lang w:val="en-GB"/>
              </w:rPr>
              <w:t>'</w:t>
            </w:r>
            <w:proofErr w:type="gramStart"/>
            <w:r w:rsidRPr="001D4E88">
              <w:rPr>
                <w:lang w:val="en-GB"/>
              </w:rPr>
              <w:t>000.--</w:t>
            </w:r>
            <w:proofErr w:type="gramEnd"/>
            <w:r w:rsidRPr="001D4E88">
              <w:rPr>
                <w:lang w:val="en-GB"/>
              </w:rPr>
              <w:t xml:space="preserve"> per incident or the equivalent.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3B621C0" w14:textId="77777777" w:rsidR="009937F3" w:rsidRPr="007533DA" w:rsidRDefault="009937F3" w:rsidP="001A2907">
            <w:pPr>
              <w:pStyle w:val="ACNormal"/>
              <w:rPr>
                <w:lang w:val="it-CH"/>
              </w:rPr>
            </w:pPr>
            <w:r w:rsidRPr="00484E2D">
              <w:rPr>
                <w:lang w:val="it-IT"/>
              </w:rPr>
              <w:t xml:space="preserve">Ogni imbarcazione partecipante dovrà essere coperta da un'assicurazione di </w:t>
            </w:r>
            <w:r>
              <w:rPr>
                <w:lang w:val="it-IT"/>
              </w:rPr>
              <w:t>RC</w:t>
            </w:r>
            <w:r w:rsidRPr="00484E2D">
              <w:rPr>
                <w:lang w:val="it-IT"/>
              </w:rPr>
              <w:t xml:space="preserve"> che copra i rischi di danni a persone e cose, inclusi i rischi legati alla competizione, con una copertura minima di 2 000 000 CHF per sinistro o equivalente.</w:t>
            </w:r>
            <w:r w:rsidRPr="009E6E9B">
              <w:rPr>
                <w:lang w:val="it-IT"/>
              </w:rPr>
              <w:t>.</w:t>
            </w:r>
          </w:p>
        </w:tc>
      </w:tr>
      <w:tr w:rsidR="007D5761" w14:paraId="38E2DD26"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D717B8" w14:textId="3CBF71E7" w:rsidR="007D5761" w:rsidRDefault="007D5761" w:rsidP="007D5761">
            <w:pPr>
              <w:pStyle w:val="ACnormaltitre-d-article"/>
            </w:pPr>
            <w:r>
              <w:t>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5DE64" w14:textId="77777777" w:rsidR="007D5761" w:rsidRPr="001D4E88" w:rsidRDefault="007D5761" w:rsidP="007D5761">
            <w:pPr>
              <w:pStyle w:val="ACnormaltitre-d-article"/>
              <w:rPr>
                <w:lang w:val="en-GB"/>
              </w:rPr>
            </w:pPr>
            <w:r w:rsidRPr="001D4E88">
              <w:rPr>
                <w:lang w:val="en-GB"/>
              </w:rPr>
              <w:t>Prizes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0214F10" w14:textId="6F7F9DA3" w:rsidR="007D5761" w:rsidRPr="001D4E88" w:rsidRDefault="007D5761" w:rsidP="007D5761">
            <w:pPr>
              <w:pStyle w:val="ACnormaltitre-d-article"/>
              <w:rPr>
                <w:lang w:val="fr-CH"/>
              </w:rPr>
            </w:pPr>
            <w:r w:rsidRPr="009E6E9B">
              <w:rPr>
                <w:lang w:val="it-IT"/>
              </w:rPr>
              <w:t>Premi</w:t>
            </w:r>
          </w:p>
        </w:tc>
      </w:tr>
      <w:tr w:rsidR="007D5761" w:rsidRPr="00B340E1" w14:paraId="5F648060"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24AC774" w14:textId="17816CEF" w:rsidR="007D5761" w:rsidRDefault="007D5761" w:rsidP="007D5761">
            <w:pPr>
              <w:tabs>
                <w:tab w:val="left" w:pos="1134"/>
              </w:tabs>
              <w:spacing w:after="0"/>
              <w:rPr>
                <w:sz w:val="18"/>
                <w:szCs w:val="18"/>
              </w:rPr>
            </w:pPr>
            <w:r>
              <w:rPr>
                <w:sz w:val="18"/>
                <w:szCs w:val="18"/>
              </w:rPr>
              <w:t>22.1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22C753B" w14:textId="77777777" w:rsidR="007D5761" w:rsidRPr="00030D7B" w:rsidRDefault="007D5761" w:rsidP="007D5761">
            <w:pPr>
              <w:pStyle w:val="ACNormal"/>
              <w:rPr>
                <w:lang w:val="en-GB"/>
              </w:rPr>
            </w:pPr>
            <w:r w:rsidRPr="00030D7B">
              <w:rPr>
                <w:lang w:val="en-GB"/>
              </w:rPr>
              <w:t xml:space="preserve">Prizes will be given as </w:t>
            </w:r>
            <w:proofErr w:type="gramStart"/>
            <w:r w:rsidRPr="00030D7B">
              <w:rPr>
                <w:lang w:val="en-GB"/>
              </w:rPr>
              <w:t>follows :</w:t>
            </w:r>
            <w:proofErr w:type="gramEnd"/>
            <w:r w:rsidRPr="00030D7B">
              <w:rPr>
                <w:lang w:val="en-GB"/>
              </w:rPr>
              <w:t xml:space="preserve"> </w:t>
            </w:r>
          </w:p>
          <w:p w14:paraId="2E9A503F" w14:textId="77777777" w:rsidR="007D5761" w:rsidRPr="00030D7B" w:rsidRDefault="007D5761" w:rsidP="007D5761">
            <w:pPr>
              <w:pStyle w:val="ACNormal"/>
              <w:rPr>
                <w:lang w:val="en-GB"/>
              </w:rPr>
            </w:pPr>
            <w:r w:rsidRPr="00030D7B">
              <w:rPr>
                <w:b/>
                <w:bCs/>
                <w:lang w:val="en-GB"/>
              </w:rPr>
              <w:t>Under CS regulation § 1.5</w:t>
            </w:r>
          </w:p>
          <w:p w14:paraId="6DB816BB" w14:textId="77777777" w:rsidR="00DB26B5" w:rsidRPr="00313732" w:rsidRDefault="00DB26B5" w:rsidP="00DB26B5">
            <w:pPr>
              <w:pStyle w:val="ACbullet-list"/>
              <w:numPr>
                <w:ilvl w:val="0"/>
                <w:numId w:val="48"/>
              </w:numPr>
              <w:ind w:left="353"/>
              <w:rPr>
                <w:b/>
                <w:bCs/>
                <w:i/>
              </w:rPr>
            </w:pPr>
            <w:r w:rsidRPr="00313732">
              <w:t xml:space="preserve">In each class, the first boat will be granted of the title of </w:t>
            </w:r>
            <w:r w:rsidRPr="00313732">
              <w:rPr>
                <w:b/>
                <w:bCs/>
              </w:rPr>
              <w:t>Swiss Champion.</w:t>
            </w:r>
          </w:p>
          <w:p w14:paraId="4A4CEAF6" w14:textId="77777777" w:rsidR="00DB26B5" w:rsidRPr="00313732" w:rsidRDefault="00DB26B5" w:rsidP="00DB26B5">
            <w:pPr>
              <w:pStyle w:val="ACbullet-list"/>
              <w:numPr>
                <w:ilvl w:val="0"/>
                <w:numId w:val="48"/>
              </w:numPr>
              <w:ind w:left="353"/>
              <w:rPr>
                <w:b/>
                <w:bCs/>
                <w:i/>
              </w:rPr>
            </w:pPr>
            <w:r w:rsidRPr="00313732">
              <w:t xml:space="preserve">In each class, the first Swiss boat will be granted of the title of </w:t>
            </w:r>
            <w:r w:rsidRPr="00313732">
              <w:rPr>
                <w:b/>
                <w:bCs/>
              </w:rPr>
              <w:t>National Champion</w:t>
            </w:r>
            <w:r w:rsidRPr="00313732">
              <w:t>.</w:t>
            </w:r>
          </w:p>
          <w:p w14:paraId="03DEAFEB" w14:textId="77777777" w:rsidR="00DB26B5" w:rsidRPr="00313732" w:rsidRDefault="00DB26B5" w:rsidP="00DB26B5">
            <w:pPr>
              <w:pStyle w:val="ACbullet-list"/>
              <w:numPr>
                <w:ilvl w:val="0"/>
                <w:numId w:val="48"/>
              </w:numPr>
              <w:ind w:left="353"/>
              <w:rPr>
                <w:b/>
                <w:bCs/>
                <w:i/>
              </w:rPr>
            </w:pPr>
            <w:r w:rsidRPr="00313732">
              <w:t xml:space="preserve">In each class, the first boat in the "Female category" will be granted of the title of </w:t>
            </w:r>
            <w:r w:rsidRPr="00313732">
              <w:rPr>
                <w:b/>
                <w:bCs/>
              </w:rPr>
              <w:t>Female Swiss Champion.</w:t>
            </w:r>
          </w:p>
          <w:p w14:paraId="110F87F7" w14:textId="77777777" w:rsidR="00DB26B5" w:rsidRPr="00313732" w:rsidRDefault="00DB26B5" w:rsidP="00DB26B5">
            <w:pPr>
              <w:pStyle w:val="ACbullet-list"/>
              <w:numPr>
                <w:ilvl w:val="0"/>
                <w:numId w:val="48"/>
              </w:numPr>
              <w:ind w:left="353"/>
              <w:rPr>
                <w:b/>
                <w:bCs/>
                <w:i/>
              </w:rPr>
            </w:pPr>
            <w:r w:rsidRPr="00313732">
              <w:t xml:space="preserve">In each class, the first boat in the "Junior category" will be granted of the title of </w:t>
            </w:r>
            <w:r w:rsidRPr="00313732">
              <w:rPr>
                <w:b/>
                <w:bCs/>
              </w:rPr>
              <w:t>Junior Swiss Champion.</w:t>
            </w:r>
          </w:p>
          <w:p w14:paraId="3F698BAF" w14:textId="2D417BEE" w:rsidR="007D5761" w:rsidRPr="00030D7B" w:rsidRDefault="007D5761" w:rsidP="00DB26B5">
            <w:pPr>
              <w:pStyle w:val="ACbullet-list"/>
              <w:ind w:left="353"/>
            </w:pPr>
            <w:r w:rsidRPr="00030D7B">
              <w:t xml:space="preserve">Medals will be given to the three first boats in each </w:t>
            </w:r>
            <w:r w:rsidR="00D21C27">
              <w:t xml:space="preserve">class and </w:t>
            </w:r>
            <w:r w:rsidRPr="00030D7B">
              <w:t>categories.</w:t>
            </w:r>
          </w:p>
          <w:p w14:paraId="4F20981B" w14:textId="77777777" w:rsidR="007D5761" w:rsidRPr="00290190" w:rsidRDefault="007D5761" w:rsidP="00DB26B5">
            <w:pPr>
              <w:pStyle w:val="ACbullet-list"/>
              <w:ind w:left="353"/>
              <w:rPr>
                <w:highlight w:val="yellow"/>
              </w:rPr>
            </w:pPr>
            <w:r w:rsidRPr="00290190">
              <w:rPr>
                <w:highlight w:val="yellow"/>
              </w:rPr>
              <w:t>Perpetual trophy</w:t>
            </w:r>
          </w:p>
          <w:p w14:paraId="3078345A" w14:textId="77777777" w:rsidR="007D5761" w:rsidRPr="00030D7B" w:rsidRDefault="007D5761" w:rsidP="00DB26B5">
            <w:pPr>
              <w:pStyle w:val="ACbullet-list"/>
              <w:ind w:left="353"/>
            </w:pPr>
            <w:r w:rsidRPr="00290190">
              <w:rPr>
                <w:highlight w:val="yellow"/>
              </w:rPr>
              <w:t>Souvenir prices for each competitor</w:t>
            </w:r>
            <w:r w:rsidRPr="00030D7B">
              <w:t>.</w:t>
            </w:r>
          </w:p>
          <w:p w14:paraId="0E7D33CB" w14:textId="77777777" w:rsidR="007D5761" w:rsidRPr="00A70130" w:rsidRDefault="007D5761" w:rsidP="00DB26B5">
            <w:pPr>
              <w:pStyle w:val="ACbullet-list"/>
              <w:numPr>
                <w:ilvl w:val="0"/>
                <w:numId w:val="0"/>
              </w:numPr>
              <w:ind w:left="353"/>
            </w:pPr>
          </w:p>
          <w:p w14:paraId="7438B714" w14:textId="77777777" w:rsidR="007D5761" w:rsidRPr="008A0914" w:rsidRDefault="007D5761" w:rsidP="007D5761">
            <w:pPr>
              <w:pStyle w:val="ACNormalItalic"/>
              <w:rPr>
                <w:i w:val="0"/>
                <w:iCs/>
              </w:rPr>
            </w:pPr>
            <w:r w:rsidRPr="008A0914">
              <w:rPr>
                <w:i w:val="0"/>
                <w:iCs/>
              </w:rPr>
              <w:t xml:space="preserve">For all classes, categories prizes are scored by extraction of the general ranking, without any point recalculation. </w:t>
            </w:r>
          </w:p>
          <w:p w14:paraId="069E6FEB" w14:textId="3ED46D48" w:rsidR="007D5761" w:rsidRPr="00CA5158" w:rsidRDefault="007D5761" w:rsidP="007D5761">
            <w:pPr>
              <w:pStyle w:val="ACNormalItalic"/>
            </w:pPr>
            <w:r w:rsidRPr="008A0914">
              <w:rPr>
                <w:i w:val="0"/>
                <w:iCs/>
              </w:rPr>
              <w:t>This changes RRS A 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413852A" w14:textId="77777777" w:rsidR="00E72CD4" w:rsidRPr="00030D7B" w:rsidRDefault="007D5761" w:rsidP="00E72CD4">
            <w:pPr>
              <w:pStyle w:val="NormalWeb"/>
              <w:spacing w:before="0" w:beforeAutospacing="0" w:after="0" w:afterAutospacing="0"/>
              <w:ind w:left="356" w:hanging="356"/>
              <w:rPr>
                <w:rFonts w:ascii="Arial" w:hAnsi="Arial" w:cs="Arial"/>
                <w:sz w:val="18"/>
                <w:szCs w:val="18"/>
              </w:rPr>
            </w:pPr>
            <w:r w:rsidRPr="00030D7B">
              <w:rPr>
                <w:rFonts w:ascii="Arial" w:hAnsi="Arial" w:cs="Arial"/>
                <w:sz w:val="18"/>
                <w:szCs w:val="18"/>
              </w:rPr>
              <w:t xml:space="preserve">I premi saranno assegnati come segue: </w:t>
            </w:r>
          </w:p>
          <w:p w14:paraId="0BE87341" w14:textId="5B8084E8" w:rsidR="00E72CD4" w:rsidRPr="00030D7B" w:rsidRDefault="00E72CD4" w:rsidP="00E72CD4">
            <w:pPr>
              <w:pStyle w:val="NormalWeb"/>
              <w:spacing w:before="0" w:beforeAutospacing="0" w:after="0" w:afterAutospacing="0"/>
              <w:ind w:left="356" w:hanging="356"/>
              <w:rPr>
                <w:rFonts w:ascii="Arial" w:hAnsi="Arial" w:cs="Arial"/>
                <w:b/>
                <w:sz w:val="18"/>
                <w:szCs w:val="18"/>
              </w:rPr>
            </w:pPr>
            <w:r w:rsidRPr="00030D7B">
              <w:rPr>
                <w:rFonts w:ascii="Arial" w:hAnsi="Arial" w:cs="Arial"/>
                <w:b/>
                <w:sz w:val="18"/>
                <w:szCs w:val="18"/>
              </w:rPr>
              <w:t>Ai</w:t>
            </w:r>
            <w:r w:rsidR="00DB26B5">
              <w:rPr>
                <w:rFonts w:ascii="Arial" w:hAnsi="Arial" w:cs="Arial"/>
                <w:b/>
                <w:sz w:val="18"/>
                <w:szCs w:val="18"/>
              </w:rPr>
              <w:t xml:space="preserve"> </w:t>
            </w:r>
            <w:r w:rsidRPr="00030D7B">
              <w:rPr>
                <w:rFonts w:ascii="Arial" w:hAnsi="Arial" w:cs="Arial"/>
                <w:b/>
                <w:sz w:val="18"/>
                <w:szCs w:val="18"/>
              </w:rPr>
              <w:t>sensi del regolamento CS § 1.5</w:t>
            </w:r>
          </w:p>
          <w:p w14:paraId="6F9A33AA" w14:textId="2AA212E7" w:rsidR="00E72CD4" w:rsidRPr="00030D7B" w:rsidRDefault="00E72CD4" w:rsidP="00E72CD4">
            <w:pPr>
              <w:pStyle w:val="NormalWeb"/>
              <w:spacing w:before="0" w:beforeAutospacing="0" w:after="0" w:afterAutospacing="0"/>
              <w:ind w:left="356" w:hanging="356"/>
              <w:rPr>
                <w:rFonts w:ascii="Arial" w:hAnsi="Arial" w:cs="Arial"/>
                <w:sz w:val="18"/>
                <w:szCs w:val="18"/>
              </w:rPr>
            </w:pPr>
            <w:r w:rsidRPr="00030D7B">
              <w:rPr>
                <w:rFonts w:ascii="Arial" w:hAnsi="Arial" w:cs="Arial"/>
                <w:b/>
                <w:sz w:val="18"/>
                <w:szCs w:val="18"/>
              </w:rPr>
              <w:t>A)</w:t>
            </w:r>
            <w:r>
              <w:rPr>
                <w:rFonts w:ascii="Arial" w:hAnsi="Arial" w:cs="Arial"/>
                <w:sz w:val="18"/>
                <w:szCs w:val="18"/>
              </w:rPr>
              <w:tab/>
            </w:r>
            <w:r w:rsidRPr="00030D7B">
              <w:rPr>
                <w:rFonts w:ascii="Arial" w:hAnsi="Arial" w:cs="Arial"/>
                <w:sz w:val="18"/>
                <w:szCs w:val="18"/>
              </w:rPr>
              <w:t xml:space="preserve">In ogni classe alla prima imbarcazione sarà assegnato il titolo di </w:t>
            </w:r>
            <w:r w:rsidRPr="00030D7B">
              <w:rPr>
                <w:rFonts w:ascii="Arial" w:hAnsi="Arial" w:cs="Arial"/>
                <w:b/>
                <w:sz w:val="18"/>
                <w:szCs w:val="18"/>
              </w:rPr>
              <w:t>Campione svizzero.</w:t>
            </w:r>
          </w:p>
          <w:p w14:paraId="0C63AFF6" w14:textId="3785C1DE" w:rsidR="00E72CD4" w:rsidRPr="00030D7B" w:rsidRDefault="00E72CD4" w:rsidP="00DB26B5">
            <w:pPr>
              <w:pStyle w:val="NormalWeb"/>
              <w:spacing w:before="0" w:beforeAutospacing="0" w:after="0" w:afterAutospacing="0"/>
              <w:ind w:left="356" w:hanging="356"/>
              <w:rPr>
                <w:rFonts w:ascii="Arial" w:hAnsi="Arial" w:cs="Arial"/>
                <w:color w:val="FF0000"/>
                <w:sz w:val="18"/>
                <w:szCs w:val="18"/>
              </w:rPr>
            </w:pPr>
            <w:r w:rsidRPr="00030D7B">
              <w:rPr>
                <w:rFonts w:ascii="Arial" w:hAnsi="Arial" w:cs="Arial"/>
                <w:b/>
                <w:sz w:val="18"/>
                <w:szCs w:val="18"/>
              </w:rPr>
              <w:t>B)</w:t>
            </w:r>
            <w:r>
              <w:rPr>
                <w:rFonts w:ascii="Arial" w:hAnsi="Arial" w:cs="Arial"/>
                <w:sz w:val="18"/>
                <w:szCs w:val="18"/>
              </w:rPr>
              <w:tab/>
            </w:r>
            <w:r w:rsidRPr="00030D7B">
              <w:rPr>
                <w:rFonts w:ascii="Arial" w:hAnsi="Arial" w:cs="Arial"/>
                <w:sz w:val="18"/>
                <w:szCs w:val="18"/>
              </w:rPr>
              <w:t xml:space="preserve">In ogni classe alla prima imbarcazione svizzera sarà assegnato il titolo di </w:t>
            </w:r>
            <w:r w:rsidRPr="00030D7B">
              <w:rPr>
                <w:rFonts w:ascii="Arial" w:hAnsi="Arial" w:cs="Arial"/>
                <w:b/>
                <w:sz w:val="18"/>
                <w:szCs w:val="18"/>
              </w:rPr>
              <w:t>Campione nazionale.</w:t>
            </w:r>
            <w:r w:rsidRPr="00030D7B">
              <w:rPr>
                <w:rFonts w:ascii="Arial" w:hAnsi="Arial" w:cs="Arial"/>
                <w:color w:val="FF0000"/>
                <w:sz w:val="18"/>
                <w:szCs w:val="18"/>
              </w:rPr>
              <w:t xml:space="preserve"> </w:t>
            </w:r>
          </w:p>
          <w:p w14:paraId="67622198" w14:textId="654B166F" w:rsidR="00E72CD4" w:rsidRPr="00E72CD4" w:rsidRDefault="00E72CD4" w:rsidP="00E72CD4">
            <w:pPr>
              <w:pStyle w:val="NormalWeb"/>
              <w:spacing w:before="0" w:beforeAutospacing="0" w:after="0" w:afterAutospacing="0"/>
              <w:ind w:left="356" w:hanging="356"/>
              <w:rPr>
                <w:rFonts w:ascii="Arial" w:hAnsi="Arial" w:cs="Arial"/>
                <w:b/>
                <w:bCs/>
                <w:sz w:val="18"/>
                <w:szCs w:val="18"/>
              </w:rPr>
            </w:pPr>
            <w:r w:rsidRPr="00E72CD4">
              <w:rPr>
                <w:rFonts w:ascii="Arial" w:hAnsi="Arial" w:cs="Arial"/>
                <w:b/>
                <w:bCs/>
                <w:sz w:val="18"/>
                <w:szCs w:val="18"/>
              </w:rPr>
              <w:t>C)</w:t>
            </w:r>
            <w:r>
              <w:rPr>
                <w:rFonts w:ascii="Arial" w:hAnsi="Arial" w:cs="Arial"/>
                <w:sz w:val="18"/>
                <w:szCs w:val="18"/>
              </w:rPr>
              <w:tab/>
            </w:r>
            <w:r w:rsidRPr="00030D7B">
              <w:rPr>
                <w:rFonts w:ascii="Arial" w:hAnsi="Arial" w:cs="Arial"/>
                <w:sz w:val="18"/>
                <w:szCs w:val="18"/>
              </w:rPr>
              <w:t>In ogni classe, alla prima imbarcazione della “categoria femminile” verrà assegnato il titolo di Campionessa Svizzera Femminile.</w:t>
            </w:r>
          </w:p>
          <w:p w14:paraId="3AAFAB05" w14:textId="77C05DE4" w:rsidR="00E72CD4" w:rsidRPr="00030D7B" w:rsidRDefault="00E72CD4" w:rsidP="00E72CD4">
            <w:pPr>
              <w:pStyle w:val="NormalWeb"/>
              <w:spacing w:before="0" w:beforeAutospacing="0" w:after="0" w:afterAutospacing="0"/>
              <w:ind w:left="356" w:hanging="356"/>
              <w:rPr>
                <w:rFonts w:ascii="Arial" w:hAnsi="Arial" w:cs="Arial"/>
                <w:sz w:val="18"/>
                <w:szCs w:val="18"/>
              </w:rPr>
            </w:pPr>
            <w:r w:rsidRPr="00E72CD4">
              <w:rPr>
                <w:rFonts w:ascii="Arial" w:hAnsi="Arial" w:cs="Arial"/>
                <w:b/>
                <w:bCs/>
                <w:sz w:val="18"/>
                <w:szCs w:val="18"/>
              </w:rPr>
              <w:t>D)</w:t>
            </w:r>
            <w:r w:rsidRPr="00E72CD4">
              <w:rPr>
                <w:rFonts w:ascii="Arial" w:hAnsi="Arial" w:cs="Arial"/>
                <w:b/>
                <w:bCs/>
                <w:sz w:val="18"/>
                <w:szCs w:val="18"/>
              </w:rPr>
              <w:tab/>
            </w:r>
            <w:r w:rsidRPr="00030D7B">
              <w:rPr>
                <w:rFonts w:ascii="Arial" w:hAnsi="Arial" w:cs="Arial"/>
                <w:sz w:val="18"/>
                <w:szCs w:val="18"/>
              </w:rPr>
              <w:t>In ogni classe, alla prima imbarcazione della “categoria junior” verrà assegnato il titolo di Campionessa Svizzera Junior.</w:t>
            </w:r>
          </w:p>
          <w:p w14:paraId="69441F31" w14:textId="63CB7F33" w:rsidR="00E72CD4" w:rsidRDefault="00E72CD4" w:rsidP="007D5761">
            <w:pPr>
              <w:pStyle w:val="ACbullet-list"/>
              <w:tabs>
                <w:tab w:val="clear" w:pos="876"/>
              </w:tabs>
              <w:ind w:left="284" w:hanging="284"/>
              <w:rPr>
                <w:i/>
                <w:iCs/>
                <w:lang w:val="it-CH"/>
              </w:rPr>
            </w:pPr>
            <w:r w:rsidRPr="00E72CD4">
              <w:rPr>
                <w:rFonts w:cs="Arial"/>
                <w:lang w:val="it-CH"/>
              </w:rPr>
              <w:t xml:space="preserve">Medaglie saranno assegnate alle prime tre </w:t>
            </w:r>
            <w:r w:rsidR="0006210F">
              <w:rPr>
                <w:rFonts w:cs="Arial"/>
                <w:lang w:val="it-CH"/>
              </w:rPr>
              <w:t>barche</w:t>
            </w:r>
            <w:r w:rsidRPr="00E72CD4">
              <w:rPr>
                <w:rFonts w:cs="Arial"/>
                <w:lang w:val="it-CH"/>
              </w:rPr>
              <w:t xml:space="preserve"> di ogni classe</w:t>
            </w:r>
            <w:r w:rsidR="00290190">
              <w:rPr>
                <w:rFonts w:cs="Arial"/>
                <w:lang w:val="it-CH"/>
              </w:rPr>
              <w:t xml:space="preserve"> et categoria.</w:t>
            </w:r>
            <w:r w:rsidRPr="00E72CD4">
              <w:rPr>
                <w:i/>
                <w:iCs/>
                <w:lang w:val="it-CH"/>
              </w:rPr>
              <w:t xml:space="preserve"> </w:t>
            </w:r>
          </w:p>
          <w:p w14:paraId="5DE98DB5" w14:textId="336949E2" w:rsidR="007D5761" w:rsidRPr="00290190" w:rsidRDefault="007D5761" w:rsidP="007D5761">
            <w:pPr>
              <w:pStyle w:val="ACbullet-list"/>
              <w:tabs>
                <w:tab w:val="clear" w:pos="876"/>
              </w:tabs>
              <w:ind w:left="284" w:hanging="284"/>
              <w:rPr>
                <w:i/>
                <w:iCs/>
                <w:highlight w:val="yellow"/>
                <w:lang w:val="it-CH"/>
              </w:rPr>
            </w:pPr>
            <w:r w:rsidRPr="00290190">
              <w:rPr>
                <w:i/>
                <w:iCs/>
                <w:highlight w:val="yellow"/>
                <w:lang w:val="it-CH"/>
              </w:rPr>
              <w:t>Trofeo perpetuo</w:t>
            </w:r>
          </w:p>
          <w:p w14:paraId="63EE32DA" w14:textId="576E6139" w:rsidR="007D5761" w:rsidRPr="007F4135" w:rsidRDefault="007D5761" w:rsidP="007D5761">
            <w:pPr>
              <w:pStyle w:val="ACbullet-list"/>
              <w:tabs>
                <w:tab w:val="clear" w:pos="876"/>
              </w:tabs>
              <w:ind w:left="284" w:hanging="284"/>
              <w:rPr>
                <w:rFonts w:cs="Arial"/>
                <w:lang w:val="it-CH"/>
              </w:rPr>
            </w:pPr>
            <w:r w:rsidRPr="00290190">
              <w:rPr>
                <w:i/>
                <w:iCs/>
                <w:highlight w:val="yellow"/>
                <w:lang w:val="it-CH"/>
              </w:rPr>
              <w:t>Premi ricordo per ciascun concorrente</w:t>
            </w:r>
            <w:r w:rsidRPr="007F4135">
              <w:rPr>
                <w:rFonts w:cs="Arial"/>
                <w:lang w:val="it-CH"/>
              </w:rPr>
              <w:t>.</w:t>
            </w:r>
          </w:p>
          <w:p w14:paraId="51217099" w14:textId="77777777" w:rsidR="007D5761" w:rsidRPr="007F4135" w:rsidRDefault="007D5761" w:rsidP="007D5761">
            <w:pPr>
              <w:pStyle w:val="ACbullet-list"/>
              <w:numPr>
                <w:ilvl w:val="0"/>
                <w:numId w:val="0"/>
              </w:numPr>
              <w:tabs>
                <w:tab w:val="clear" w:pos="876"/>
              </w:tabs>
              <w:ind w:left="284"/>
              <w:rPr>
                <w:rFonts w:cs="Arial"/>
                <w:lang w:val="it-CH"/>
              </w:rPr>
            </w:pPr>
          </w:p>
          <w:p w14:paraId="75C93784" w14:textId="0336B227" w:rsidR="007D5761" w:rsidRPr="008A0914" w:rsidRDefault="007D5761" w:rsidP="007D5761">
            <w:pPr>
              <w:pStyle w:val="ACNormalItalic"/>
              <w:rPr>
                <w:i w:val="0"/>
                <w:iCs/>
                <w:lang w:val="it-CH"/>
              </w:rPr>
            </w:pPr>
            <w:r w:rsidRPr="008A0914">
              <w:rPr>
                <w:i w:val="0"/>
                <w:iCs/>
                <w:lang w:val="it-CH"/>
              </w:rPr>
              <w:t xml:space="preserve">Per tutte le classi, i premi di categoria sono assegnati per estrazione dalla classifica generale, senza ricalcolo dei punti. </w:t>
            </w:r>
          </w:p>
          <w:p w14:paraId="7C0ED093" w14:textId="4363BDFC" w:rsidR="007D5761" w:rsidRPr="00175E46" w:rsidRDefault="007D5761" w:rsidP="007D5761">
            <w:pPr>
              <w:pStyle w:val="ACNormalItalic"/>
              <w:rPr>
                <w:lang w:val="it-IT"/>
              </w:rPr>
            </w:pPr>
            <w:r w:rsidRPr="008A0914">
              <w:rPr>
                <w:i w:val="0"/>
                <w:iCs/>
                <w:lang w:val="it-CH"/>
              </w:rPr>
              <w:t>Questo modifica il RRS A 4.</w:t>
            </w:r>
          </w:p>
        </w:tc>
      </w:tr>
      <w:tr w:rsidR="007D5761" w14:paraId="7CFAC752" w14:textId="77777777" w:rsidTr="0019222B">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CD373A" w14:textId="499C264A" w:rsidR="007D5761" w:rsidRDefault="007D5761" w:rsidP="007D5761">
            <w:pPr>
              <w:pStyle w:val="ACnormaltitre-d-article"/>
            </w:pPr>
            <w:r>
              <w:t>23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CC75CD" w14:textId="77777777" w:rsidR="007D5761" w:rsidRPr="001D4E88" w:rsidRDefault="007D5761" w:rsidP="007D5761">
            <w:pPr>
              <w:pStyle w:val="ACnormaltitre-d-article"/>
              <w:rPr>
                <w:lang w:val="en-GB"/>
              </w:rPr>
            </w:pPr>
            <w:r w:rsidRPr="001D4E88">
              <w:rPr>
                <w:lang w:val="en-GB"/>
              </w:rPr>
              <w:t>Further Information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9D0091F" w14:textId="0AEA83AB" w:rsidR="007D5761" w:rsidRPr="001D4E88" w:rsidRDefault="007D5761" w:rsidP="007D5761">
            <w:pPr>
              <w:pStyle w:val="ACnormaltitre-d-article"/>
              <w:rPr>
                <w:lang w:val="fr-CH"/>
              </w:rPr>
            </w:pPr>
            <w:r w:rsidRPr="009E6E9B">
              <w:rPr>
                <w:lang w:val="it-IT"/>
              </w:rPr>
              <w:t>Altre informazioni</w:t>
            </w:r>
          </w:p>
        </w:tc>
      </w:tr>
      <w:tr w:rsidR="007D5761" w:rsidRPr="0037274C" w14:paraId="197F74AF" w14:textId="77777777" w:rsidTr="00BF2FC4">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3BBD858F" w14:textId="1215942B" w:rsidR="007D5761" w:rsidRPr="0037274C" w:rsidRDefault="007D5761" w:rsidP="007D5761">
            <w:pPr>
              <w:pStyle w:val="ACNormal"/>
            </w:pPr>
            <w:r>
              <w:t>23.1</w:t>
            </w:r>
          </w:p>
        </w:tc>
        <w:tc>
          <w:tcPr>
            <w:tcW w:w="5103" w:type="dxa"/>
            <w:tcBorders>
              <w:top w:val="single" w:sz="4" w:space="0" w:color="000000"/>
              <w:left w:val="single" w:sz="4" w:space="0" w:color="000000"/>
              <w:bottom w:val="nil"/>
              <w:right w:val="single" w:sz="4" w:space="0" w:color="000000"/>
            </w:tcBorders>
            <w:tcMar>
              <w:left w:w="103" w:type="dxa"/>
            </w:tcMar>
          </w:tcPr>
          <w:p w14:paraId="70B980A9" w14:textId="407C7299" w:rsidR="007D5761" w:rsidRPr="001D4E88" w:rsidRDefault="007D5761" w:rsidP="007D5761">
            <w:pPr>
              <w:pStyle w:val="ACNormal"/>
              <w:rPr>
                <w:lang w:val="en-GB"/>
              </w:rPr>
            </w:pPr>
            <w:r w:rsidRPr="001D4E88">
              <w:rPr>
                <w:lang w:val="en-GB"/>
              </w:rPr>
              <w:t xml:space="preserve">For further information please contact </w:t>
            </w:r>
          </w:p>
        </w:tc>
        <w:tc>
          <w:tcPr>
            <w:tcW w:w="5103" w:type="dxa"/>
            <w:tcBorders>
              <w:top w:val="single" w:sz="4" w:space="0" w:color="000000"/>
              <w:left w:val="single" w:sz="4" w:space="0" w:color="000000"/>
              <w:bottom w:val="nil"/>
              <w:right w:val="single" w:sz="4" w:space="0" w:color="000000"/>
            </w:tcBorders>
            <w:tcMar>
              <w:left w:w="103" w:type="dxa"/>
            </w:tcMar>
          </w:tcPr>
          <w:p w14:paraId="1789B8B3" w14:textId="014535D9" w:rsidR="007D5761" w:rsidRPr="007533DA" w:rsidRDefault="007D5761" w:rsidP="007D5761">
            <w:pPr>
              <w:pStyle w:val="ACNormal"/>
              <w:rPr>
                <w:lang w:val="it-CH"/>
              </w:rPr>
            </w:pPr>
            <w:r w:rsidRPr="009E6E9B">
              <w:rPr>
                <w:lang w:val="it-IT"/>
              </w:rPr>
              <w:t xml:space="preserve">Per ulteriori informazioni vi preghiamo di contattare </w:t>
            </w:r>
          </w:p>
        </w:tc>
      </w:tr>
      <w:tr w:rsidR="007D5761" w:rsidRPr="0037274C" w14:paraId="37DBD3BD" w14:textId="77777777" w:rsidTr="00BF2FC4">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6928C796" w14:textId="77777777" w:rsidR="007D5761" w:rsidRPr="007533DA" w:rsidRDefault="007D5761" w:rsidP="007D5761">
            <w:pPr>
              <w:pStyle w:val="ACNormal"/>
              <w:rPr>
                <w:lang w:val="it-CH"/>
              </w:rPr>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5EA34004" w14:textId="66B4C87E" w:rsidR="007D5761" w:rsidRPr="009E6E9B" w:rsidRDefault="007D5761" w:rsidP="007D5761">
            <w:pPr>
              <w:pStyle w:val="ACNormal"/>
              <w:jc w:val="center"/>
              <w:rPr>
                <w:lang w:val="it-IT"/>
              </w:rPr>
            </w:pPr>
            <w:r>
              <w:rPr>
                <w:highlight w:val="yellow"/>
                <w:lang w:val="en-GB"/>
              </w:rPr>
              <w:t>&lt;C</w:t>
            </w:r>
            <w:r w:rsidRPr="00912AC2">
              <w:rPr>
                <w:highlight w:val="yellow"/>
                <w:lang w:val="en-GB"/>
              </w:rPr>
              <w:t>ontact informatio</w:t>
            </w:r>
            <w:r>
              <w:rPr>
                <w:highlight w:val="yellow"/>
                <w:lang w:val="en-GB"/>
              </w:rPr>
              <w:t>n&gt;</w:t>
            </w:r>
          </w:p>
        </w:tc>
      </w:tr>
    </w:tbl>
    <w:p w14:paraId="7CEDE96F" w14:textId="77777777" w:rsidR="008759E6" w:rsidRDefault="008759E6" w:rsidP="0075426C">
      <w:pPr>
        <w:pStyle w:val="ACTitle-1Addendum"/>
      </w:pPr>
      <w:r>
        <w:br w:type="page"/>
      </w:r>
    </w:p>
    <w:p w14:paraId="6DD49472" w14:textId="77777777" w:rsidR="00175E46" w:rsidRDefault="00175E46" w:rsidP="00175E46">
      <w:pPr>
        <w:pStyle w:val="ACTitle-1Addendum"/>
        <w:outlineLvl w:val="0"/>
      </w:pPr>
      <w:r>
        <w:lastRenderedPageBreak/>
        <w:t xml:space="preserve">Attachment A / Allegato A : </w:t>
      </w:r>
    </w:p>
    <w:p w14:paraId="0F4FDDAA" w14:textId="77777777" w:rsidR="00175E46" w:rsidRDefault="00175E46" w:rsidP="00175E46">
      <w:pPr>
        <w:pStyle w:val="ACTitle-2Addendum"/>
      </w:pPr>
    </w:p>
    <w:p w14:paraId="05F78D2A" w14:textId="77777777" w:rsidR="00175E46" w:rsidRDefault="00175E46" w:rsidP="00175E46">
      <w:pPr>
        <w:pStyle w:val="ACTitle-2Addendum"/>
        <w:outlineLvl w:val="0"/>
      </w:pPr>
      <w:r>
        <w:t xml:space="preserve">Venue / </w:t>
      </w:r>
      <w:r w:rsidRPr="006271A5">
        <w:t>Luogo</w:t>
      </w:r>
      <w:r>
        <w:t>:</w:t>
      </w:r>
    </w:p>
    <w:p w14:paraId="04EF45E6" w14:textId="77777777" w:rsidR="00175E46" w:rsidRPr="00434F35" w:rsidRDefault="00175E46" w:rsidP="00175E46">
      <w:pPr>
        <w:pStyle w:val="ACNormal"/>
        <w:rPr>
          <w:i/>
          <w:lang w:val="it-IT"/>
        </w:rPr>
      </w:pPr>
    </w:p>
    <w:p w14:paraId="6A594086" w14:textId="77777777" w:rsidR="00175E46" w:rsidRPr="002F7FFA" w:rsidRDefault="00175E46" w:rsidP="00175E46">
      <w:pPr>
        <w:pStyle w:val="ACNormal"/>
        <w:rPr>
          <w:lang w:val="en-GB"/>
        </w:rPr>
      </w:pPr>
      <w:r w:rsidRPr="002F7FFA">
        <w:rPr>
          <w:lang w:val="en-GB"/>
        </w:rPr>
        <w:t>&lt;Insert map of venue (e.g. Google Maps)&gt;</w:t>
      </w:r>
    </w:p>
    <w:p w14:paraId="7D0D48D1" w14:textId="77777777" w:rsidR="00175E46" w:rsidRPr="002F7FFA" w:rsidRDefault="00175E46" w:rsidP="00175E46">
      <w:pPr>
        <w:pStyle w:val="ACNormal"/>
        <w:rPr>
          <w:lang w:val="en-GB"/>
        </w:rPr>
      </w:pPr>
    </w:p>
    <w:p w14:paraId="01AF6899" w14:textId="77777777" w:rsidR="00175E46" w:rsidRPr="002F7FFA" w:rsidRDefault="00175E46" w:rsidP="00175E46">
      <w:pPr>
        <w:pStyle w:val="ACNormal"/>
        <w:rPr>
          <w:lang w:val="en-GB"/>
        </w:rPr>
      </w:pPr>
    </w:p>
    <w:p w14:paraId="414C73FF" w14:textId="77777777" w:rsidR="00175E46" w:rsidRPr="002F7FFA" w:rsidRDefault="00175E46" w:rsidP="00175E46">
      <w:pPr>
        <w:pStyle w:val="ACNormal"/>
        <w:rPr>
          <w:lang w:val="en-GB"/>
        </w:rPr>
      </w:pPr>
    </w:p>
    <w:p w14:paraId="2D0AE33E" w14:textId="77777777" w:rsidR="00175E46" w:rsidRPr="00434F35" w:rsidRDefault="00175E46" w:rsidP="00175E46">
      <w:pPr>
        <w:pStyle w:val="ACTitle-2Addendum"/>
        <w:outlineLvl w:val="0"/>
        <w:rPr>
          <w:lang w:val="en-US"/>
        </w:rPr>
      </w:pPr>
      <w:r w:rsidRPr="00434F35">
        <w:rPr>
          <w:lang w:val="en-US"/>
        </w:rPr>
        <w:t xml:space="preserve">Address / </w:t>
      </w:r>
      <w:proofErr w:type="spellStart"/>
      <w:r w:rsidRPr="00434F35">
        <w:rPr>
          <w:lang w:val="en-US"/>
        </w:rPr>
        <w:t>Indirizzo</w:t>
      </w:r>
      <w:proofErr w:type="spellEnd"/>
      <w:r w:rsidRPr="00434F35">
        <w:rPr>
          <w:lang w:val="en-US"/>
        </w:rPr>
        <w:t>:</w:t>
      </w:r>
    </w:p>
    <w:p w14:paraId="15BC97B2" w14:textId="77777777" w:rsidR="00175E46" w:rsidRPr="002F7FFA" w:rsidRDefault="00175E46" w:rsidP="00175E46">
      <w:pPr>
        <w:pStyle w:val="ACNormal"/>
        <w:rPr>
          <w:lang w:val="en-GB"/>
        </w:rPr>
      </w:pPr>
    </w:p>
    <w:p w14:paraId="7F1436CA" w14:textId="77777777" w:rsidR="00175E46" w:rsidRPr="002F7FFA" w:rsidRDefault="00175E46" w:rsidP="00175E46">
      <w:pPr>
        <w:pStyle w:val="ACNormal"/>
        <w:rPr>
          <w:lang w:val="en-GB"/>
        </w:rPr>
      </w:pPr>
      <w:r w:rsidRPr="002F7FFA">
        <w:rPr>
          <w:i/>
          <w:lang w:val="en-GB"/>
        </w:rPr>
        <w:t>&lt;Insert event address&gt;</w:t>
      </w:r>
    </w:p>
    <w:p w14:paraId="4586ED40" w14:textId="77777777" w:rsidR="00175E46" w:rsidRPr="002F7FFA" w:rsidRDefault="00175E46" w:rsidP="00175E46">
      <w:pPr>
        <w:pStyle w:val="ACNormal"/>
        <w:rPr>
          <w:lang w:val="en-GB"/>
        </w:rPr>
      </w:pPr>
    </w:p>
    <w:p w14:paraId="6448927B" w14:textId="77777777" w:rsidR="00175E46" w:rsidRPr="002F7FFA" w:rsidRDefault="00175E46" w:rsidP="00175E46">
      <w:pPr>
        <w:pStyle w:val="ACNormal"/>
        <w:rPr>
          <w:lang w:val="en-GB"/>
        </w:rPr>
      </w:pPr>
    </w:p>
    <w:p w14:paraId="4F28578B" w14:textId="77777777" w:rsidR="00175E46" w:rsidRPr="002F7FFA" w:rsidRDefault="00175E46" w:rsidP="00175E46">
      <w:pPr>
        <w:pStyle w:val="ACNormal"/>
        <w:rPr>
          <w:lang w:val="en-GB"/>
        </w:rPr>
      </w:pPr>
    </w:p>
    <w:p w14:paraId="59B347AF" w14:textId="77777777" w:rsidR="00175E46" w:rsidRPr="002F7FFA" w:rsidRDefault="00175E46" w:rsidP="00175E46">
      <w:pPr>
        <w:pStyle w:val="ACNormal"/>
        <w:rPr>
          <w:lang w:val="en-GB"/>
        </w:rPr>
      </w:pPr>
    </w:p>
    <w:p w14:paraId="4DD1FCC2" w14:textId="77777777" w:rsidR="00175E46" w:rsidRDefault="00175E46" w:rsidP="00175E46">
      <w:pPr>
        <w:pStyle w:val="ACTitle-2Addendum"/>
        <w:outlineLvl w:val="0"/>
      </w:pPr>
      <w:r>
        <w:t xml:space="preserve">Accomodation / </w:t>
      </w:r>
      <w:r w:rsidRPr="00BD5D1B">
        <w:t>Alloggio</w:t>
      </w:r>
      <w:r>
        <w:rPr>
          <w:sz w:val="24"/>
          <w:szCs w:val="24"/>
        </w:rPr>
        <w:t xml:space="preserve">: </w:t>
      </w:r>
    </w:p>
    <w:p w14:paraId="0BDA85CE" w14:textId="77777777" w:rsidR="00175E46" w:rsidRDefault="00175E46" w:rsidP="00175E46">
      <w:pPr>
        <w:pStyle w:val="ACTitle-3Addendum"/>
      </w:pPr>
    </w:p>
    <w:p w14:paraId="594BF5D1" w14:textId="77777777" w:rsidR="00175E46" w:rsidRDefault="00175E46" w:rsidP="00175E46">
      <w:pPr>
        <w:pStyle w:val="ACTitle-3Addendum"/>
        <w:outlineLvl w:val="0"/>
      </w:pPr>
      <w:r>
        <w:t>Hotel :</w:t>
      </w:r>
    </w:p>
    <w:p w14:paraId="522245CA" w14:textId="77777777" w:rsidR="00175E46" w:rsidRPr="00D84F26" w:rsidRDefault="00175E46" w:rsidP="00175E46">
      <w:pPr>
        <w:pStyle w:val="ACbullet-list"/>
        <w:keepNext w:val="0"/>
        <w:ind w:left="255" w:hanging="215"/>
      </w:pPr>
    </w:p>
    <w:p w14:paraId="07DC41AF" w14:textId="77777777" w:rsidR="00175E46" w:rsidRDefault="00175E46" w:rsidP="00175E46">
      <w:pPr>
        <w:pStyle w:val="ACTitle-3Addendum"/>
        <w:outlineLvl w:val="0"/>
      </w:pPr>
      <w:r w:rsidRPr="006271A5">
        <w:t>Ufficio Turistico</w:t>
      </w:r>
      <w:r>
        <w:t> :</w:t>
      </w:r>
    </w:p>
    <w:p w14:paraId="27D08E3F" w14:textId="77777777" w:rsidR="00175E46" w:rsidRPr="00D84F26" w:rsidRDefault="00175E46" w:rsidP="00175E46">
      <w:pPr>
        <w:pStyle w:val="ACbullet-list"/>
        <w:keepNext w:val="0"/>
        <w:ind w:left="255" w:hanging="215"/>
      </w:pPr>
    </w:p>
    <w:p w14:paraId="06EDDF28" w14:textId="77777777" w:rsidR="00175E46" w:rsidRDefault="00175E46" w:rsidP="00175E46">
      <w:pPr>
        <w:pStyle w:val="ACTitle-3Addendum"/>
        <w:outlineLvl w:val="0"/>
      </w:pPr>
      <w:r>
        <w:t>Camping :</w:t>
      </w:r>
    </w:p>
    <w:p w14:paraId="6E96B3F5" w14:textId="77777777" w:rsidR="00175E46" w:rsidRPr="00D84F26" w:rsidRDefault="00175E46" w:rsidP="00175E46">
      <w:pPr>
        <w:pStyle w:val="ACbullet-list"/>
        <w:keepNext w:val="0"/>
        <w:ind w:left="255" w:hanging="215"/>
      </w:pPr>
    </w:p>
    <w:p w14:paraId="2682A136" w14:textId="77777777" w:rsidR="00175E46" w:rsidRDefault="00175E46" w:rsidP="00175E46">
      <w:pPr>
        <w:pStyle w:val="ACNormal"/>
      </w:pPr>
    </w:p>
    <w:p w14:paraId="7C6F5AF9" w14:textId="77777777" w:rsidR="00175E46" w:rsidRDefault="00175E46" w:rsidP="00175E46">
      <w:pPr>
        <w:pStyle w:val="ACNormal"/>
      </w:pPr>
    </w:p>
    <w:p w14:paraId="2B27C79B" w14:textId="77777777" w:rsidR="00333BCE" w:rsidRDefault="00333BCE">
      <w:pPr>
        <w:rPr>
          <w:b/>
          <w:sz w:val="32"/>
          <w:szCs w:val="32"/>
        </w:rPr>
      </w:pPr>
      <w:r>
        <w:br w:type="page"/>
      </w:r>
    </w:p>
    <w:p w14:paraId="37A26022" w14:textId="77777777" w:rsidR="00175E46" w:rsidRDefault="00175E46" w:rsidP="00175E46">
      <w:pPr>
        <w:pStyle w:val="ACTitle-1Addendum"/>
        <w:outlineLvl w:val="0"/>
      </w:pPr>
      <w:r>
        <w:lastRenderedPageBreak/>
        <w:t xml:space="preserve">Attachement B / </w:t>
      </w:r>
      <w:r w:rsidRPr="00F72D59">
        <w:t>A</w:t>
      </w:r>
      <w:r>
        <w:t>llegato</w:t>
      </w:r>
      <w:r w:rsidRPr="001661FC">
        <w:rPr>
          <w:i/>
          <w:sz w:val="40"/>
          <w:szCs w:val="40"/>
          <w:lang w:val="en-GB"/>
        </w:rPr>
        <w:t xml:space="preserve"> </w:t>
      </w:r>
      <w:r>
        <w:t xml:space="preserve">B : </w:t>
      </w:r>
    </w:p>
    <w:p w14:paraId="6B4ECA65" w14:textId="77777777" w:rsidR="00175E46" w:rsidRDefault="00175E46" w:rsidP="00175E46">
      <w:pPr>
        <w:pStyle w:val="ACTitle-1Addendum"/>
      </w:pPr>
    </w:p>
    <w:p w14:paraId="48B780EC" w14:textId="77777777" w:rsidR="00175E46" w:rsidRDefault="00175E46" w:rsidP="00175E46">
      <w:pPr>
        <w:pStyle w:val="ACTitle-2Addendum"/>
        <w:outlineLvl w:val="0"/>
      </w:pPr>
      <w:r>
        <w:t>Race Area / Area della</w:t>
      </w:r>
      <w:r w:rsidRPr="00DF085F">
        <w:t xml:space="preserve"> regata</w:t>
      </w:r>
      <w:r>
        <w:t>:</w:t>
      </w:r>
    </w:p>
    <w:p w14:paraId="27197A25" w14:textId="77777777" w:rsidR="0075426C" w:rsidRPr="00175E46" w:rsidRDefault="0075426C" w:rsidP="0075426C">
      <w:pPr>
        <w:pStyle w:val="ACNormal"/>
        <w:rPr>
          <w:lang w:val="it-IT"/>
        </w:rPr>
      </w:pPr>
    </w:p>
    <w:p w14:paraId="176FA12E" w14:textId="77777777" w:rsidR="0075426C" w:rsidRPr="002F7FFA" w:rsidRDefault="0075426C" w:rsidP="0075426C">
      <w:pPr>
        <w:pStyle w:val="ACNormal"/>
        <w:rPr>
          <w:lang w:val="en-GB"/>
        </w:rPr>
      </w:pPr>
      <w:r w:rsidRPr="002F7FFA">
        <w:rPr>
          <w:lang w:val="en-GB"/>
        </w:rPr>
        <w:t>&lt;Insert map of race area (e.g. Google Maps)&gt;</w:t>
      </w:r>
    </w:p>
    <w:p w14:paraId="30871CFB" w14:textId="77777777" w:rsidR="0075426C" w:rsidRPr="002F7FFA" w:rsidRDefault="0075426C" w:rsidP="0075426C">
      <w:pPr>
        <w:pStyle w:val="ACNormal"/>
        <w:rPr>
          <w:lang w:val="en-GB"/>
        </w:rPr>
      </w:pPr>
    </w:p>
    <w:p w14:paraId="280B5E7E" w14:textId="262BB3D9" w:rsidR="00EE6A0E" w:rsidRDefault="00EE6A0E" w:rsidP="0075426C">
      <w:pPr>
        <w:pStyle w:val="ACTitle-1Addendum"/>
        <w:rPr>
          <w:lang w:val="en-GB"/>
        </w:rPr>
      </w:pPr>
    </w:p>
    <w:sectPr w:rsidR="00EE6A0E" w:rsidSect="00731EE6">
      <w:headerReference w:type="default" r:id="rId21"/>
      <w:footerReference w:type="default" r:id="rId22"/>
      <w:pgSz w:w="11900" w:h="16820"/>
      <w:pgMar w:top="1418" w:right="567" w:bottom="851" w:left="567" w:header="425" w:footer="2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472D6" w14:textId="77777777" w:rsidR="00484699" w:rsidRDefault="00484699" w:rsidP="00C60739">
      <w:pPr>
        <w:spacing w:after="0"/>
      </w:pPr>
      <w:r>
        <w:separator/>
      </w:r>
    </w:p>
  </w:endnote>
  <w:endnote w:type="continuationSeparator" w:id="0">
    <w:p w14:paraId="39FDA561" w14:textId="77777777" w:rsidR="00484699" w:rsidRDefault="00484699" w:rsidP="00C60739">
      <w:pPr>
        <w:spacing w:after="0"/>
      </w:pPr>
      <w:r>
        <w:continuationSeparator/>
      </w:r>
    </w:p>
  </w:endnote>
  <w:endnote w:type="continuationNotice" w:id="1">
    <w:p w14:paraId="6992A19C" w14:textId="77777777" w:rsidR="00484699" w:rsidRDefault="004846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charset w:val="00"/>
    <w:family w:val="auto"/>
    <w:pitch w:val="variable"/>
  </w:font>
  <w:font w:name="Segoe UI">
    <w:panose1 w:val="020B0502040204020203"/>
    <w:charset w:val="00"/>
    <w:family w:val="swiss"/>
    <w:pitch w:val="variable"/>
    <w:sig w:usb0="E4002EFF" w:usb1="C000E47F" w:usb2="00000009" w:usb3="00000000" w:csb0="000001FF" w:csb1="00000000"/>
  </w:font>
  <w:font w:name="F">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F62010" w:rsidRPr="00B95DF4" w14:paraId="66BA01BD" w14:textId="77777777" w:rsidTr="00C31B01">
      <w:tc>
        <w:tcPr>
          <w:tcW w:w="10774" w:type="dxa"/>
          <w:gridSpan w:val="5"/>
        </w:tcPr>
        <w:p w14:paraId="160F5EF1" w14:textId="77777777" w:rsidR="00F62010" w:rsidRPr="00B95DF4" w:rsidRDefault="00F62010" w:rsidP="00B05D4E">
          <w:pPr>
            <w:pStyle w:val="ACNormal"/>
            <w:numPr>
              <w:ilvl w:val="0"/>
              <w:numId w:val="0"/>
            </w:numPr>
            <w:tabs>
              <w:tab w:val="clear" w:pos="1134"/>
              <w:tab w:val="center" w:pos="5565"/>
            </w:tabs>
            <w:spacing w:after="0"/>
            <w:rPr>
              <w:color w:val="D9D9D9" w:themeColor="background1" w:themeShade="D9"/>
              <w:sz w:val="12"/>
              <w:szCs w:val="12"/>
            </w:rPr>
          </w:pPr>
          <w:bookmarkStart w:id="10" w:name="_Hlk176342354"/>
        </w:p>
      </w:tc>
    </w:tr>
    <w:tr w:rsidR="00F62010" w:rsidRPr="00D00E83" w14:paraId="77EC2E03" w14:textId="77777777" w:rsidTr="00C31B01">
      <w:tc>
        <w:tcPr>
          <w:tcW w:w="2321" w:type="dxa"/>
        </w:tcPr>
        <w:p w14:paraId="08E1A6BA" w14:textId="77777777" w:rsidR="00F62010" w:rsidRPr="00EB28AB" w:rsidRDefault="00F62010" w:rsidP="00B05D4E">
          <w:pPr>
            <w:pStyle w:val="ACNormal"/>
            <w:numPr>
              <w:ilvl w:val="0"/>
              <w:numId w:val="0"/>
            </w:numPr>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53C5D2BC" w14:textId="77777777" w:rsidR="00F62010" w:rsidRPr="00EB28AB" w:rsidRDefault="00F62010"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673253BB" w14:textId="77777777" w:rsidR="00F62010" w:rsidRPr="00EB28AB" w:rsidRDefault="00F62010"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10C31A2F" w14:textId="77777777" w:rsidR="00F62010" w:rsidRPr="00EB28AB" w:rsidRDefault="00F62010"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27D02A1C" w14:textId="77777777" w:rsidR="00F62010" w:rsidRPr="00EB28AB" w:rsidRDefault="00F62010"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5</w:t>
          </w:r>
        </w:p>
      </w:tc>
    </w:tr>
    <w:bookmarkEnd w:id="10"/>
  </w:tbl>
  <w:p w14:paraId="16187337" w14:textId="77777777" w:rsidR="00F62010" w:rsidRPr="00B05D4E" w:rsidRDefault="00F62010" w:rsidP="00BD30AC">
    <w:pPr>
      <w:pStyle w:val="Pieddepage"/>
      <w:rPr>
        <w:sz w:val="12"/>
        <w:szCs w:val="12"/>
      </w:rPr>
    </w:pPr>
  </w:p>
  <w:p w14:paraId="5CCBCBF7" w14:textId="199697A2" w:rsidR="00F62010" w:rsidRPr="00BD30AC" w:rsidRDefault="00F62010" w:rsidP="00731EE6">
    <w:pPr>
      <w:pStyle w:val="Pieddepage"/>
      <w:tabs>
        <w:tab w:val="clear" w:pos="5387"/>
        <w:tab w:val="clear" w:pos="10199"/>
        <w:tab w:val="left" w:pos="1675"/>
        <w:tab w:val="center" w:pos="5529"/>
        <w:tab w:val="right" w:pos="10766"/>
      </w:tabs>
    </w:pPr>
    <w:r w:rsidRPr="007C1C76">
      <w:rPr>
        <w:lang w:val="fr-CH"/>
      </w:rPr>
      <w:t>NoR_2025_e-</w:t>
    </w:r>
    <w:r>
      <w:rPr>
        <w:lang w:val="fr-CH"/>
      </w:rPr>
      <w:t>i</w:t>
    </w:r>
    <w:r w:rsidRPr="007C1C76">
      <w:rPr>
        <w:lang w:val="fr-CH"/>
      </w:rPr>
      <w:t>_v</w:t>
    </w:r>
    <w:r>
      <w:rPr>
        <w:lang w:val="fr-CH"/>
      </w:rPr>
      <w:t>2.3</w:t>
    </w:r>
    <w:r w:rsidR="00F906BF">
      <w:rPr>
        <w:lang w:val="fr-CH"/>
      </w:rPr>
      <w:t>4</w:t>
    </w:r>
    <w:r>
      <w:rPr>
        <w:lang w:val="fr-CH"/>
      </w:rPr>
      <w:tab/>
    </w:r>
    <w:r>
      <w:rPr>
        <w:lang w:val="it-CH"/>
      </w:rPr>
      <w:tab/>
    </w:r>
    <w:r w:rsidR="00F906BF">
      <w:rPr>
        <w:lang w:val="it-CH"/>
      </w:rPr>
      <w:t>17.09</w:t>
    </w:r>
    <w:r>
      <w:rPr>
        <w:lang w:val="it-CH"/>
      </w:rPr>
      <w:t>.2026</w:t>
    </w:r>
    <w:r w:rsidRPr="00BD30AC">
      <w:tab/>
    </w:r>
    <w:r w:rsidRPr="00BD30AC">
      <w:fldChar w:fldCharType="begin"/>
    </w:r>
    <w:r w:rsidRPr="00BD30AC">
      <w:instrText>PAGE   \* MERGEFORMAT</w:instrText>
    </w:r>
    <w:r w:rsidRPr="00BD30AC">
      <w:fldChar w:fldCharType="separate"/>
    </w:r>
    <w:r w:rsidRPr="00BD30AC">
      <w:t>5</w:t>
    </w:r>
    <w:r w:rsidRPr="00BD30AC">
      <w:fldChar w:fldCharType="end"/>
    </w:r>
    <w:r w:rsidRPr="00BD30AC">
      <w:t>/</w:t>
    </w:r>
    <w:fldSimple w:instr="NUMPAGES   \* MERGEFORMAT">
      <w:r w:rsidRPr="00BD30AC">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A08AB" w14:textId="77777777" w:rsidR="00484699" w:rsidRDefault="00484699" w:rsidP="00C60739">
      <w:pPr>
        <w:spacing w:after="0"/>
      </w:pPr>
      <w:r>
        <w:separator/>
      </w:r>
    </w:p>
  </w:footnote>
  <w:footnote w:type="continuationSeparator" w:id="0">
    <w:p w14:paraId="1DE421E6" w14:textId="77777777" w:rsidR="00484699" w:rsidRDefault="00484699" w:rsidP="00C60739">
      <w:pPr>
        <w:spacing w:after="0"/>
      </w:pPr>
      <w:r>
        <w:continuationSeparator/>
      </w:r>
    </w:p>
  </w:footnote>
  <w:footnote w:type="continuationNotice" w:id="1">
    <w:p w14:paraId="7FE24301" w14:textId="77777777" w:rsidR="00484699" w:rsidRDefault="0048469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left w:w="10" w:type="dxa"/>
        <w:right w:w="10" w:type="dxa"/>
      </w:tblCellMar>
      <w:tblLook w:val="0000" w:firstRow="0" w:lastRow="0" w:firstColumn="0" w:lastColumn="0" w:noHBand="0" w:noVBand="0"/>
    </w:tblPr>
    <w:tblGrid>
      <w:gridCol w:w="2073"/>
      <w:gridCol w:w="6349"/>
      <w:gridCol w:w="2351"/>
    </w:tblGrid>
    <w:tr w:rsidR="003F2C46" w14:paraId="461E9D5A" w14:textId="77777777" w:rsidTr="00DF0565">
      <w:trPr>
        <w:trHeight w:val="857"/>
      </w:trPr>
      <w:tc>
        <w:tcPr>
          <w:tcW w:w="2098" w:type="dxa"/>
          <w:tcMar>
            <w:top w:w="0" w:type="dxa"/>
            <w:left w:w="108" w:type="dxa"/>
            <w:bottom w:w="0" w:type="dxa"/>
            <w:right w:w="108" w:type="dxa"/>
          </w:tcMar>
          <w:vAlign w:val="center"/>
        </w:tcPr>
        <w:p w14:paraId="4CD5BA0B" w14:textId="77777777" w:rsidR="003F2C46" w:rsidRPr="00073671" w:rsidRDefault="003F2C46" w:rsidP="003F2C46">
          <w:pPr>
            <w:spacing w:after="0"/>
            <w:rPr>
              <w:rFonts w:eastAsia="F" w:cs="F"/>
              <w:sz w:val="52"/>
              <w:szCs w:val="52"/>
            </w:rPr>
          </w:pPr>
          <w:bookmarkStart w:id="9" w:name="_Hlk172299969"/>
          <w:r w:rsidRPr="0031281B">
            <w:rPr>
              <w:rFonts w:eastAsia="F" w:cs="F"/>
              <w:noProof/>
              <w:sz w:val="52"/>
              <w:szCs w:val="52"/>
            </w:rPr>
            <w:drawing>
              <wp:inline distT="0" distB="0" distL="0" distR="0" wp14:anchorId="1F8755F2" wp14:editId="25F8ECFF">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6435" w:type="dxa"/>
          <w:tcMar>
            <w:top w:w="0" w:type="dxa"/>
            <w:left w:w="108" w:type="dxa"/>
            <w:bottom w:w="0" w:type="dxa"/>
            <w:right w:w="108" w:type="dxa"/>
          </w:tcMar>
          <w:vAlign w:val="center"/>
        </w:tcPr>
        <w:p w14:paraId="3E4F1236" w14:textId="77777777" w:rsidR="003F2C46" w:rsidRPr="00A64451" w:rsidRDefault="003F2C46" w:rsidP="003F2C46">
          <w:pPr>
            <w:pStyle w:val="ACTitle-1"/>
            <w:rPr>
              <w:lang w:val="fr-CH"/>
            </w:rPr>
          </w:pPr>
          <w:r w:rsidRPr="001320A3">
            <w:rPr>
              <w:lang w:val="fr-CH"/>
            </w:rPr>
            <w:t xml:space="preserve">ILCA – International Swiss </w:t>
          </w:r>
          <w:proofErr w:type="spellStart"/>
          <w:r w:rsidRPr="001320A3">
            <w:rPr>
              <w:lang w:val="fr-CH"/>
            </w:rPr>
            <w:t>Championship</w:t>
          </w:r>
          <w:proofErr w:type="spellEnd"/>
        </w:p>
      </w:tc>
      <w:tc>
        <w:tcPr>
          <w:tcW w:w="2381" w:type="dxa"/>
          <w:tcMar>
            <w:top w:w="0" w:type="dxa"/>
            <w:left w:w="108" w:type="dxa"/>
            <w:bottom w:w="0" w:type="dxa"/>
            <w:right w:w="108" w:type="dxa"/>
          </w:tcMar>
          <w:vAlign w:val="center"/>
        </w:tcPr>
        <w:p w14:paraId="7A7A6FC4" w14:textId="77777777" w:rsidR="003F2C46" w:rsidRDefault="003F2C46" w:rsidP="003F2C46">
          <w:pPr>
            <w:spacing w:after="0"/>
            <w:jc w:val="right"/>
            <w:rPr>
              <w:rFonts w:eastAsia="F" w:cs="F"/>
              <w:szCs w:val="18"/>
            </w:rPr>
          </w:pPr>
          <w:r>
            <w:rPr>
              <w:noProof/>
            </w:rPr>
            <w:drawing>
              <wp:inline distT="0" distB="0" distL="0" distR="0" wp14:anchorId="59A8C26F" wp14:editId="3A380753">
                <wp:extent cx="1392555" cy="474980"/>
                <wp:effectExtent l="0" t="0" r="0" b="1270"/>
                <wp:docPr id="4851232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2555" cy="474980"/>
                        </a:xfrm>
                        <a:prstGeom prst="rect">
                          <a:avLst/>
                        </a:prstGeom>
                        <a:noFill/>
                        <a:ln>
                          <a:noFill/>
                        </a:ln>
                      </pic:spPr>
                    </pic:pic>
                  </a:graphicData>
                </a:graphic>
              </wp:inline>
            </w:drawing>
          </w:r>
        </w:p>
      </w:tc>
    </w:tr>
    <w:bookmarkEnd w:id="9"/>
  </w:tbl>
  <w:p w14:paraId="7CEC3EC0" w14:textId="7396E797" w:rsidR="00F62010" w:rsidRPr="00F257A4" w:rsidRDefault="00F62010" w:rsidP="00BD30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0C5"/>
    <w:multiLevelType w:val="multilevel"/>
    <w:tmpl w:val="07D0FBE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1193A88"/>
    <w:multiLevelType w:val="hybridMultilevel"/>
    <w:tmpl w:val="88C80C1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1F77E2C"/>
    <w:multiLevelType w:val="hybridMultilevel"/>
    <w:tmpl w:val="39363738"/>
    <w:lvl w:ilvl="0" w:tplc="3AC4D120">
      <w:start w:val="1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57335A"/>
    <w:multiLevelType w:val="hybridMultilevel"/>
    <w:tmpl w:val="89D0550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0A087735"/>
    <w:multiLevelType w:val="hybridMultilevel"/>
    <w:tmpl w:val="095E9D10"/>
    <w:lvl w:ilvl="0" w:tplc="5BECFAAE">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0FD7AD4"/>
    <w:multiLevelType w:val="multilevel"/>
    <w:tmpl w:val="DB305B9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DC0748F"/>
    <w:multiLevelType w:val="hybridMultilevel"/>
    <w:tmpl w:val="37505B02"/>
    <w:lvl w:ilvl="0" w:tplc="2108A778">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F93149E"/>
    <w:multiLevelType w:val="hybridMultilevel"/>
    <w:tmpl w:val="6716481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972268C"/>
    <w:multiLevelType w:val="hybridMultilevel"/>
    <w:tmpl w:val="C6E8525C"/>
    <w:lvl w:ilvl="0" w:tplc="0C101FF8">
      <w:start w:val="13"/>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FC6E36"/>
    <w:multiLevelType w:val="hybridMultilevel"/>
    <w:tmpl w:val="C2B8C3C4"/>
    <w:lvl w:ilvl="0" w:tplc="5BECFAA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A4375FA"/>
    <w:multiLevelType w:val="hybridMultilevel"/>
    <w:tmpl w:val="81E0EB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814732"/>
    <w:multiLevelType w:val="hybridMultilevel"/>
    <w:tmpl w:val="E98EAD82"/>
    <w:lvl w:ilvl="0" w:tplc="8620F85E">
      <w:start w:val="3"/>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0A27409"/>
    <w:multiLevelType w:val="multilevel"/>
    <w:tmpl w:val="41F477A6"/>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10F3887"/>
    <w:multiLevelType w:val="hybridMultilevel"/>
    <w:tmpl w:val="5882FC7C"/>
    <w:lvl w:ilvl="0" w:tplc="1FE0B966">
      <w:start w:val="12"/>
      <w:numFmt w:val="bullet"/>
      <w:lvlText w:val="-"/>
      <w:lvlJc w:val="left"/>
      <w:pPr>
        <w:tabs>
          <w:tab w:val="num" w:pos="927"/>
        </w:tabs>
        <w:ind w:left="927" w:hanging="360"/>
      </w:pPr>
      <w:rPr>
        <w:rFonts w:ascii="Arial" w:eastAsia="Times New Roman" w:hAnsi="Arial" w:cs="Times New Roman" w:hint="default"/>
        <w:w w:val="1"/>
      </w:rPr>
    </w:lvl>
    <w:lvl w:ilvl="1" w:tplc="00030407">
      <w:start w:val="1"/>
      <w:numFmt w:val="decimal"/>
      <w:lvlText w:val="%2."/>
      <w:lvlJc w:val="left"/>
      <w:pPr>
        <w:tabs>
          <w:tab w:val="num" w:pos="1440"/>
        </w:tabs>
        <w:ind w:left="1440" w:hanging="360"/>
      </w:pPr>
    </w:lvl>
    <w:lvl w:ilvl="2" w:tplc="00050407">
      <w:start w:val="1"/>
      <w:numFmt w:val="decimal"/>
      <w:lvlText w:val="%3."/>
      <w:lvlJc w:val="left"/>
      <w:pPr>
        <w:tabs>
          <w:tab w:val="num" w:pos="2160"/>
        </w:tabs>
        <w:ind w:left="2160" w:hanging="360"/>
      </w:pPr>
    </w:lvl>
    <w:lvl w:ilvl="3" w:tplc="00010407">
      <w:start w:val="1"/>
      <w:numFmt w:val="decimal"/>
      <w:lvlText w:val="%4."/>
      <w:lvlJc w:val="left"/>
      <w:pPr>
        <w:tabs>
          <w:tab w:val="num" w:pos="2880"/>
        </w:tabs>
        <w:ind w:left="2880" w:hanging="360"/>
      </w:pPr>
    </w:lvl>
    <w:lvl w:ilvl="4" w:tplc="00030407">
      <w:start w:val="1"/>
      <w:numFmt w:val="decimal"/>
      <w:lvlText w:val="%5."/>
      <w:lvlJc w:val="left"/>
      <w:pPr>
        <w:tabs>
          <w:tab w:val="num" w:pos="3600"/>
        </w:tabs>
        <w:ind w:left="3600" w:hanging="360"/>
      </w:pPr>
    </w:lvl>
    <w:lvl w:ilvl="5" w:tplc="00050407">
      <w:start w:val="1"/>
      <w:numFmt w:val="decimal"/>
      <w:lvlText w:val="%6."/>
      <w:lvlJc w:val="left"/>
      <w:pPr>
        <w:tabs>
          <w:tab w:val="num" w:pos="4320"/>
        </w:tabs>
        <w:ind w:left="4320" w:hanging="360"/>
      </w:pPr>
    </w:lvl>
    <w:lvl w:ilvl="6" w:tplc="00010407">
      <w:start w:val="1"/>
      <w:numFmt w:val="decimal"/>
      <w:lvlText w:val="%7."/>
      <w:lvlJc w:val="left"/>
      <w:pPr>
        <w:tabs>
          <w:tab w:val="num" w:pos="5040"/>
        </w:tabs>
        <w:ind w:left="5040" w:hanging="360"/>
      </w:pPr>
    </w:lvl>
    <w:lvl w:ilvl="7" w:tplc="00030407">
      <w:start w:val="1"/>
      <w:numFmt w:val="decimal"/>
      <w:lvlText w:val="%8."/>
      <w:lvlJc w:val="left"/>
      <w:pPr>
        <w:tabs>
          <w:tab w:val="num" w:pos="5760"/>
        </w:tabs>
        <w:ind w:left="5760" w:hanging="360"/>
      </w:pPr>
    </w:lvl>
    <w:lvl w:ilvl="8" w:tplc="00050407">
      <w:start w:val="1"/>
      <w:numFmt w:val="decimal"/>
      <w:lvlText w:val="%9."/>
      <w:lvlJc w:val="left"/>
      <w:pPr>
        <w:tabs>
          <w:tab w:val="num" w:pos="6480"/>
        </w:tabs>
        <w:ind w:left="6480" w:hanging="360"/>
      </w:pPr>
    </w:lvl>
  </w:abstractNum>
  <w:abstractNum w:abstractNumId="14" w15:restartNumberingAfterBreak="0">
    <w:nsid w:val="31F417B0"/>
    <w:multiLevelType w:val="multilevel"/>
    <w:tmpl w:val="9F3676AA"/>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36F63B76"/>
    <w:multiLevelType w:val="hybridMultilevel"/>
    <w:tmpl w:val="D4405120"/>
    <w:lvl w:ilvl="0" w:tplc="10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BC5535"/>
    <w:multiLevelType w:val="hybridMultilevel"/>
    <w:tmpl w:val="3F02B8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12A1F5A"/>
    <w:multiLevelType w:val="hybridMultilevel"/>
    <w:tmpl w:val="EA0C7850"/>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8" w15:restartNumberingAfterBreak="0">
    <w:nsid w:val="4576790A"/>
    <w:multiLevelType w:val="hybridMultilevel"/>
    <w:tmpl w:val="528053BC"/>
    <w:lvl w:ilvl="0" w:tplc="DC5EC572">
      <w:start w:val="1"/>
      <w:numFmt w:val="bullet"/>
      <w:pStyle w:val="ACguide-rouge-bullet-lis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9" w15:restartNumberingAfterBreak="0">
    <w:nsid w:val="4C3D1814"/>
    <w:multiLevelType w:val="hybridMultilevel"/>
    <w:tmpl w:val="BDF4E94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FA83253"/>
    <w:multiLevelType w:val="hybridMultilevel"/>
    <w:tmpl w:val="DF4ABC38"/>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4FAB0FBC"/>
    <w:multiLevelType w:val="hybridMultilevel"/>
    <w:tmpl w:val="5588B45A"/>
    <w:lvl w:ilvl="0" w:tplc="85D601A0">
      <w:start w:val="1"/>
      <w:numFmt w:val="upperLetter"/>
      <w:pStyle w:val="ACBulletABC"/>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553D59A9"/>
    <w:multiLevelType w:val="hybridMultilevel"/>
    <w:tmpl w:val="3912D988"/>
    <w:lvl w:ilvl="0" w:tplc="2842F478">
      <w:start w:val="1"/>
      <w:numFmt w:val="upp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5645647D"/>
    <w:multiLevelType w:val="hybridMultilevel"/>
    <w:tmpl w:val="AC7225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3103A1"/>
    <w:multiLevelType w:val="hybridMultilevel"/>
    <w:tmpl w:val="D86C50F0"/>
    <w:lvl w:ilvl="0" w:tplc="5E487578">
      <w:numFmt w:val="bullet"/>
      <w:lvlText w:val="-"/>
      <w:lvlJc w:val="left"/>
      <w:pPr>
        <w:ind w:left="360" w:hanging="360"/>
      </w:pPr>
      <w:rPr>
        <w:rFonts w:ascii="Arial" w:eastAsia="Times New Roman" w:hAnsi="Arial" w:cs="Arial" w:hint="default"/>
      </w:rPr>
    </w:lvl>
    <w:lvl w:ilvl="1" w:tplc="08070003">
      <w:start w:val="1"/>
      <w:numFmt w:val="decimal"/>
      <w:lvlText w:val="%2."/>
      <w:lvlJc w:val="left"/>
      <w:pPr>
        <w:tabs>
          <w:tab w:val="num" w:pos="1440"/>
        </w:tabs>
        <w:ind w:left="1440" w:hanging="360"/>
      </w:pPr>
    </w:lvl>
    <w:lvl w:ilvl="2" w:tplc="08070005">
      <w:start w:val="1"/>
      <w:numFmt w:val="decimal"/>
      <w:lvlText w:val="%3."/>
      <w:lvlJc w:val="left"/>
      <w:pPr>
        <w:tabs>
          <w:tab w:val="num" w:pos="2160"/>
        </w:tabs>
        <w:ind w:left="2160" w:hanging="360"/>
      </w:pPr>
    </w:lvl>
    <w:lvl w:ilvl="3" w:tplc="08070001">
      <w:start w:val="1"/>
      <w:numFmt w:val="decimal"/>
      <w:lvlText w:val="%4."/>
      <w:lvlJc w:val="left"/>
      <w:pPr>
        <w:tabs>
          <w:tab w:val="num" w:pos="2880"/>
        </w:tabs>
        <w:ind w:left="2880" w:hanging="360"/>
      </w:pPr>
    </w:lvl>
    <w:lvl w:ilvl="4" w:tplc="08070003">
      <w:start w:val="1"/>
      <w:numFmt w:val="decimal"/>
      <w:lvlText w:val="%5."/>
      <w:lvlJc w:val="left"/>
      <w:pPr>
        <w:tabs>
          <w:tab w:val="num" w:pos="3600"/>
        </w:tabs>
        <w:ind w:left="3600" w:hanging="360"/>
      </w:pPr>
    </w:lvl>
    <w:lvl w:ilvl="5" w:tplc="08070005">
      <w:start w:val="1"/>
      <w:numFmt w:val="decimal"/>
      <w:lvlText w:val="%6."/>
      <w:lvlJc w:val="left"/>
      <w:pPr>
        <w:tabs>
          <w:tab w:val="num" w:pos="4320"/>
        </w:tabs>
        <w:ind w:left="4320" w:hanging="360"/>
      </w:pPr>
    </w:lvl>
    <w:lvl w:ilvl="6" w:tplc="08070001">
      <w:start w:val="1"/>
      <w:numFmt w:val="decimal"/>
      <w:lvlText w:val="%7."/>
      <w:lvlJc w:val="left"/>
      <w:pPr>
        <w:tabs>
          <w:tab w:val="num" w:pos="5040"/>
        </w:tabs>
        <w:ind w:left="5040" w:hanging="360"/>
      </w:pPr>
    </w:lvl>
    <w:lvl w:ilvl="7" w:tplc="08070003">
      <w:start w:val="1"/>
      <w:numFmt w:val="decimal"/>
      <w:lvlText w:val="%8."/>
      <w:lvlJc w:val="left"/>
      <w:pPr>
        <w:tabs>
          <w:tab w:val="num" w:pos="5760"/>
        </w:tabs>
        <w:ind w:left="5760" w:hanging="360"/>
      </w:pPr>
    </w:lvl>
    <w:lvl w:ilvl="8" w:tplc="08070005">
      <w:start w:val="1"/>
      <w:numFmt w:val="decimal"/>
      <w:lvlText w:val="%9."/>
      <w:lvlJc w:val="left"/>
      <w:pPr>
        <w:tabs>
          <w:tab w:val="num" w:pos="6480"/>
        </w:tabs>
        <w:ind w:left="6480" w:hanging="360"/>
      </w:pPr>
    </w:lvl>
  </w:abstractNum>
  <w:abstractNum w:abstractNumId="25" w15:restartNumberingAfterBreak="0">
    <w:nsid w:val="5B7311AD"/>
    <w:multiLevelType w:val="hybridMultilevel"/>
    <w:tmpl w:val="A59019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DC479B2"/>
    <w:multiLevelType w:val="multilevel"/>
    <w:tmpl w:val="C69286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E4664B4"/>
    <w:multiLevelType w:val="hybridMultilevel"/>
    <w:tmpl w:val="A8E25C66"/>
    <w:lvl w:ilvl="0" w:tplc="5BECFAA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1025CF5"/>
    <w:multiLevelType w:val="hybridMultilevel"/>
    <w:tmpl w:val="ECC043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375482D"/>
    <w:multiLevelType w:val="hybridMultilevel"/>
    <w:tmpl w:val="ABE61284"/>
    <w:lvl w:ilvl="0" w:tplc="6AAA8248">
      <w:start w:val="15"/>
      <w:numFmt w:val="bullet"/>
      <w:lvlText w:val="-"/>
      <w:lvlJc w:val="left"/>
      <w:pPr>
        <w:ind w:left="3400" w:hanging="360"/>
      </w:pPr>
      <w:rPr>
        <w:rFonts w:ascii="Arial" w:eastAsiaTheme="minorEastAsia" w:hAnsi="Arial" w:cs="Arial" w:hint="default"/>
      </w:rPr>
    </w:lvl>
    <w:lvl w:ilvl="1" w:tplc="04100003" w:tentative="1">
      <w:start w:val="1"/>
      <w:numFmt w:val="bullet"/>
      <w:lvlText w:val="o"/>
      <w:lvlJc w:val="left"/>
      <w:pPr>
        <w:ind w:left="4120" w:hanging="360"/>
      </w:pPr>
      <w:rPr>
        <w:rFonts w:ascii="Courier New" w:hAnsi="Courier New" w:hint="default"/>
      </w:rPr>
    </w:lvl>
    <w:lvl w:ilvl="2" w:tplc="04100005" w:tentative="1">
      <w:start w:val="1"/>
      <w:numFmt w:val="bullet"/>
      <w:lvlText w:val=""/>
      <w:lvlJc w:val="left"/>
      <w:pPr>
        <w:ind w:left="4840" w:hanging="360"/>
      </w:pPr>
      <w:rPr>
        <w:rFonts w:ascii="Wingdings" w:hAnsi="Wingdings" w:hint="default"/>
      </w:rPr>
    </w:lvl>
    <w:lvl w:ilvl="3" w:tplc="04100001" w:tentative="1">
      <w:start w:val="1"/>
      <w:numFmt w:val="bullet"/>
      <w:lvlText w:val=""/>
      <w:lvlJc w:val="left"/>
      <w:pPr>
        <w:ind w:left="5560" w:hanging="360"/>
      </w:pPr>
      <w:rPr>
        <w:rFonts w:ascii="Symbol" w:hAnsi="Symbol" w:hint="default"/>
      </w:rPr>
    </w:lvl>
    <w:lvl w:ilvl="4" w:tplc="04100003" w:tentative="1">
      <w:start w:val="1"/>
      <w:numFmt w:val="bullet"/>
      <w:lvlText w:val="o"/>
      <w:lvlJc w:val="left"/>
      <w:pPr>
        <w:ind w:left="6280" w:hanging="360"/>
      </w:pPr>
      <w:rPr>
        <w:rFonts w:ascii="Courier New" w:hAnsi="Courier New" w:hint="default"/>
      </w:rPr>
    </w:lvl>
    <w:lvl w:ilvl="5" w:tplc="04100005" w:tentative="1">
      <w:start w:val="1"/>
      <w:numFmt w:val="bullet"/>
      <w:lvlText w:val=""/>
      <w:lvlJc w:val="left"/>
      <w:pPr>
        <w:ind w:left="7000" w:hanging="360"/>
      </w:pPr>
      <w:rPr>
        <w:rFonts w:ascii="Wingdings" w:hAnsi="Wingdings" w:hint="default"/>
      </w:rPr>
    </w:lvl>
    <w:lvl w:ilvl="6" w:tplc="04100001" w:tentative="1">
      <w:start w:val="1"/>
      <w:numFmt w:val="bullet"/>
      <w:lvlText w:val=""/>
      <w:lvlJc w:val="left"/>
      <w:pPr>
        <w:ind w:left="7720" w:hanging="360"/>
      </w:pPr>
      <w:rPr>
        <w:rFonts w:ascii="Symbol" w:hAnsi="Symbol" w:hint="default"/>
      </w:rPr>
    </w:lvl>
    <w:lvl w:ilvl="7" w:tplc="04100003" w:tentative="1">
      <w:start w:val="1"/>
      <w:numFmt w:val="bullet"/>
      <w:lvlText w:val="o"/>
      <w:lvlJc w:val="left"/>
      <w:pPr>
        <w:ind w:left="8440" w:hanging="360"/>
      </w:pPr>
      <w:rPr>
        <w:rFonts w:ascii="Courier New" w:hAnsi="Courier New" w:hint="default"/>
      </w:rPr>
    </w:lvl>
    <w:lvl w:ilvl="8" w:tplc="04100005" w:tentative="1">
      <w:start w:val="1"/>
      <w:numFmt w:val="bullet"/>
      <w:lvlText w:val=""/>
      <w:lvlJc w:val="left"/>
      <w:pPr>
        <w:ind w:left="9160" w:hanging="360"/>
      </w:pPr>
      <w:rPr>
        <w:rFonts w:ascii="Wingdings" w:hAnsi="Wingdings" w:hint="default"/>
      </w:rPr>
    </w:lvl>
  </w:abstractNum>
  <w:abstractNum w:abstractNumId="30" w15:restartNumberingAfterBreak="0">
    <w:nsid w:val="6AA86EA9"/>
    <w:multiLevelType w:val="hybridMultilevel"/>
    <w:tmpl w:val="5412C3D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1" w15:restartNumberingAfterBreak="0">
    <w:nsid w:val="6B462E54"/>
    <w:multiLevelType w:val="hybridMultilevel"/>
    <w:tmpl w:val="F4F855A4"/>
    <w:lvl w:ilvl="0" w:tplc="100C0001">
      <w:start w:val="1"/>
      <w:numFmt w:val="bullet"/>
      <w:lvlText w:val=""/>
      <w:lvlJc w:val="left"/>
      <w:pPr>
        <w:ind w:left="351" w:hanging="360"/>
      </w:pPr>
      <w:rPr>
        <w:rFonts w:ascii="Symbol" w:hAnsi="Symbol" w:hint="default"/>
      </w:rPr>
    </w:lvl>
    <w:lvl w:ilvl="1" w:tplc="100C0003" w:tentative="1">
      <w:start w:val="1"/>
      <w:numFmt w:val="bullet"/>
      <w:lvlText w:val="o"/>
      <w:lvlJc w:val="left"/>
      <w:pPr>
        <w:ind w:left="1071" w:hanging="360"/>
      </w:pPr>
      <w:rPr>
        <w:rFonts w:ascii="Courier New" w:hAnsi="Courier New" w:cs="Courier New" w:hint="default"/>
      </w:rPr>
    </w:lvl>
    <w:lvl w:ilvl="2" w:tplc="100C0005" w:tentative="1">
      <w:start w:val="1"/>
      <w:numFmt w:val="bullet"/>
      <w:lvlText w:val=""/>
      <w:lvlJc w:val="left"/>
      <w:pPr>
        <w:ind w:left="1791" w:hanging="360"/>
      </w:pPr>
      <w:rPr>
        <w:rFonts w:ascii="Wingdings" w:hAnsi="Wingdings" w:hint="default"/>
      </w:rPr>
    </w:lvl>
    <w:lvl w:ilvl="3" w:tplc="100C0001" w:tentative="1">
      <w:start w:val="1"/>
      <w:numFmt w:val="bullet"/>
      <w:lvlText w:val=""/>
      <w:lvlJc w:val="left"/>
      <w:pPr>
        <w:ind w:left="2511" w:hanging="360"/>
      </w:pPr>
      <w:rPr>
        <w:rFonts w:ascii="Symbol" w:hAnsi="Symbol" w:hint="default"/>
      </w:rPr>
    </w:lvl>
    <w:lvl w:ilvl="4" w:tplc="100C0003" w:tentative="1">
      <w:start w:val="1"/>
      <w:numFmt w:val="bullet"/>
      <w:lvlText w:val="o"/>
      <w:lvlJc w:val="left"/>
      <w:pPr>
        <w:ind w:left="3231" w:hanging="360"/>
      </w:pPr>
      <w:rPr>
        <w:rFonts w:ascii="Courier New" w:hAnsi="Courier New" w:cs="Courier New" w:hint="default"/>
      </w:rPr>
    </w:lvl>
    <w:lvl w:ilvl="5" w:tplc="100C0005" w:tentative="1">
      <w:start w:val="1"/>
      <w:numFmt w:val="bullet"/>
      <w:lvlText w:val=""/>
      <w:lvlJc w:val="left"/>
      <w:pPr>
        <w:ind w:left="3951" w:hanging="360"/>
      </w:pPr>
      <w:rPr>
        <w:rFonts w:ascii="Wingdings" w:hAnsi="Wingdings" w:hint="default"/>
      </w:rPr>
    </w:lvl>
    <w:lvl w:ilvl="6" w:tplc="100C0001" w:tentative="1">
      <w:start w:val="1"/>
      <w:numFmt w:val="bullet"/>
      <w:lvlText w:val=""/>
      <w:lvlJc w:val="left"/>
      <w:pPr>
        <w:ind w:left="4671" w:hanging="360"/>
      </w:pPr>
      <w:rPr>
        <w:rFonts w:ascii="Symbol" w:hAnsi="Symbol" w:hint="default"/>
      </w:rPr>
    </w:lvl>
    <w:lvl w:ilvl="7" w:tplc="100C0003" w:tentative="1">
      <w:start w:val="1"/>
      <w:numFmt w:val="bullet"/>
      <w:lvlText w:val="o"/>
      <w:lvlJc w:val="left"/>
      <w:pPr>
        <w:ind w:left="5391" w:hanging="360"/>
      </w:pPr>
      <w:rPr>
        <w:rFonts w:ascii="Courier New" w:hAnsi="Courier New" w:cs="Courier New" w:hint="default"/>
      </w:rPr>
    </w:lvl>
    <w:lvl w:ilvl="8" w:tplc="100C0005" w:tentative="1">
      <w:start w:val="1"/>
      <w:numFmt w:val="bullet"/>
      <w:lvlText w:val=""/>
      <w:lvlJc w:val="left"/>
      <w:pPr>
        <w:ind w:left="6111" w:hanging="360"/>
      </w:pPr>
      <w:rPr>
        <w:rFonts w:ascii="Wingdings" w:hAnsi="Wingdings" w:hint="default"/>
      </w:rPr>
    </w:lvl>
  </w:abstractNum>
  <w:abstractNum w:abstractNumId="32" w15:restartNumberingAfterBreak="0">
    <w:nsid w:val="6F65415E"/>
    <w:multiLevelType w:val="hybridMultilevel"/>
    <w:tmpl w:val="DCCC2F3A"/>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3" w15:restartNumberingAfterBreak="0">
    <w:nsid w:val="71866945"/>
    <w:multiLevelType w:val="multilevel"/>
    <w:tmpl w:val="75B8935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776535E0"/>
    <w:multiLevelType w:val="hybridMultilevel"/>
    <w:tmpl w:val="A8B6DE62"/>
    <w:lvl w:ilvl="0" w:tplc="F572A484">
      <w:start w:val="1"/>
      <w:numFmt w:val="upperLetter"/>
      <w:lvlText w:val="%1)"/>
      <w:lvlJc w:val="left"/>
      <w:pPr>
        <w:ind w:left="720" w:hanging="360"/>
      </w:pPr>
      <w:rPr>
        <w:rFonts w:hint="default"/>
        <w:b/>
        <w:bC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5" w15:restartNumberingAfterBreak="0">
    <w:nsid w:val="7E6D763B"/>
    <w:multiLevelType w:val="multilevel"/>
    <w:tmpl w:val="1206E5EA"/>
    <w:lvl w:ilvl="0">
      <w:numFmt w:val="bullet"/>
      <w:pStyle w:val="Grilledutableau"/>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7F692B02"/>
    <w:multiLevelType w:val="multilevel"/>
    <w:tmpl w:val="E48C6342"/>
    <w:lvl w:ilvl="0">
      <w:numFmt w:val="bullet"/>
      <w:lvlText w:val=""/>
      <w:lvlJc w:val="left"/>
      <w:pPr>
        <w:tabs>
          <w:tab w:val="num" w:pos="-332"/>
        </w:tabs>
        <w:ind w:left="388" w:hanging="360"/>
      </w:pPr>
      <w:rPr>
        <w:rFonts w:ascii="Symbol" w:hAnsi="Symbol" w:cs="Symbol" w:hint="default"/>
      </w:rPr>
    </w:lvl>
    <w:lvl w:ilvl="1">
      <w:numFmt w:val="bullet"/>
      <w:lvlText w:val="o"/>
      <w:lvlJc w:val="left"/>
      <w:pPr>
        <w:tabs>
          <w:tab w:val="num" w:pos="-332"/>
        </w:tabs>
        <w:ind w:left="1108" w:hanging="360"/>
      </w:pPr>
      <w:rPr>
        <w:rFonts w:ascii="Courier New" w:hAnsi="Courier New" w:cs="Courier New" w:hint="default"/>
      </w:rPr>
    </w:lvl>
    <w:lvl w:ilvl="2">
      <w:numFmt w:val="bullet"/>
      <w:lvlText w:val=""/>
      <w:lvlJc w:val="left"/>
      <w:pPr>
        <w:tabs>
          <w:tab w:val="num" w:pos="-332"/>
        </w:tabs>
        <w:ind w:left="1828" w:hanging="360"/>
      </w:pPr>
      <w:rPr>
        <w:rFonts w:ascii="Wingdings" w:hAnsi="Wingdings" w:cs="Wingdings" w:hint="default"/>
      </w:rPr>
    </w:lvl>
    <w:lvl w:ilvl="3">
      <w:numFmt w:val="bullet"/>
      <w:lvlText w:val=""/>
      <w:lvlJc w:val="left"/>
      <w:pPr>
        <w:tabs>
          <w:tab w:val="num" w:pos="-332"/>
        </w:tabs>
        <w:ind w:left="2548" w:hanging="360"/>
      </w:pPr>
      <w:rPr>
        <w:rFonts w:ascii="Symbol" w:hAnsi="Symbol" w:cs="Symbol" w:hint="default"/>
      </w:rPr>
    </w:lvl>
    <w:lvl w:ilvl="4">
      <w:numFmt w:val="bullet"/>
      <w:lvlText w:val="o"/>
      <w:lvlJc w:val="left"/>
      <w:pPr>
        <w:tabs>
          <w:tab w:val="num" w:pos="-332"/>
        </w:tabs>
        <w:ind w:left="3268" w:hanging="360"/>
      </w:pPr>
      <w:rPr>
        <w:rFonts w:ascii="Courier New" w:hAnsi="Courier New" w:cs="Courier New" w:hint="default"/>
      </w:rPr>
    </w:lvl>
    <w:lvl w:ilvl="5">
      <w:numFmt w:val="bullet"/>
      <w:lvlText w:val=""/>
      <w:lvlJc w:val="left"/>
      <w:pPr>
        <w:tabs>
          <w:tab w:val="num" w:pos="-332"/>
        </w:tabs>
        <w:ind w:left="3988" w:hanging="360"/>
      </w:pPr>
      <w:rPr>
        <w:rFonts w:ascii="Wingdings" w:hAnsi="Wingdings" w:cs="Wingdings" w:hint="default"/>
      </w:rPr>
    </w:lvl>
    <w:lvl w:ilvl="6">
      <w:numFmt w:val="bullet"/>
      <w:lvlText w:val=""/>
      <w:lvlJc w:val="left"/>
      <w:pPr>
        <w:tabs>
          <w:tab w:val="num" w:pos="-332"/>
        </w:tabs>
        <w:ind w:left="4708" w:hanging="360"/>
      </w:pPr>
      <w:rPr>
        <w:rFonts w:ascii="Symbol" w:hAnsi="Symbol" w:cs="Symbol" w:hint="default"/>
      </w:rPr>
    </w:lvl>
    <w:lvl w:ilvl="7">
      <w:numFmt w:val="bullet"/>
      <w:lvlText w:val="o"/>
      <w:lvlJc w:val="left"/>
      <w:pPr>
        <w:tabs>
          <w:tab w:val="num" w:pos="-332"/>
        </w:tabs>
        <w:ind w:left="5428" w:hanging="360"/>
      </w:pPr>
      <w:rPr>
        <w:rFonts w:ascii="Courier New" w:hAnsi="Courier New" w:cs="Courier New" w:hint="default"/>
      </w:rPr>
    </w:lvl>
    <w:lvl w:ilvl="8">
      <w:numFmt w:val="bullet"/>
      <w:lvlText w:val=""/>
      <w:lvlJc w:val="left"/>
      <w:pPr>
        <w:tabs>
          <w:tab w:val="num" w:pos="-332"/>
        </w:tabs>
        <w:ind w:left="6148" w:hanging="360"/>
      </w:pPr>
      <w:rPr>
        <w:rFonts w:ascii="Wingdings" w:hAnsi="Wingdings" w:cs="Wingdings" w:hint="default"/>
      </w:rPr>
    </w:lvl>
  </w:abstractNum>
  <w:num w:numId="1" w16cid:durableId="1526559877">
    <w:abstractNumId w:val="2"/>
  </w:num>
  <w:num w:numId="2" w16cid:durableId="1465390433">
    <w:abstractNumId w:val="8"/>
  </w:num>
  <w:num w:numId="3" w16cid:durableId="842821657">
    <w:abstractNumId w:val="29"/>
  </w:num>
  <w:num w:numId="4" w16cid:durableId="95960846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424466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621701">
    <w:abstractNumId w:val="24"/>
  </w:num>
  <w:num w:numId="7" w16cid:durableId="1328822058">
    <w:abstractNumId w:val="16"/>
  </w:num>
  <w:num w:numId="8" w16cid:durableId="886913061">
    <w:abstractNumId w:val="7"/>
  </w:num>
  <w:num w:numId="9" w16cid:durableId="88241567">
    <w:abstractNumId w:val="19"/>
  </w:num>
  <w:num w:numId="10" w16cid:durableId="1842230988">
    <w:abstractNumId w:val="28"/>
  </w:num>
  <w:num w:numId="11" w16cid:durableId="1222794178">
    <w:abstractNumId w:val="33"/>
  </w:num>
  <w:num w:numId="12" w16cid:durableId="2072927376">
    <w:abstractNumId w:val="0"/>
  </w:num>
  <w:num w:numId="13" w16cid:durableId="508257809">
    <w:abstractNumId w:val="14"/>
  </w:num>
  <w:num w:numId="14" w16cid:durableId="2096124020">
    <w:abstractNumId w:val="5"/>
  </w:num>
  <w:num w:numId="15" w16cid:durableId="223420106">
    <w:abstractNumId w:val="20"/>
  </w:num>
  <w:num w:numId="16" w16cid:durableId="722757370">
    <w:abstractNumId w:val="11"/>
  </w:num>
  <w:num w:numId="17" w16cid:durableId="100032206">
    <w:abstractNumId w:val="35"/>
  </w:num>
  <w:num w:numId="18" w16cid:durableId="1864399920">
    <w:abstractNumId w:val="36"/>
  </w:num>
  <w:num w:numId="19" w16cid:durableId="2061778355">
    <w:abstractNumId w:val="18"/>
  </w:num>
  <w:num w:numId="20" w16cid:durableId="1342665135">
    <w:abstractNumId w:val="6"/>
  </w:num>
  <w:num w:numId="21" w16cid:durableId="661277500">
    <w:abstractNumId w:val="17"/>
  </w:num>
  <w:num w:numId="22" w16cid:durableId="1179080108">
    <w:abstractNumId w:val="30"/>
  </w:num>
  <w:num w:numId="23" w16cid:durableId="465663371">
    <w:abstractNumId w:val="3"/>
  </w:num>
  <w:num w:numId="24" w16cid:durableId="50734624">
    <w:abstractNumId w:val="31"/>
  </w:num>
  <w:num w:numId="25" w16cid:durableId="1866285989">
    <w:abstractNumId w:val="10"/>
  </w:num>
  <w:num w:numId="26" w16cid:durableId="836070623">
    <w:abstractNumId w:val="25"/>
  </w:num>
  <w:num w:numId="27" w16cid:durableId="401758150">
    <w:abstractNumId w:val="14"/>
  </w:num>
  <w:num w:numId="28" w16cid:durableId="677386028">
    <w:abstractNumId w:val="14"/>
  </w:num>
  <w:num w:numId="29" w16cid:durableId="690375744">
    <w:abstractNumId w:val="15"/>
  </w:num>
  <w:num w:numId="30" w16cid:durableId="268196340">
    <w:abstractNumId w:val="14"/>
  </w:num>
  <w:num w:numId="31" w16cid:durableId="1866284793">
    <w:abstractNumId w:val="21"/>
  </w:num>
  <w:num w:numId="32" w16cid:durableId="1865903429">
    <w:abstractNumId w:val="23"/>
  </w:num>
  <w:num w:numId="33" w16cid:durableId="498082848">
    <w:abstractNumId w:val="27"/>
  </w:num>
  <w:num w:numId="34" w16cid:durableId="827210106">
    <w:abstractNumId w:val="4"/>
  </w:num>
  <w:num w:numId="35" w16cid:durableId="1130437298">
    <w:abstractNumId w:val="9"/>
  </w:num>
  <w:num w:numId="36" w16cid:durableId="261039465">
    <w:abstractNumId w:val="1"/>
  </w:num>
  <w:num w:numId="37" w16cid:durableId="698046883">
    <w:abstractNumId w:val="14"/>
  </w:num>
  <w:num w:numId="38" w16cid:durableId="373506577">
    <w:abstractNumId w:val="14"/>
  </w:num>
  <w:num w:numId="39" w16cid:durableId="1321732921">
    <w:abstractNumId w:val="14"/>
  </w:num>
  <w:num w:numId="40" w16cid:durableId="1163665306">
    <w:abstractNumId w:val="14"/>
  </w:num>
  <w:num w:numId="41" w16cid:durableId="157691822">
    <w:abstractNumId w:val="14"/>
  </w:num>
  <w:num w:numId="42" w16cid:durableId="883906153">
    <w:abstractNumId w:val="14"/>
  </w:num>
  <w:num w:numId="43" w16cid:durableId="1794321830">
    <w:abstractNumId w:val="14"/>
  </w:num>
  <w:num w:numId="44" w16cid:durableId="313340071">
    <w:abstractNumId w:val="26"/>
  </w:num>
  <w:num w:numId="45" w16cid:durableId="470100654">
    <w:abstractNumId w:val="22"/>
  </w:num>
  <w:num w:numId="46" w16cid:durableId="1400204708">
    <w:abstractNumId w:val="32"/>
  </w:num>
  <w:num w:numId="47" w16cid:durableId="368991919">
    <w:abstractNumId w:val="34"/>
  </w:num>
  <w:num w:numId="48" w16cid:durableId="12762099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739"/>
    <w:rsid w:val="00001D87"/>
    <w:rsid w:val="000024EF"/>
    <w:rsid w:val="0000250F"/>
    <w:rsid w:val="00003444"/>
    <w:rsid w:val="00003A1A"/>
    <w:rsid w:val="00004ABB"/>
    <w:rsid w:val="00004D1B"/>
    <w:rsid w:val="000053F2"/>
    <w:rsid w:val="00005642"/>
    <w:rsid w:val="00005B44"/>
    <w:rsid w:val="00006885"/>
    <w:rsid w:val="00006F12"/>
    <w:rsid w:val="000071A5"/>
    <w:rsid w:val="000079E1"/>
    <w:rsid w:val="00007FD9"/>
    <w:rsid w:val="0001051C"/>
    <w:rsid w:val="00011408"/>
    <w:rsid w:val="00011699"/>
    <w:rsid w:val="00011927"/>
    <w:rsid w:val="000119C0"/>
    <w:rsid w:val="00011A6E"/>
    <w:rsid w:val="00011C9F"/>
    <w:rsid w:val="00012B18"/>
    <w:rsid w:val="0001313E"/>
    <w:rsid w:val="000133DD"/>
    <w:rsid w:val="000137DC"/>
    <w:rsid w:val="00013938"/>
    <w:rsid w:val="00013A04"/>
    <w:rsid w:val="00013E71"/>
    <w:rsid w:val="0001515A"/>
    <w:rsid w:val="000153FA"/>
    <w:rsid w:val="00015DAE"/>
    <w:rsid w:val="0001726F"/>
    <w:rsid w:val="00017CF2"/>
    <w:rsid w:val="00017F92"/>
    <w:rsid w:val="000200D0"/>
    <w:rsid w:val="00020301"/>
    <w:rsid w:val="000218C7"/>
    <w:rsid w:val="00021E6E"/>
    <w:rsid w:val="000220D8"/>
    <w:rsid w:val="0002286A"/>
    <w:rsid w:val="000233D9"/>
    <w:rsid w:val="00023574"/>
    <w:rsid w:val="000235DF"/>
    <w:rsid w:val="00023C0B"/>
    <w:rsid w:val="0002439A"/>
    <w:rsid w:val="00024D94"/>
    <w:rsid w:val="0002534F"/>
    <w:rsid w:val="00025505"/>
    <w:rsid w:val="00026036"/>
    <w:rsid w:val="00026705"/>
    <w:rsid w:val="000269D2"/>
    <w:rsid w:val="00027226"/>
    <w:rsid w:val="0002775A"/>
    <w:rsid w:val="00030BD0"/>
    <w:rsid w:val="00030D7B"/>
    <w:rsid w:val="00031289"/>
    <w:rsid w:val="000319AD"/>
    <w:rsid w:val="00031F42"/>
    <w:rsid w:val="00031FC2"/>
    <w:rsid w:val="000324CF"/>
    <w:rsid w:val="0003264A"/>
    <w:rsid w:val="000329B7"/>
    <w:rsid w:val="000349AD"/>
    <w:rsid w:val="00034D76"/>
    <w:rsid w:val="0003501E"/>
    <w:rsid w:val="00035389"/>
    <w:rsid w:val="000356DF"/>
    <w:rsid w:val="00036D3B"/>
    <w:rsid w:val="00037199"/>
    <w:rsid w:val="00037F72"/>
    <w:rsid w:val="00040650"/>
    <w:rsid w:val="00040795"/>
    <w:rsid w:val="00040F6B"/>
    <w:rsid w:val="0004111B"/>
    <w:rsid w:val="000416B8"/>
    <w:rsid w:val="00041764"/>
    <w:rsid w:val="000420A2"/>
    <w:rsid w:val="000421C7"/>
    <w:rsid w:val="000422F3"/>
    <w:rsid w:val="00042B2E"/>
    <w:rsid w:val="0004312D"/>
    <w:rsid w:val="000448D4"/>
    <w:rsid w:val="00044D40"/>
    <w:rsid w:val="0004543F"/>
    <w:rsid w:val="00045510"/>
    <w:rsid w:val="00045814"/>
    <w:rsid w:val="00045BCD"/>
    <w:rsid w:val="00046354"/>
    <w:rsid w:val="00046638"/>
    <w:rsid w:val="0004664C"/>
    <w:rsid w:val="000468E6"/>
    <w:rsid w:val="0004695B"/>
    <w:rsid w:val="00046BB6"/>
    <w:rsid w:val="000477AE"/>
    <w:rsid w:val="00047D2B"/>
    <w:rsid w:val="00050113"/>
    <w:rsid w:val="0005021A"/>
    <w:rsid w:val="000502C4"/>
    <w:rsid w:val="000510FA"/>
    <w:rsid w:val="0005125D"/>
    <w:rsid w:val="00051A8E"/>
    <w:rsid w:val="00052A4A"/>
    <w:rsid w:val="00052F78"/>
    <w:rsid w:val="000533ED"/>
    <w:rsid w:val="00053A40"/>
    <w:rsid w:val="00053B5F"/>
    <w:rsid w:val="000548DC"/>
    <w:rsid w:val="00054C45"/>
    <w:rsid w:val="0005582D"/>
    <w:rsid w:val="00055EDB"/>
    <w:rsid w:val="00056013"/>
    <w:rsid w:val="00056182"/>
    <w:rsid w:val="00056CC7"/>
    <w:rsid w:val="00056DD0"/>
    <w:rsid w:val="00056E34"/>
    <w:rsid w:val="00060327"/>
    <w:rsid w:val="00060DE9"/>
    <w:rsid w:val="00061DCC"/>
    <w:rsid w:val="0006208B"/>
    <w:rsid w:val="0006210F"/>
    <w:rsid w:val="0006211C"/>
    <w:rsid w:val="0006218F"/>
    <w:rsid w:val="00062617"/>
    <w:rsid w:val="00062B5D"/>
    <w:rsid w:val="00062F0B"/>
    <w:rsid w:val="0006433A"/>
    <w:rsid w:val="0006460F"/>
    <w:rsid w:val="00064EAC"/>
    <w:rsid w:val="000659BB"/>
    <w:rsid w:val="00065A4B"/>
    <w:rsid w:val="00065C72"/>
    <w:rsid w:val="0006621B"/>
    <w:rsid w:val="00066281"/>
    <w:rsid w:val="0006645E"/>
    <w:rsid w:val="00066C2D"/>
    <w:rsid w:val="00066CE0"/>
    <w:rsid w:val="000674A7"/>
    <w:rsid w:val="000677B9"/>
    <w:rsid w:val="00067A5D"/>
    <w:rsid w:val="0007033A"/>
    <w:rsid w:val="00071196"/>
    <w:rsid w:val="00071963"/>
    <w:rsid w:val="0007293B"/>
    <w:rsid w:val="00072FD0"/>
    <w:rsid w:val="0007329F"/>
    <w:rsid w:val="00073439"/>
    <w:rsid w:val="00073671"/>
    <w:rsid w:val="000739A0"/>
    <w:rsid w:val="00073B71"/>
    <w:rsid w:val="000742FA"/>
    <w:rsid w:val="00074BAF"/>
    <w:rsid w:val="0007577A"/>
    <w:rsid w:val="00075BCC"/>
    <w:rsid w:val="0007609C"/>
    <w:rsid w:val="000768E5"/>
    <w:rsid w:val="00076F47"/>
    <w:rsid w:val="00077627"/>
    <w:rsid w:val="00077B66"/>
    <w:rsid w:val="00080B8F"/>
    <w:rsid w:val="00080C10"/>
    <w:rsid w:val="000810FC"/>
    <w:rsid w:val="00081C3E"/>
    <w:rsid w:val="00081F34"/>
    <w:rsid w:val="00081FDC"/>
    <w:rsid w:val="00082350"/>
    <w:rsid w:val="0008256A"/>
    <w:rsid w:val="00082B3E"/>
    <w:rsid w:val="00083107"/>
    <w:rsid w:val="00083F48"/>
    <w:rsid w:val="0008421A"/>
    <w:rsid w:val="00084353"/>
    <w:rsid w:val="000853A8"/>
    <w:rsid w:val="00085636"/>
    <w:rsid w:val="000858CF"/>
    <w:rsid w:val="000869D3"/>
    <w:rsid w:val="000872DB"/>
    <w:rsid w:val="00087A80"/>
    <w:rsid w:val="00087B2C"/>
    <w:rsid w:val="00087F88"/>
    <w:rsid w:val="00090A6D"/>
    <w:rsid w:val="00091174"/>
    <w:rsid w:val="00092399"/>
    <w:rsid w:val="00092846"/>
    <w:rsid w:val="000929A5"/>
    <w:rsid w:val="00093202"/>
    <w:rsid w:val="0009365F"/>
    <w:rsid w:val="000937E9"/>
    <w:rsid w:val="00093A27"/>
    <w:rsid w:val="00093A28"/>
    <w:rsid w:val="0009415F"/>
    <w:rsid w:val="00094A6C"/>
    <w:rsid w:val="00094FEF"/>
    <w:rsid w:val="000952F7"/>
    <w:rsid w:val="000954BF"/>
    <w:rsid w:val="000960E6"/>
    <w:rsid w:val="00096159"/>
    <w:rsid w:val="000965BD"/>
    <w:rsid w:val="00096674"/>
    <w:rsid w:val="000967FE"/>
    <w:rsid w:val="00096C54"/>
    <w:rsid w:val="0009718C"/>
    <w:rsid w:val="000A0D01"/>
    <w:rsid w:val="000A1545"/>
    <w:rsid w:val="000A2022"/>
    <w:rsid w:val="000A2066"/>
    <w:rsid w:val="000A42BF"/>
    <w:rsid w:val="000A4358"/>
    <w:rsid w:val="000A487B"/>
    <w:rsid w:val="000A49C5"/>
    <w:rsid w:val="000A4CBA"/>
    <w:rsid w:val="000A4FE7"/>
    <w:rsid w:val="000A56E8"/>
    <w:rsid w:val="000A5746"/>
    <w:rsid w:val="000A7807"/>
    <w:rsid w:val="000A7C21"/>
    <w:rsid w:val="000B07D6"/>
    <w:rsid w:val="000B10C8"/>
    <w:rsid w:val="000B1AC1"/>
    <w:rsid w:val="000B1BC7"/>
    <w:rsid w:val="000B1DA8"/>
    <w:rsid w:val="000B29CD"/>
    <w:rsid w:val="000B2DBC"/>
    <w:rsid w:val="000B35A3"/>
    <w:rsid w:val="000B3783"/>
    <w:rsid w:val="000B3DCB"/>
    <w:rsid w:val="000B3F7B"/>
    <w:rsid w:val="000B4279"/>
    <w:rsid w:val="000B4421"/>
    <w:rsid w:val="000B45C0"/>
    <w:rsid w:val="000B4E25"/>
    <w:rsid w:val="000B5431"/>
    <w:rsid w:val="000B54BD"/>
    <w:rsid w:val="000B55B0"/>
    <w:rsid w:val="000B5E89"/>
    <w:rsid w:val="000B624C"/>
    <w:rsid w:val="000B7369"/>
    <w:rsid w:val="000B7543"/>
    <w:rsid w:val="000B7AC9"/>
    <w:rsid w:val="000C0283"/>
    <w:rsid w:val="000C0919"/>
    <w:rsid w:val="000C0F56"/>
    <w:rsid w:val="000C131C"/>
    <w:rsid w:val="000C232E"/>
    <w:rsid w:val="000C2BE4"/>
    <w:rsid w:val="000C2EFC"/>
    <w:rsid w:val="000C3596"/>
    <w:rsid w:val="000C36C6"/>
    <w:rsid w:val="000C3ADC"/>
    <w:rsid w:val="000C4468"/>
    <w:rsid w:val="000C4AEF"/>
    <w:rsid w:val="000C4F0B"/>
    <w:rsid w:val="000C5024"/>
    <w:rsid w:val="000C5560"/>
    <w:rsid w:val="000C59E5"/>
    <w:rsid w:val="000C5DDD"/>
    <w:rsid w:val="000C5E22"/>
    <w:rsid w:val="000C5F28"/>
    <w:rsid w:val="000C710B"/>
    <w:rsid w:val="000C78CF"/>
    <w:rsid w:val="000C7F63"/>
    <w:rsid w:val="000D0196"/>
    <w:rsid w:val="000D039F"/>
    <w:rsid w:val="000D0F89"/>
    <w:rsid w:val="000D1B32"/>
    <w:rsid w:val="000D1DC5"/>
    <w:rsid w:val="000D2785"/>
    <w:rsid w:val="000D3115"/>
    <w:rsid w:val="000D4300"/>
    <w:rsid w:val="000D44A1"/>
    <w:rsid w:val="000D456B"/>
    <w:rsid w:val="000D46EE"/>
    <w:rsid w:val="000D53BE"/>
    <w:rsid w:val="000D5556"/>
    <w:rsid w:val="000D5E02"/>
    <w:rsid w:val="000D6A37"/>
    <w:rsid w:val="000D6F2E"/>
    <w:rsid w:val="000D6F60"/>
    <w:rsid w:val="000D7561"/>
    <w:rsid w:val="000D7BE5"/>
    <w:rsid w:val="000D7E43"/>
    <w:rsid w:val="000E0204"/>
    <w:rsid w:val="000E0A3F"/>
    <w:rsid w:val="000E0A4F"/>
    <w:rsid w:val="000E0C4D"/>
    <w:rsid w:val="000E1F33"/>
    <w:rsid w:val="000E2219"/>
    <w:rsid w:val="000E24AB"/>
    <w:rsid w:val="000E2A58"/>
    <w:rsid w:val="000E3B13"/>
    <w:rsid w:val="000E4239"/>
    <w:rsid w:val="000E502F"/>
    <w:rsid w:val="000E5720"/>
    <w:rsid w:val="000E6674"/>
    <w:rsid w:val="000E6FA0"/>
    <w:rsid w:val="000E70D5"/>
    <w:rsid w:val="000E7424"/>
    <w:rsid w:val="000E7A86"/>
    <w:rsid w:val="000E7DC1"/>
    <w:rsid w:val="000F03A6"/>
    <w:rsid w:val="000F08C0"/>
    <w:rsid w:val="000F0E7E"/>
    <w:rsid w:val="000F0F94"/>
    <w:rsid w:val="000F11B6"/>
    <w:rsid w:val="000F189F"/>
    <w:rsid w:val="000F203A"/>
    <w:rsid w:val="000F2051"/>
    <w:rsid w:val="000F20C2"/>
    <w:rsid w:val="000F20CC"/>
    <w:rsid w:val="000F2404"/>
    <w:rsid w:val="000F48C7"/>
    <w:rsid w:val="000F4AAA"/>
    <w:rsid w:val="000F52C6"/>
    <w:rsid w:val="000F5943"/>
    <w:rsid w:val="000F59A3"/>
    <w:rsid w:val="000F61BA"/>
    <w:rsid w:val="000F6807"/>
    <w:rsid w:val="000F7834"/>
    <w:rsid w:val="000F7B9B"/>
    <w:rsid w:val="0010021C"/>
    <w:rsid w:val="001016C6"/>
    <w:rsid w:val="00102B29"/>
    <w:rsid w:val="00102BE7"/>
    <w:rsid w:val="0010318E"/>
    <w:rsid w:val="001034DC"/>
    <w:rsid w:val="00103824"/>
    <w:rsid w:val="001038D5"/>
    <w:rsid w:val="0010453B"/>
    <w:rsid w:val="00104889"/>
    <w:rsid w:val="001050E7"/>
    <w:rsid w:val="00105D4E"/>
    <w:rsid w:val="001060C7"/>
    <w:rsid w:val="001060EA"/>
    <w:rsid w:val="001069C5"/>
    <w:rsid w:val="00106CFF"/>
    <w:rsid w:val="00107003"/>
    <w:rsid w:val="00107287"/>
    <w:rsid w:val="001074C3"/>
    <w:rsid w:val="001102E1"/>
    <w:rsid w:val="00110471"/>
    <w:rsid w:val="0011094A"/>
    <w:rsid w:val="00110ABC"/>
    <w:rsid w:val="00110B09"/>
    <w:rsid w:val="00111A06"/>
    <w:rsid w:val="001123E2"/>
    <w:rsid w:val="00112BFE"/>
    <w:rsid w:val="00113112"/>
    <w:rsid w:val="00113270"/>
    <w:rsid w:val="00113809"/>
    <w:rsid w:val="00113F98"/>
    <w:rsid w:val="00114089"/>
    <w:rsid w:val="00114527"/>
    <w:rsid w:val="001145A0"/>
    <w:rsid w:val="00114AE1"/>
    <w:rsid w:val="00115BBE"/>
    <w:rsid w:val="001160C2"/>
    <w:rsid w:val="00116349"/>
    <w:rsid w:val="00116702"/>
    <w:rsid w:val="00116EE5"/>
    <w:rsid w:val="00117ADB"/>
    <w:rsid w:val="00117E66"/>
    <w:rsid w:val="00117EAC"/>
    <w:rsid w:val="00120277"/>
    <w:rsid w:val="001207C5"/>
    <w:rsid w:val="00120BF0"/>
    <w:rsid w:val="00120D78"/>
    <w:rsid w:val="0012108C"/>
    <w:rsid w:val="00121215"/>
    <w:rsid w:val="001214C6"/>
    <w:rsid w:val="00121D06"/>
    <w:rsid w:val="00121E6A"/>
    <w:rsid w:val="001227EB"/>
    <w:rsid w:val="00122897"/>
    <w:rsid w:val="00123F70"/>
    <w:rsid w:val="00124E6C"/>
    <w:rsid w:val="00124FCF"/>
    <w:rsid w:val="00124FF3"/>
    <w:rsid w:val="00125216"/>
    <w:rsid w:val="00125246"/>
    <w:rsid w:val="0012615D"/>
    <w:rsid w:val="00126EF7"/>
    <w:rsid w:val="00127294"/>
    <w:rsid w:val="00130302"/>
    <w:rsid w:val="0013031F"/>
    <w:rsid w:val="00130579"/>
    <w:rsid w:val="0013063B"/>
    <w:rsid w:val="00130754"/>
    <w:rsid w:val="0013099C"/>
    <w:rsid w:val="00130AC8"/>
    <w:rsid w:val="00130AE4"/>
    <w:rsid w:val="00131423"/>
    <w:rsid w:val="00131C7D"/>
    <w:rsid w:val="001322CA"/>
    <w:rsid w:val="001324B1"/>
    <w:rsid w:val="00132E97"/>
    <w:rsid w:val="001334D4"/>
    <w:rsid w:val="001339D5"/>
    <w:rsid w:val="00134551"/>
    <w:rsid w:val="00134A38"/>
    <w:rsid w:val="00134C3B"/>
    <w:rsid w:val="0013508E"/>
    <w:rsid w:val="001353F6"/>
    <w:rsid w:val="00135BF1"/>
    <w:rsid w:val="001368A5"/>
    <w:rsid w:val="00136A81"/>
    <w:rsid w:val="00137802"/>
    <w:rsid w:val="00140268"/>
    <w:rsid w:val="001411B2"/>
    <w:rsid w:val="00141216"/>
    <w:rsid w:val="0014162B"/>
    <w:rsid w:val="0014184A"/>
    <w:rsid w:val="00141884"/>
    <w:rsid w:val="00141DB7"/>
    <w:rsid w:val="00141E3A"/>
    <w:rsid w:val="001433D3"/>
    <w:rsid w:val="001445DE"/>
    <w:rsid w:val="00144C6C"/>
    <w:rsid w:val="0014550F"/>
    <w:rsid w:val="0014556B"/>
    <w:rsid w:val="0014590F"/>
    <w:rsid w:val="00145A73"/>
    <w:rsid w:val="00145B90"/>
    <w:rsid w:val="00145F0D"/>
    <w:rsid w:val="0014652F"/>
    <w:rsid w:val="001476E5"/>
    <w:rsid w:val="001479C2"/>
    <w:rsid w:val="00147BA3"/>
    <w:rsid w:val="00147CEC"/>
    <w:rsid w:val="00150152"/>
    <w:rsid w:val="0015024A"/>
    <w:rsid w:val="00150448"/>
    <w:rsid w:val="00150DD7"/>
    <w:rsid w:val="00151639"/>
    <w:rsid w:val="00151AD2"/>
    <w:rsid w:val="00151DD3"/>
    <w:rsid w:val="00151E35"/>
    <w:rsid w:val="00152E26"/>
    <w:rsid w:val="00154559"/>
    <w:rsid w:val="0015525A"/>
    <w:rsid w:val="00155617"/>
    <w:rsid w:val="001559CA"/>
    <w:rsid w:val="00156600"/>
    <w:rsid w:val="00160F05"/>
    <w:rsid w:val="00161351"/>
    <w:rsid w:val="00163501"/>
    <w:rsid w:val="0016401E"/>
    <w:rsid w:val="0016403E"/>
    <w:rsid w:val="0016424B"/>
    <w:rsid w:val="001642B3"/>
    <w:rsid w:val="00164572"/>
    <w:rsid w:val="0016475C"/>
    <w:rsid w:val="001650D5"/>
    <w:rsid w:val="001659AB"/>
    <w:rsid w:val="00165CA7"/>
    <w:rsid w:val="00165D23"/>
    <w:rsid w:val="00166FF8"/>
    <w:rsid w:val="00167CEF"/>
    <w:rsid w:val="0017070B"/>
    <w:rsid w:val="001716A3"/>
    <w:rsid w:val="001718BF"/>
    <w:rsid w:val="00171985"/>
    <w:rsid w:val="00171ACD"/>
    <w:rsid w:val="001724B2"/>
    <w:rsid w:val="00172534"/>
    <w:rsid w:val="00172766"/>
    <w:rsid w:val="00172C09"/>
    <w:rsid w:val="00172F40"/>
    <w:rsid w:val="001737E4"/>
    <w:rsid w:val="00173936"/>
    <w:rsid w:val="00174D7F"/>
    <w:rsid w:val="00174E8D"/>
    <w:rsid w:val="00175429"/>
    <w:rsid w:val="00175E46"/>
    <w:rsid w:val="001765FA"/>
    <w:rsid w:val="00176961"/>
    <w:rsid w:val="0017709A"/>
    <w:rsid w:val="00177D9E"/>
    <w:rsid w:val="00177E9F"/>
    <w:rsid w:val="00180D49"/>
    <w:rsid w:val="00182C76"/>
    <w:rsid w:val="00182E8E"/>
    <w:rsid w:val="00183424"/>
    <w:rsid w:val="00183681"/>
    <w:rsid w:val="001836DB"/>
    <w:rsid w:val="001838DF"/>
    <w:rsid w:val="0018397A"/>
    <w:rsid w:val="001839AE"/>
    <w:rsid w:val="001841BF"/>
    <w:rsid w:val="001853DA"/>
    <w:rsid w:val="001856E0"/>
    <w:rsid w:val="0018578B"/>
    <w:rsid w:val="001857A2"/>
    <w:rsid w:val="00185E78"/>
    <w:rsid w:val="00185F8C"/>
    <w:rsid w:val="00186493"/>
    <w:rsid w:val="00186F4D"/>
    <w:rsid w:val="001870A3"/>
    <w:rsid w:val="001871CD"/>
    <w:rsid w:val="00187549"/>
    <w:rsid w:val="0018787E"/>
    <w:rsid w:val="00187951"/>
    <w:rsid w:val="001900DF"/>
    <w:rsid w:val="001905BB"/>
    <w:rsid w:val="00190A71"/>
    <w:rsid w:val="00190D16"/>
    <w:rsid w:val="001911D0"/>
    <w:rsid w:val="001912F0"/>
    <w:rsid w:val="001917BE"/>
    <w:rsid w:val="00191A79"/>
    <w:rsid w:val="00191D1E"/>
    <w:rsid w:val="0019222B"/>
    <w:rsid w:val="00192AE2"/>
    <w:rsid w:val="00192ED6"/>
    <w:rsid w:val="001933F0"/>
    <w:rsid w:val="00193ABD"/>
    <w:rsid w:val="00194C40"/>
    <w:rsid w:val="00195601"/>
    <w:rsid w:val="001959C8"/>
    <w:rsid w:val="00195AEE"/>
    <w:rsid w:val="00195C93"/>
    <w:rsid w:val="001967BA"/>
    <w:rsid w:val="001969CB"/>
    <w:rsid w:val="00196F4F"/>
    <w:rsid w:val="0019717D"/>
    <w:rsid w:val="00197910"/>
    <w:rsid w:val="00197E02"/>
    <w:rsid w:val="001A12D4"/>
    <w:rsid w:val="001A161F"/>
    <w:rsid w:val="001A1749"/>
    <w:rsid w:val="001A19BE"/>
    <w:rsid w:val="001A1C08"/>
    <w:rsid w:val="001A1EA2"/>
    <w:rsid w:val="001A3BB5"/>
    <w:rsid w:val="001A3CE0"/>
    <w:rsid w:val="001A40D9"/>
    <w:rsid w:val="001A42F2"/>
    <w:rsid w:val="001A502E"/>
    <w:rsid w:val="001A61C9"/>
    <w:rsid w:val="001A69B5"/>
    <w:rsid w:val="001A707D"/>
    <w:rsid w:val="001A7A2A"/>
    <w:rsid w:val="001A7B7C"/>
    <w:rsid w:val="001A7D57"/>
    <w:rsid w:val="001A7DBC"/>
    <w:rsid w:val="001B0AD5"/>
    <w:rsid w:val="001B1647"/>
    <w:rsid w:val="001B1F41"/>
    <w:rsid w:val="001B224C"/>
    <w:rsid w:val="001B247D"/>
    <w:rsid w:val="001B25AF"/>
    <w:rsid w:val="001B2608"/>
    <w:rsid w:val="001B2CCB"/>
    <w:rsid w:val="001B3BCE"/>
    <w:rsid w:val="001B3C48"/>
    <w:rsid w:val="001B441E"/>
    <w:rsid w:val="001B45A6"/>
    <w:rsid w:val="001B46F7"/>
    <w:rsid w:val="001B470F"/>
    <w:rsid w:val="001B4EA5"/>
    <w:rsid w:val="001B53EE"/>
    <w:rsid w:val="001B5A50"/>
    <w:rsid w:val="001B5BA1"/>
    <w:rsid w:val="001B6355"/>
    <w:rsid w:val="001B6512"/>
    <w:rsid w:val="001B70D1"/>
    <w:rsid w:val="001C01CD"/>
    <w:rsid w:val="001C09CB"/>
    <w:rsid w:val="001C0FCE"/>
    <w:rsid w:val="001C1BC3"/>
    <w:rsid w:val="001C20F0"/>
    <w:rsid w:val="001C23B6"/>
    <w:rsid w:val="001C26A9"/>
    <w:rsid w:val="001C2D7B"/>
    <w:rsid w:val="001C388F"/>
    <w:rsid w:val="001C39C4"/>
    <w:rsid w:val="001C39FB"/>
    <w:rsid w:val="001C45AE"/>
    <w:rsid w:val="001C4AA6"/>
    <w:rsid w:val="001C5439"/>
    <w:rsid w:val="001C544A"/>
    <w:rsid w:val="001C5C8A"/>
    <w:rsid w:val="001C6208"/>
    <w:rsid w:val="001C66F9"/>
    <w:rsid w:val="001C67F1"/>
    <w:rsid w:val="001C6A19"/>
    <w:rsid w:val="001C6B02"/>
    <w:rsid w:val="001C715F"/>
    <w:rsid w:val="001C790A"/>
    <w:rsid w:val="001C7F92"/>
    <w:rsid w:val="001D0251"/>
    <w:rsid w:val="001D02CC"/>
    <w:rsid w:val="001D0668"/>
    <w:rsid w:val="001D088A"/>
    <w:rsid w:val="001D0C5F"/>
    <w:rsid w:val="001D0CB7"/>
    <w:rsid w:val="001D0D88"/>
    <w:rsid w:val="001D1674"/>
    <w:rsid w:val="001D1702"/>
    <w:rsid w:val="001D1956"/>
    <w:rsid w:val="001D19F7"/>
    <w:rsid w:val="001D1EC5"/>
    <w:rsid w:val="001D3476"/>
    <w:rsid w:val="001D3652"/>
    <w:rsid w:val="001D37DF"/>
    <w:rsid w:val="001D401C"/>
    <w:rsid w:val="001D4E88"/>
    <w:rsid w:val="001D4EC2"/>
    <w:rsid w:val="001D5618"/>
    <w:rsid w:val="001D640D"/>
    <w:rsid w:val="001D6705"/>
    <w:rsid w:val="001D6FFA"/>
    <w:rsid w:val="001D7009"/>
    <w:rsid w:val="001D7D8E"/>
    <w:rsid w:val="001D7ED3"/>
    <w:rsid w:val="001E016C"/>
    <w:rsid w:val="001E091E"/>
    <w:rsid w:val="001E0D83"/>
    <w:rsid w:val="001E11FD"/>
    <w:rsid w:val="001E15C1"/>
    <w:rsid w:val="001E1A1B"/>
    <w:rsid w:val="001E1B6D"/>
    <w:rsid w:val="001E2031"/>
    <w:rsid w:val="001E21D9"/>
    <w:rsid w:val="001E21ED"/>
    <w:rsid w:val="001E26BF"/>
    <w:rsid w:val="001E2AE9"/>
    <w:rsid w:val="001E2D62"/>
    <w:rsid w:val="001E2F09"/>
    <w:rsid w:val="001E3415"/>
    <w:rsid w:val="001E3DE5"/>
    <w:rsid w:val="001E4337"/>
    <w:rsid w:val="001E4377"/>
    <w:rsid w:val="001E439D"/>
    <w:rsid w:val="001E444E"/>
    <w:rsid w:val="001E454C"/>
    <w:rsid w:val="001E4C4D"/>
    <w:rsid w:val="001E4D13"/>
    <w:rsid w:val="001E508B"/>
    <w:rsid w:val="001E524A"/>
    <w:rsid w:val="001E5AF8"/>
    <w:rsid w:val="001E6579"/>
    <w:rsid w:val="001E69C4"/>
    <w:rsid w:val="001E6B12"/>
    <w:rsid w:val="001E727A"/>
    <w:rsid w:val="001E73DD"/>
    <w:rsid w:val="001E77F9"/>
    <w:rsid w:val="001E7905"/>
    <w:rsid w:val="001E7B40"/>
    <w:rsid w:val="001E7C78"/>
    <w:rsid w:val="001E7F91"/>
    <w:rsid w:val="001F02BE"/>
    <w:rsid w:val="001F086C"/>
    <w:rsid w:val="001F0FAC"/>
    <w:rsid w:val="001F14CC"/>
    <w:rsid w:val="001F1E14"/>
    <w:rsid w:val="001F1FA2"/>
    <w:rsid w:val="001F1FE3"/>
    <w:rsid w:val="001F21CF"/>
    <w:rsid w:val="001F2ADF"/>
    <w:rsid w:val="001F2B21"/>
    <w:rsid w:val="001F2E9E"/>
    <w:rsid w:val="001F357D"/>
    <w:rsid w:val="001F48BB"/>
    <w:rsid w:val="001F4B81"/>
    <w:rsid w:val="001F4F65"/>
    <w:rsid w:val="001F5439"/>
    <w:rsid w:val="001F5503"/>
    <w:rsid w:val="001F5676"/>
    <w:rsid w:val="001F6600"/>
    <w:rsid w:val="001F67CD"/>
    <w:rsid w:val="001F742B"/>
    <w:rsid w:val="001F759A"/>
    <w:rsid w:val="001F7E41"/>
    <w:rsid w:val="00200CAA"/>
    <w:rsid w:val="002019F7"/>
    <w:rsid w:val="00201DA6"/>
    <w:rsid w:val="00203298"/>
    <w:rsid w:val="00205447"/>
    <w:rsid w:val="00205B7D"/>
    <w:rsid w:val="0020681F"/>
    <w:rsid w:val="00207031"/>
    <w:rsid w:val="002075B3"/>
    <w:rsid w:val="00210437"/>
    <w:rsid w:val="002118BF"/>
    <w:rsid w:val="002124A1"/>
    <w:rsid w:val="002127F2"/>
    <w:rsid w:val="00212ADD"/>
    <w:rsid w:val="00212AE7"/>
    <w:rsid w:val="00213549"/>
    <w:rsid w:val="00213685"/>
    <w:rsid w:val="00213A33"/>
    <w:rsid w:val="00213F5B"/>
    <w:rsid w:val="002142B3"/>
    <w:rsid w:val="00214BB8"/>
    <w:rsid w:val="00214BD8"/>
    <w:rsid w:val="00214ED0"/>
    <w:rsid w:val="00215999"/>
    <w:rsid w:val="002159D9"/>
    <w:rsid w:val="002163E5"/>
    <w:rsid w:val="00216825"/>
    <w:rsid w:val="00216F59"/>
    <w:rsid w:val="00217E15"/>
    <w:rsid w:val="00220203"/>
    <w:rsid w:val="00220674"/>
    <w:rsid w:val="00220ED5"/>
    <w:rsid w:val="002216FF"/>
    <w:rsid w:val="00221E89"/>
    <w:rsid w:val="0022229F"/>
    <w:rsid w:val="002227AE"/>
    <w:rsid w:val="00222FB3"/>
    <w:rsid w:val="002236AC"/>
    <w:rsid w:val="00223F01"/>
    <w:rsid w:val="0022411D"/>
    <w:rsid w:val="002241AD"/>
    <w:rsid w:val="002242E3"/>
    <w:rsid w:val="00224309"/>
    <w:rsid w:val="00224B97"/>
    <w:rsid w:val="00224CDA"/>
    <w:rsid w:val="00225C2A"/>
    <w:rsid w:val="00225D28"/>
    <w:rsid w:val="00225DB0"/>
    <w:rsid w:val="002262FA"/>
    <w:rsid w:val="00226534"/>
    <w:rsid w:val="002268F7"/>
    <w:rsid w:val="00227825"/>
    <w:rsid w:val="00227C60"/>
    <w:rsid w:val="00230463"/>
    <w:rsid w:val="002305FE"/>
    <w:rsid w:val="00230A2D"/>
    <w:rsid w:val="00230BF5"/>
    <w:rsid w:val="00230C3A"/>
    <w:rsid w:val="00231598"/>
    <w:rsid w:val="0023282B"/>
    <w:rsid w:val="00232B07"/>
    <w:rsid w:val="00232FF6"/>
    <w:rsid w:val="002332D3"/>
    <w:rsid w:val="0023347D"/>
    <w:rsid w:val="002338F6"/>
    <w:rsid w:val="00234692"/>
    <w:rsid w:val="002349C1"/>
    <w:rsid w:val="00234D13"/>
    <w:rsid w:val="00234D7A"/>
    <w:rsid w:val="00235683"/>
    <w:rsid w:val="0023584A"/>
    <w:rsid w:val="00235ACE"/>
    <w:rsid w:val="00235B22"/>
    <w:rsid w:val="00236B91"/>
    <w:rsid w:val="00237A3D"/>
    <w:rsid w:val="00237B91"/>
    <w:rsid w:val="00237CF6"/>
    <w:rsid w:val="00240083"/>
    <w:rsid w:val="002402F6"/>
    <w:rsid w:val="00240686"/>
    <w:rsid w:val="00240A0E"/>
    <w:rsid w:val="00240A34"/>
    <w:rsid w:val="002412F9"/>
    <w:rsid w:val="002416A1"/>
    <w:rsid w:val="00241D77"/>
    <w:rsid w:val="00242792"/>
    <w:rsid w:val="002428FF"/>
    <w:rsid w:val="00242EBC"/>
    <w:rsid w:val="00243185"/>
    <w:rsid w:val="00245AD1"/>
    <w:rsid w:val="00245DEE"/>
    <w:rsid w:val="00245EAC"/>
    <w:rsid w:val="0024621F"/>
    <w:rsid w:val="00246C8E"/>
    <w:rsid w:val="0024745C"/>
    <w:rsid w:val="0024798E"/>
    <w:rsid w:val="00247E45"/>
    <w:rsid w:val="00250670"/>
    <w:rsid w:val="0025095E"/>
    <w:rsid w:val="002515EF"/>
    <w:rsid w:val="00251969"/>
    <w:rsid w:val="00251E76"/>
    <w:rsid w:val="00252016"/>
    <w:rsid w:val="00252FCB"/>
    <w:rsid w:val="00254073"/>
    <w:rsid w:val="00254C51"/>
    <w:rsid w:val="0025511E"/>
    <w:rsid w:val="002557CC"/>
    <w:rsid w:val="00255836"/>
    <w:rsid w:val="00255B9C"/>
    <w:rsid w:val="00255BC1"/>
    <w:rsid w:val="00256EFC"/>
    <w:rsid w:val="0025741A"/>
    <w:rsid w:val="00257A6C"/>
    <w:rsid w:val="00257BDA"/>
    <w:rsid w:val="00257DBA"/>
    <w:rsid w:val="00257F85"/>
    <w:rsid w:val="002604E3"/>
    <w:rsid w:val="00260834"/>
    <w:rsid w:val="00260B7F"/>
    <w:rsid w:val="00260CD4"/>
    <w:rsid w:val="002614DA"/>
    <w:rsid w:val="0026155A"/>
    <w:rsid w:val="00261CE6"/>
    <w:rsid w:val="00261CF9"/>
    <w:rsid w:val="00261D74"/>
    <w:rsid w:val="00262827"/>
    <w:rsid w:val="002641E4"/>
    <w:rsid w:val="00264384"/>
    <w:rsid w:val="00264FF4"/>
    <w:rsid w:val="0026527C"/>
    <w:rsid w:val="002652BB"/>
    <w:rsid w:val="00266536"/>
    <w:rsid w:val="00266A17"/>
    <w:rsid w:val="00266BD0"/>
    <w:rsid w:val="00267279"/>
    <w:rsid w:val="0026737A"/>
    <w:rsid w:val="0026766B"/>
    <w:rsid w:val="002677A7"/>
    <w:rsid w:val="00267C5F"/>
    <w:rsid w:val="00267F40"/>
    <w:rsid w:val="00270420"/>
    <w:rsid w:val="002707B7"/>
    <w:rsid w:val="002707E0"/>
    <w:rsid w:val="00271344"/>
    <w:rsid w:val="00271C0D"/>
    <w:rsid w:val="00271D19"/>
    <w:rsid w:val="00272103"/>
    <w:rsid w:val="0027239B"/>
    <w:rsid w:val="0027245C"/>
    <w:rsid w:val="0027274E"/>
    <w:rsid w:val="00272EF7"/>
    <w:rsid w:val="00274824"/>
    <w:rsid w:val="00275196"/>
    <w:rsid w:val="002753CF"/>
    <w:rsid w:val="00276008"/>
    <w:rsid w:val="00276034"/>
    <w:rsid w:val="0027714C"/>
    <w:rsid w:val="00277379"/>
    <w:rsid w:val="00280052"/>
    <w:rsid w:val="0028032A"/>
    <w:rsid w:val="00280387"/>
    <w:rsid w:val="00281554"/>
    <w:rsid w:val="00281FFF"/>
    <w:rsid w:val="00282162"/>
    <w:rsid w:val="00282BF5"/>
    <w:rsid w:val="00282D67"/>
    <w:rsid w:val="002835C9"/>
    <w:rsid w:val="00283695"/>
    <w:rsid w:val="00283E5D"/>
    <w:rsid w:val="00284117"/>
    <w:rsid w:val="00284252"/>
    <w:rsid w:val="002844F8"/>
    <w:rsid w:val="00284969"/>
    <w:rsid w:val="00284D5F"/>
    <w:rsid w:val="002852EC"/>
    <w:rsid w:val="00285CEA"/>
    <w:rsid w:val="00285E29"/>
    <w:rsid w:val="00287F70"/>
    <w:rsid w:val="00290190"/>
    <w:rsid w:val="0029078F"/>
    <w:rsid w:val="00290CAA"/>
    <w:rsid w:val="0029109E"/>
    <w:rsid w:val="002911F1"/>
    <w:rsid w:val="00291482"/>
    <w:rsid w:val="002915BC"/>
    <w:rsid w:val="00291961"/>
    <w:rsid w:val="00291E57"/>
    <w:rsid w:val="002924A9"/>
    <w:rsid w:val="002924FB"/>
    <w:rsid w:val="002927D3"/>
    <w:rsid w:val="00293069"/>
    <w:rsid w:val="00293392"/>
    <w:rsid w:val="002933CA"/>
    <w:rsid w:val="00294E41"/>
    <w:rsid w:val="00294FFD"/>
    <w:rsid w:val="002956DE"/>
    <w:rsid w:val="00295854"/>
    <w:rsid w:val="002959DB"/>
    <w:rsid w:val="00295A3A"/>
    <w:rsid w:val="00295F52"/>
    <w:rsid w:val="00295FD3"/>
    <w:rsid w:val="002965C2"/>
    <w:rsid w:val="0029687A"/>
    <w:rsid w:val="00296FDB"/>
    <w:rsid w:val="0029712E"/>
    <w:rsid w:val="00297186"/>
    <w:rsid w:val="002978DE"/>
    <w:rsid w:val="00297CDD"/>
    <w:rsid w:val="002A106D"/>
    <w:rsid w:val="002A1213"/>
    <w:rsid w:val="002A21D1"/>
    <w:rsid w:val="002A2863"/>
    <w:rsid w:val="002A2A25"/>
    <w:rsid w:val="002A3276"/>
    <w:rsid w:val="002A3C7E"/>
    <w:rsid w:val="002A4D48"/>
    <w:rsid w:val="002A4F0B"/>
    <w:rsid w:val="002A53F8"/>
    <w:rsid w:val="002A57B0"/>
    <w:rsid w:val="002A58F3"/>
    <w:rsid w:val="002A5949"/>
    <w:rsid w:val="002A61EE"/>
    <w:rsid w:val="002A647F"/>
    <w:rsid w:val="002A6743"/>
    <w:rsid w:val="002A6EE4"/>
    <w:rsid w:val="002A71E7"/>
    <w:rsid w:val="002A7FE1"/>
    <w:rsid w:val="002B00CE"/>
    <w:rsid w:val="002B0467"/>
    <w:rsid w:val="002B0738"/>
    <w:rsid w:val="002B0E36"/>
    <w:rsid w:val="002B27E1"/>
    <w:rsid w:val="002B2CDB"/>
    <w:rsid w:val="002B2D9D"/>
    <w:rsid w:val="002B2E96"/>
    <w:rsid w:val="002B4106"/>
    <w:rsid w:val="002B4D51"/>
    <w:rsid w:val="002B634D"/>
    <w:rsid w:val="002B71F6"/>
    <w:rsid w:val="002B779F"/>
    <w:rsid w:val="002B77F5"/>
    <w:rsid w:val="002B7C94"/>
    <w:rsid w:val="002C0017"/>
    <w:rsid w:val="002C02FC"/>
    <w:rsid w:val="002C049D"/>
    <w:rsid w:val="002C055A"/>
    <w:rsid w:val="002C0F4B"/>
    <w:rsid w:val="002C112E"/>
    <w:rsid w:val="002C11B8"/>
    <w:rsid w:val="002C132D"/>
    <w:rsid w:val="002C15C3"/>
    <w:rsid w:val="002C2B76"/>
    <w:rsid w:val="002C34E0"/>
    <w:rsid w:val="002C428F"/>
    <w:rsid w:val="002C5229"/>
    <w:rsid w:val="002C5849"/>
    <w:rsid w:val="002C5C50"/>
    <w:rsid w:val="002C670D"/>
    <w:rsid w:val="002C6A32"/>
    <w:rsid w:val="002C6F7F"/>
    <w:rsid w:val="002C73D0"/>
    <w:rsid w:val="002D00EE"/>
    <w:rsid w:val="002D0216"/>
    <w:rsid w:val="002D03D7"/>
    <w:rsid w:val="002D07AC"/>
    <w:rsid w:val="002D17D4"/>
    <w:rsid w:val="002D1AC9"/>
    <w:rsid w:val="002D212A"/>
    <w:rsid w:val="002D383A"/>
    <w:rsid w:val="002D3C4B"/>
    <w:rsid w:val="002D5E68"/>
    <w:rsid w:val="002D6395"/>
    <w:rsid w:val="002D6974"/>
    <w:rsid w:val="002D6C62"/>
    <w:rsid w:val="002D6E59"/>
    <w:rsid w:val="002D6E9A"/>
    <w:rsid w:val="002D722A"/>
    <w:rsid w:val="002E02FE"/>
    <w:rsid w:val="002E0D42"/>
    <w:rsid w:val="002E105F"/>
    <w:rsid w:val="002E163C"/>
    <w:rsid w:val="002E1650"/>
    <w:rsid w:val="002E1E2D"/>
    <w:rsid w:val="002E400D"/>
    <w:rsid w:val="002E4261"/>
    <w:rsid w:val="002E482A"/>
    <w:rsid w:val="002E572E"/>
    <w:rsid w:val="002E6262"/>
    <w:rsid w:val="002E69A8"/>
    <w:rsid w:val="002E6D26"/>
    <w:rsid w:val="002E6FC0"/>
    <w:rsid w:val="002E7668"/>
    <w:rsid w:val="002E7C7E"/>
    <w:rsid w:val="002E7FDA"/>
    <w:rsid w:val="002F038F"/>
    <w:rsid w:val="002F0848"/>
    <w:rsid w:val="002F1394"/>
    <w:rsid w:val="002F1DDD"/>
    <w:rsid w:val="002F1E6D"/>
    <w:rsid w:val="002F24D5"/>
    <w:rsid w:val="002F275E"/>
    <w:rsid w:val="002F2E24"/>
    <w:rsid w:val="002F2F17"/>
    <w:rsid w:val="002F308E"/>
    <w:rsid w:val="002F311A"/>
    <w:rsid w:val="002F3684"/>
    <w:rsid w:val="002F38AA"/>
    <w:rsid w:val="002F3B25"/>
    <w:rsid w:val="002F3BE5"/>
    <w:rsid w:val="002F3DD2"/>
    <w:rsid w:val="002F3F2F"/>
    <w:rsid w:val="002F426D"/>
    <w:rsid w:val="002F4579"/>
    <w:rsid w:val="002F48D6"/>
    <w:rsid w:val="002F6299"/>
    <w:rsid w:val="002F7490"/>
    <w:rsid w:val="002F7999"/>
    <w:rsid w:val="002F7D8A"/>
    <w:rsid w:val="002F7DC5"/>
    <w:rsid w:val="002F7FFA"/>
    <w:rsid w:val="0030103A"/>
    <w:rsid w:val="00302DF3"/>
    <w:rsid w:val="00303537"/>
    <w:rsid w:val="00303D27"/>
    <w:rsid w:val="0030433C"/>
    <w:rsid w:val="003053E4"/>
    <w:rsid w:val="003057E2"/>
    <w:rsid w:val="00306172"/>
    <w:rsid w:val="00306B63"/>
    <w:rsid w:val="00307004"/>
    <w:rsid w:val="0030714C"/>
    <w:rsid w:val="003072C0"/>
    <w:rsid w:val="00307324"/>
    <w:rsid w:val="00310150"/>
    <w:rsid w:val="00310455"/>
    <w:rsid w:val="00310841"/>
    <w:rsid w:val="00311086"/>
    <w:rsid w:val="0031136C"/>
    <w:rsid w:val="00312CAE"/>
    <w:rsid w:val="003136BE"/>
    <w:rsid w:val="0031397E"/>
    <w:rsid w:val="00313BFF"/>
    <w:rsid w:val="00313CE7"/>
    <w:rsid w:val="00314AE6"/>
    <w:rsid w:val="00314B66"/>
    <w:rsid w:val="00315278"/>
    <w:rsid w:val="0031563A"/>
    <w:rsid w:val="00315E04"/>
    <w:rsid w:val="00315F5D"/>
    <w:rsid w:val="00316365"/>
    <w:rsid w:val="003169EF"/>
    <w:rsid w:val="00316E0D"/>
    <w:rsid w:val="00316ED2"/>
    <w:rsid w:val="00316F35"/>
    <w:rsid w:val="00317034"/>
    <w:rsid w:val="00320BD7"/>
    <w:rsid w:val="00322B39"/>
    <w:rsid w:val="003231C0"/>
    <w:rsid w:val="00323869"/>
    <w:rsid w:val="00323C25"/>
    <w:rsid w:val="0032401D"/>
    <w:rsid w:val="0032443D"/>
    <w:rsid w:val="00325231"/>
    <w:rsid w:val="0032532B"/>
    <w:rsid w:val="0032548F"/>
    <w:rsid w:val="003254EC"/>
    <w:rsid w:val="00326651"/>
    <w:rsid w:val="00326CC3"/>
    <w:rsid w:val="00327272"/>
    <w:rsid w:val="00327545"/>
    <w:rsid w:val="00327C70"/>
    <w:rsid w:val="00327CE0"/>
    <w:rsid w:val="00330936"/>
    <w:rsid w:val="00330AE6"/>
    <w:rsid w:val="00330B25"/>
    <w:rsid w:val="00330C2A"/>
    <w:rsid w:val="00331331"/>
    <w:rsid w:val="00331A45"/>
    <w:rsid w:val="00331E67"/>
    <w:rsid w:val="003322EC"/>
    <w:rsid w:val="003334E6"/>
    <w:rsid w:val="00333BCE"/>
    <w:rsid w:val="00333C64"/>
    <w:rsid w:val="003352A6"/>
    <w:rsid w:val="00335D1B"/>
    <w:rsid w:val="00335E69"/>
    <w:rsid w:val="00340AFD"/>
    <w:rsid w:val="00340BD8"/>
    <w:rsid w:val="0034224B"/>
    <w:rsid w:val="0034224F"/>
    <w:rsid w:val="0034232B"/>
    <w:rsid w:val="00342664"/>
    <w:rsid w:val="0034266E"/>
    <w:rsid w:val="00342C7C"/>
    <w:rsid w:val="00342DC6"/>
    <w:rsid w:val="00344096"/>
    <w:rsid w:val="00344223"/>
    <w:rsid w:val="00344A1C"/>
    <w:rsid w:val="00344C54"/>
    <w:rsid w:val="00345BBC"/>
    <w:rsid w:val="003464E2"/>
    <w:rsid w:val="00346CD3"/>
    <w:rsid w:val="003473CC"/>
    <w:rsid w:val="00347AF4"/>
    <w:rsid w:val="00347C09"/>
    <w:rsid w:val="00350056"/>
    <w:rsid w:val="003503B0"/>
    <w:rsid w:val="003504F5"/>
    <w:rsid w:val="003505BB"/>
    <w:rsid w:val="00352DBE"/>
    <w:rsid w:val="00353CDF"/>
    <w:rsid w:val="00354145"/>
    <w:rsid w:val="003544FF"/>
    <w:rsid w:val="00354526"/>
    <w:rsid w:val="003545B7"/>
    <w:rsid w:val="003549AE"/>
    <w:rsid w:val="00354BBB"/>
    <w:rsid w:val="00354E1B"/>
    <w:rsid w:val="0035552E"/>
    <w:rsid w:val="003557A0"/>
    <w:rsid w:val="00356E67"/>
    <w:rsid w:val="003572BF"/>
    <w:rsid w:val="00357F68"/>
    <w:rsid w:val="0036077F"/>
    <w:rsid w:val="00361279"/>
    <w:rsid w:val="0036129C"/>
    <w:rsid w:val="0036148F"/>
    <w:rsid w:val="0036196F"/>
    <w:rsid w:val="00362254"/>
    <w:rsid w:val="0036270D"/>
    <w:rsid w:val="00362A52"/>
    <w:rsid w:val="00362F24"/>
    <w:rsid w:val="00364882"/>
    <w:rsid w:val="00365BE3"/>
    <w:rsid w:val="003664F1"/>
    <w:rsid w:val="00366EBF"/>
    <w:rsid w:val="00367603"/>
    <w:rsid w:val="003679CB"/>
    <w:rsid w:val="003701F3"/>
    <w:rsid w:val="003703D8"/>
    <w:rsid w:val="00371779"/>
    <w:rsid w:val="003721C1"/>
    <w:rsid w:val="00372444"/>
    <w:rsid w:val="0037274C"/>
    <w:rsid w:val="00373413"/>
    <w:rsid w:val="00373609"/>
    <w:rsid w:val="0037440B"/>
    <w:rsid w:val="00374C67"/>
    <w:rsid w:val="0037501B"/>
    <w:rsid w:val="0037511E"/>
    <w:rsid w:val="003759F7"/>
    <w:rsid w:val="00375A33"/>
    <w:rsid w:val="00376252"/>
    <w:rsid w:val="00377C18"/>
    <w:rsid w:val="00377F77"/>
    <w:rsid w:val="003809AF"/>
    <w:rsid w:val="00381102"/>
    <w:rsid w:val="0038177E"/>
    <w:rsid w:val="00381EFD"/>
    <w:rsid w:val="003822D8"/>
    <w:rsid w:val="003828B8"/>
    <w:rsid w:val="003832FE"/>
    <w:rsid w:val="003860B0"/>
    <w:rsid w:val="00386C32"/>
    <w:rsid w:val="00386E7D"/>
    <w:rsid w:val="003877D6"/>
    <w:rsid w:val="00387890"/>
    <w:rsid w:val="00387CD5"/>
    <w:rsid w:val="00387E96"/>
    <w:rsid w:val="00387F38"/>
    <w:rsid w:val="00390133"/>
    <w:rsid w:val="003905E6"/>
    <w:rsid w:val="0039132E"/>
    <w:rsid w:val="003916FF"/>
    <w:rsid w:val="00391C61"/>
    <w:rsid w:val="003931AA"/>
    <w:rsid w:val="003937CC"/>
    <w:rsid w:val="00393FA1"/>
    <w:rsid w:val="003942B8"/>
    <w:rsid w:val="00394C16"/>
    <w:rsid w:val="0039571B"/>
    <w:rsid w:val="00395835"/>
    <w:rsid w:val="00395EB0"/>
    <w:rsid w:val="00396277"/>
    <w:rsid w:val="0039646E"/>
    <w:rsid w:val="00397116"/>
    <w:rsid w:val="003976B3"/>
    <w:rsid w:val="00397722"/>
    <w:rsid w:val="00397B82"/>
    <w:rsid w:val="00397D7B"/>
    <w:rsid w:val="003A051B"/>
    <w:rsid w:val="003A0A0A"/>
    <w:rsid w:val="003A0E7E"/>
    <w:rsid w:val="003A131A"/>
    <w:rsid w:val="003A1386"/>
    <w:rsid w:val="003A222A"/>
    <w:rsid w:val="003A2402"/>
    <w:rsid w:val="003A28A2"/>
    <w:rsid w:val="003A2EC6"/>
    <w:rsid w:val="003A372B"/>
    <w:rsid w:val="003A3D51"/>
    <w:rsid w:val="003A5921"/>
    <w:rsid w:val="003A5A25"/>
    <w:rsid w:val="003A5B6A"/>
    <w:rsid w:val="003A5CEB"/>
    <w:rsid w:val="003A5F43"/>
    <w:rsid w:val="003A6BFD"/>
    <w:rsid w:val="003A7708"/>
    <w:rsid w:val="003A7C09"/>
    <w:rsid w:val="003A7F9A"/>
    <w:rsid w:val="003B0195"/>
    <w:rsid w:val="003B06CC"/>
    <w:rsid w:val="003B0DBE"/>
    <w:rsid w:val="003B0F74"/>
    <w:rsid w:val="003B1336"/>
    <w:rsid w:val="003B1377"/>
    <w:rsid w:val="003B1721"/>
    <w:rsid w:val="003B187C"/>
    <w:rsid w:val="003B1CE6"/>
    <w:rsid w:val="003B1EB7"/>
    <w:rsid w:val="003B202F"/>
    <w:rsid w:val="003B2177"/>
    <w:rsid w:val="003B2622"/>
    <w:rsid w:val="003B3088"/>
    <w:rsid w:val="003B3104"/>
    <w:rsid w:val="003B3A87"/>
    <w:rsid w:val="003B428D"/>
    <w:rsid w:val="003B43BF"/>
    <w:rsid w:val="003B4587"/>
    <w:rsid w:val="003B45A9"/>
    <w:rsid w:val="003B47A5"/>
    <w:rsid w:val="003B4F0B"/>
    <w:rsid w:val="003B5002"/>
    <w:rsid w:val="003B565D"/>
    <w:rsid w:val="003B57E6"/>
    <w:rsid w:val="003B60F1"/>
    <w:rsid w:val="003B6124"/>
    <w:rsid w:val="003B66F7"/>
    <w:rsid w:val="003B69D4"/>
    <w:rsid w:val="003B7738"/>
    <w:rsid w:val="003B7DC9"/>
    <w:rsid w:val="003C024F"/>
    <w:rsid w:val="003C193B"/>
    <w:rsid w:val="003C2207"/>
    <w:rsid w:val="003C2648"/>
    <w:rsid w:val="003C2708"/>
    <w:rsid w:val="003C2A56"/>
    <w:rsid w:val="003C3107"/>
    <w:rsid w:val="003C40CA"/>
    <w:rsid w:val="003C4692"/>
    <w:rsid w:val="003C4A5D"/>
    <w:rsid w:val="003C4C1D"/>
    <w:rsid w:val="003C5775"/>
    <w:rsid w:val="003C5F43"/>
    <w:rsid w:val="003C7231"/>
    <w:rsid w:val="003C73D8"/>
    <w:rsid w:val="003C7B89"/>
    <w:rsid w:val="003C7C90"/>
    <w:rsid w:val="003D0023"/>
    <w:rsid w:val="003D0358"/>
    <w:rsid w:val="003D05FF"/>
    <w:rsid w:val="003D0A82"/>
    <w:rsid w:val="003D182C"/>
    <w:rsid w:val="003D20A7"/>
    <w:rsid w:val="003D2145"/>
    <w:rsid w:val="003D26BD"/>
    <w:rsid w:val="003D2852"/>
    <w:rsid w:val="003D2875"/>
    <w:rsid w:val="003D2DAA"/>
    <w:rsid w:val="003D3702"/>
    <w:rsid w:val="003D3CB3"/>
    <w:rsid w:val="003D44BE"/>
    <w:rsid w:val="003D4AFF"/>
    <w:rsid w:val="003D5328"/>
    <w:rsid w:val="003D6417"/>
    <w:rsid w:val="003D762D"/>
    <w:rsid w:val="003E184E"/>
    <w:rsid w:val="003E2A31"/>
    <w:rsid w:val="003E2EDF"/>
    <w:rsid w:val="003E30D7"/>
    <w:rsid w:val="003E358A"/>
    <w:rsid w:val="003E3B87"/>
    <w:rsid w:val="003E3CFB"/>
    <w:rsid w:val="003E51D4"/>
    <w:rsid w:val="003E5466"/>
    <w:rsid w:val="003E5866"/>
    <w:rsid w:val="003E5EA8"/>
    <w:rsid w:val="003E5F90"/>
    <w:rsid w:val="003E5F98"/>
    <w:rsid w:val="003E6317"/>
    <w:rsid w:val="003E67CE"/>
    <w:rsid w:val="003E705E"/>
    <w:rsid w:val="003E7D98"/>
    <w:rsid w:val="003F01C1"/>
    <w:rsid w:val="003F0BB3"/>
    <w:rsid w:val="003F0D7F"/>
    <w:rsid w:val="003F141F"/>
    <w:rsid w:val="003F1B9D"/>
    <w:rsid w:val="003F22A8"/>
    <w:rsid w:val="003F2C46"/>
    <w:rsid w:val="003F2F25"/>
    <w:rsid w:val="003F3474"/>
    <w:rsid w:val="003F4552"/>
    <w:rsid w:val="003F4B99"/>
    <w:rsid w:val="003F4E8F"/>
    <w:rsid w:val="003F5676"/>
    <w:rsid w:val="003F6352"/>
    <w:rsid w:val="003F6D25"/>
    <w:rsid w:val="003F6D88"/>
    <w:rsid w:val="003F78A0"/>
    <w:rsid w:val="004000A9"/>
    <w:rsid w:val="00400AE3"/>
    <w:rsid w:val="00401058"/>
    <w:rsid w:val="00401437"/>
    <w:rsid w:val="00402C71"/>
    <w:rsid w:val="00403497"/>
    <w:rsid w:val="00403547"/>
    <w:rsid w:val="004038E6"/>
    <w:rsid w:val="00403F5B"/>
    <w:rsid w:val="0040526B"/>
    <w:rsid w:val="00405919"/>
    <w:rsid w:val="00406499"/>
    <w:rsid w:val="0040662E"/>
    <w:rsid w:val="00406AF5"/>
    <w:rsid w:val="00407CC7"/>
    <w:rsid w:val="00411124"/>
    <w:rsid w:val="00411451"/>
    <w:rsid w:val="004114EA"/>
    <w:rsid w:val="004120F6"/>
    <w:rsid w:val="00414D22"/>
    <w:rsid w:val="00414DAD"/>
    <w:rsid w:val="00415086"/>
    <w:rsid w:val="00416005"/>
    <w:rsid w:val="00416633"/>
    <w:rsid w:val="00416AE7"/>
    <w:rsid w:val="00417130"/>
    <w:rsid w:val="00417145"/>
    <w:rsid w:val="00417502"/>
    <w:rsid w:val="00420540"/>
    <w:rsid w:val="004205E2"/>
    <w:rsid w:val="004208C5"/>
    <w:rsid w:val="00421FD4"/>
    <w:rsid w:val="00422312"/>
    <w:rsid w:val="004225C6"/>
    <w:rsid w:val="00422A20"/>
    <w:rsid w:val="004233E3"/>
    <w:rsid w:val="0042357E"/>
    <w:rsid w:val="004237E5"/>
    <w:rsid w:val="00424742"/>
    <w:rsid w:val="00424782"/>
    <w:rsid w:val="00424C3E"/>
    <w:rsid w:val="00424E5A"/>
    <w:rsid w:val="00425361"/>
    <w:rsid w:val="00425503"/>
    <w:rsid w:val="00425E3E"/>
    <w:rsid w:val="0042651F"/>
    <w:rsid w:val="0042658F"/>
    <w:rsid w:val="00426733"/>
    <w:rsid w:val="00426932"/>
    <w:rsid w:val="00427604"/>
    <w:rsid w:val="0042788B"/>
    <w:rsid w:val="00427A85"/>
    <w:rsid w:val="004306F0"/>
    <w:rsid w:val="00430B27"/>
    <w:rsid w:val="004313BE"/>
    <w:rsid w:val="004314C4"/>
    <w:rsid w:val="00431A54"/>
    <w:rsid w:val="00431AAC"/>
    <w:rsid w:val="00431AD3"/>
    <w:rsid w:val="00431F30"/>
    <w:rsid w:val="004327F2"/>
    <w:rsid w:val="00432DCE"/>
    <w:rsid w:val="004334C0"/>
    <w:rsid w:val="00433906"/>
    <w:rsid w:val="004342A6"/>
    <w:rsid w:val="00434BE2"/>
    <w:rsid w:val="00434F56"/>
    <w:rsid w:val="00435DDA"/>
    <w:rsid w:val="004367D8"/>
    <w:rsid w:val="0043719C"/>
    <w:rsid w:val="004371D2"/>
    <w:rsid w:val="00437CE0"/>
    <w:rsid w:val="00440CE0"/>
    <w:rsid w:val="0044154E"/>
    <w:rsid w:val="004419C2"/>
    <w:rsid w:val="00442523"/>
    <w:rsid w:val="00442950"/>
    <w:rsid w:val="00442E8D"/>
    <w:rsid w:val="00443053"/>
    <w:rsid w:val="00443260"/>
    <w:rsid w:val="00443E81"/>
    <w:rsid w:val="00444574"/>
    <w:rsid w:val="004445A1"/>
    <w:rsid w:val="004446CA"/>
    <w:rsid w:val="00444783"/>
    <w:rsid w:val="00445657"/>
    <w:rsid w:val="00445DA2"/>
    <w:rsid w:val="00445EB2"/>
    <w:rsid w:val="00445F4F"/>
    <w:rsid w:val="00445F52"/>
    <w:rsid w:val="00446BD1"/>
    <w:rsid w:val="00446DD9"/>
    <w:rsid w:val="00447688"/>
    <w:rsid w:val="00450932"/>
    <w:rsid w:val="00450B49"/>
    <w:rsid w:val="004517CC"/>
    <w:rsid w:val="00451EE1"/>
    <w:rsid w:val="004525D5"/>
    <w:rsid w:val="0045277B"/>
    <w:rsid w:val="004527CF"/>
    <w:rsid w:val="00452BD0"/>
    <w:rsid w:val="00452F19"/>
    <w:rsid w:val="004534BA"/>
    <w:rsid w:val="00453CE0"/>
    <w:rsid w:val="00454740"/>
    <w:rsid w:val="00454AD6"/>
    <w:rsid w:val="00455025"/>
    <w:rsid w:val="004550B6"/>
    <w:rsid w:val="004553A3"/>
    <w:rsid w:val="0045555A"/>
    <w:rsid w:val="004555A2"/>
    <w:rsid w:val="00455BBB"/>
    <w:rsid w:val="00457401"/>
    <w:rsid w:val="004602E6"/>
    <w:rsid w:val="004602EF"/>
    <w:rsid w:val="00460447"/>
    <w:rsid w:val="0046128F"/>
    <w:rsid w:val="00461575"/>
    <w:rsid w:val="00461DA7"/>
    <w:rsid w:val="00461ED1"/>
    <w:rsid w:val="00462EC2"/>
    <w:rsid w:val="0046436E"/>
    <w:rsid w:val="004644B7"/>
    <w:rsid w:val="004644BA"/>
    <w:rsid w:val="004644EB"/>
    <w:rsid w:val="00464C13"/>
    <w:rsid w:val="0046640C"/>
    <w:rsid w:val="00466F01"/>
    <w:rsid w:val="00467972"/>
    <w:rsid w:val="004702B4"/>
    <w:rsid w:val="004702E3"/>
    <w:rsid w:val="0047065F"/>
    <w:rsid w:val="004710F4"/>
    <w:rsid w:val="00471211"/>
    <w:rsid w:val="004713DF"/>
    <w:rsid w:val="004723CB"/>
    <w:rsid w:val="004728CA"/>
    <w:rsid w:val="00472B63"/>
    <w:rsid w:val="004736CB"/>
    <w:rsid w:val="004739BD"/>
    <w:rsid w:val="00474557"/>
    <w:rsid w:val="004749D1"/>
    <w:rsid w:val="00474DC0"/>
    <w:rsid w:val="00474DFE"/>
    <w:rsid w:val="004752DD"/>
    <w:rsid w:val="004758C1"/>
    <w:rsid w:val="00475D87"/>
    <w:rsid w:val="0047744E"/>
    <w:rsid w:val="00480838"/>
    <w:rsid w:val="00481421"/>
    <w:rsid w:val="00481566"/>
    <w:rsid w:val="00481A93"/>
    <w:rsid w:val="00482D9D"/>
    <w:rsid w:val="00484578"/>
    <w:rsid w:val="00484699"/>
    <w:rsid w:val="00484BE5"/>
    <w:rsid w:val="004854E5"/>
    <w:rsid w:val="00485A2A"/>
    <w:rsid w:val="00485FA8"/>
    <w:rsid w:val="0048627B"/>
    <w:rsid w:val="004865FA"/>
    <w:rsid w:val="00486FF0"/>
    <w:rsid w:val="004874BF"/>
    <w:rsid w:val="00490640"/>
    <w:rsid w:val="0049086D"/>
    <w:rsid w:val="004908E5"/>
    <w:rsid w:val="00490D0C"/>
    <w:rsid w:val="00491C52"/>
    <w:rsid w:val="00491EBF"/>
    <w:rsid w:val="00491F9F"/>
    <w:rsid w:val="00493FC2"/>
    <w:rsid w:val="00494588"/>
    <w:rsid w:val="00495827"/>
    <w:rsid w:val="00495E8B"/>
    <w:rsid w:val="00496FAB"/>
    <w:rsid w:val="00497144"/>
    <w:rsid w:val="004979CA"/>
    <w:rsid w:val="004A0233"/>
    <w:rsid w:val="004A03A8"/>
    <w:rsid w:val="004A0407"/>
    <w:rsid w:val="004A04AE"/>
    <w:rsid w:val="004A0F52"/>
    <w:rsid w:val="004A11C1"/>
    <w:rsid w:val="004A1BDF"/>
    <w:rsid w:val="004A1C77"/>
    <w:rsid w:val="004A1F53"/>
    <w:rsid w:val="004A233C"/>
    <w:rsid w:val="004A25DC"/>
    <w:rsid w:val="004A330D"/>
    <w:rsid w:val="004A37C8"/>
    <w:rsid w:val="004A3D6A"/>
    <w:rsid w:val="004A41E0"/>
    <w:rsid w:val="004A528A"/>
    <w:rsid w:val="004A5354"/>
    <w:rsid w:val="004A5B79"/>
    <w:rsid w:val="004A5DD7"/>
    <w:rsid w:val="004A5EDF"/>
    <w:rsid w:val="004A624A"/>
    <w:rsid w:val="004A62A7"/>
    <w:rsid w:val="004A6C61"/>
    <w:rsid w:val="004A6D2C"/>
    <w:rsid w:val="004A6E59"/>
    <w:rsid w:val="004A71EA"/>
    <w:rsid w:val="004A7C3B"/>
    <w:rsid w:val="004B0550"/>
    <w:rsid w:val="004B0EFB"/>
    <w:rsid w:val="004B188C"/>
    <w:rsid w:val="004B2019"/>
    <w:rsid w:val="004B2319"/>
    <w:rsid w:val="004B2A56"/>
    <w:rsid w:val="004B2D39"/>
    <w:rsid w:val="004B37F8"/>
    <w:rsid w:val="004B3DE2"/>
    <w:rsid w:val="004B3E3B"/>
    <w:rsid w:val="004B4F9F"/>
    <w:rsid w:val="004B5820"/>
    <w:rsid w:val="004B5A12"/>
    <w:rsid w:val="004B5DAB"/>
    <w:rsid w:val="004B6FC3"/>
    <w:rsid w:val="004B71A5"/>
    <w:rsid w:val="004B7F59"/>
    <w:rsid w:val="004C04EB"/>
    <w:rsid w:val="004C119D"/>
    <w:rsid w:val="004C1794"/>
    <w:rsid w:val="004C2004"/>
    <w:rsid w:val="004C207D"/>
    <w:rsid w:val="004C242F"/>
    <w:rsid w:val="004C2742"/>
    <w:rsid w:val="004C2BA6"/>
    <w:rsid w:val="004C3296"/>
    <w:rsid w:val="004C34D5"/>
    <w:rsid w:val="004C34F9"/>
    <w:rsid w:val="004C3608"/>
    <w:rsid w:val="004C3DD9"/>
    <w:rsid w:val="004C3E49"/>
    <w:rsid w:val="004C3EB9"/>
    <w:rsid w:val="004C3EC9"/>
    <w:rsid w:val="004C3FD1"/>
    <w:rsid w:val="004C455D"/>
    <w:rsid w:val="004C474A"/>
    <w:rsid w:val="004C4BF7"/>
    <w:rsid w:val="004C53A2"/>
    <w:rsid w:val="004C5478"/>
    <w:rsid w:val="004C625A"/>
    <w:rsid w:val="004C6804"/>
    <w:rsid w:val="004C71BD"/>
    <w:rsid w:val="004C73E8"/>
    <w:rsid w:val="004C7ABC"/>
    <w:rsid w:val="004D0729"/>
    <w:rsid w:val="004D0833"/>
    <w:rsid w:val="004D0D5F"/>
    <w:rsid w:val="004D1748"/>
    <w:rsid w:val="004D2537"/>
    <w:rsid w:val="004D2711"/>
    <w:rsid w:val="004D2C97"/>
    <w:rsid w:val="004D3A06"/>
    <w:rsid w:val="004D4672"/>
    <w:rsid w:val="004D4AD0"/>
    <w:rsid w:val="004D521B"/>
    <w:rsid w:val="004D5A45"/>
    <w:rsid w:val="004D5A87"/>
    <w:rsid w:val="004D6C55"/>
    <w:rsid w:val="004D6F1C"/>
    <w:rsid w:val="004E0120"/>
    <w:rsid w:val="004E0A5C"/>
    <w:rsid w:val="004E12B2"/>
    <w:rsid w:val="004E1652"/>
    <w:rsid w:val="004E19F6"/>
    <w:rsid w:val="004E1C6A"/>
    <w:rsid w:val="004E2CA4"/>
    <w:rsid w:val="004E3297"/>
    <w:rsid w:val="004E36F2"/>
    <w:rsid w:val="004E418A"/>
    <w:rsid w:val="004E46F6"/>
    <w:rsid w:val="004E4C50"/>
    <w:rsid w:val="004E4D6B"/>
    <w:rsid w:val="004E50E3"/>
    <w:rsid w:val="004E5450"/>
    <w:rsid w:val="004E5C34"/>
    <w:rsid w:val="004E7171"/>
    <w:rsid w:val="004E71CF"/>
    <w:rsid w:val="004E7EB1"/>
    <w:rsid w:val="004F0105"/>
    <w:rsid w:val="004F05D9"/>
    <w:rsid w:val="004F0A90"/>
    <w:rsid w:val="004F0E82"/>
    <w:rsid w:val="004F150C"/>
    <w:rsid w:val="004F18B6"/>
    <w:rsid w:val="004F21B9"/>
    <w:rsid w:val="004F297E"/>
    <w:rsid w:val="004F2A6C"/>
    <w:rsid w:val="004F2CE7"/>
    <w:rsid w:val="004F3273"/>
    <w:rsid w:val="004F3973"/>
    <w:rsid w:val="004F4716"/>
    <w:rsid w:val="004F493C"/>
    <w:rsid w:val="004F5741"/>
    <w:rsid w:val="004F597C"/>
    <w:rsid w:val="004F5994"/>
    <w:rsid w:val="004F5FC9"/>
    <w:rsid w:val="004F616E"/>
    <w:rsid w:val="004F6C83"/>
    <w:rsid w:val="004F75F4"/>
    <w:rsid w:val="00500277"/>
    <w:rsid w:val="005002CA"/>
    <w:rsid w:val="0050089A"/>
    <w:rsid w:val="00500F65"/>
    <w:rsid w:val="00501731"/>
    <w:rsid w:val="005024F9"/>
    <w:rsid w:val="00502DE6"/>
    <w:rsid w:val="005035FA"/>
    <w:rsid w:val="00503A86"/>
    <w:rsid w:val="00504D52"/>
    <w:rsid w:val="00504EFE"/>
    <w:rsid w:val="00505071"/>
    <w:rsid w:val="00505F07"/>
    <w:rsid w:val="0050601D"/>
    <w:rsid w:val="0050694C"/>
    <w:rsid w:val="0050761A"/>
    <w:rsid w:val="00507F83"/>
    <w:rsid w:val="00510AEB"/>
    <w:rsid w:val="00510B76"/>
    <w:rsid w:val="00510FB1"/>
    <w:rsid w:val="005115A6"/>
    <w:rsid w:val="005116A3"/>
    <w:rsid w:val="0051187D"/>
    <w:rsid w:val="005127D9"/>
    <w:rsid w:val="00513737"/>
    <w:rsid w:val="005138B2"/>
    <w:rsid w:val="00513D9F"/>
    <w:rsid w:val="00514496"/>
    <w:rsid w:val="00515101"/>
    <w:rsid w:val="00515798"/>
    <w:rsid w:val="00515EA6"/>
    <w:rsid w:val="005161E7"/>
    <w:rsid w:val="00516332"/>
    <w:rsid w:val="005164C5"/>
    <w:rsid w:val="005165CA"/>
    <w:rsid w:val="0051664C"/>
    <w:rsid w:val="00516B93"/>
    <w:rsid w:val="00516CBF"/>
    <w:rsid w:val="00516D3E"/>
    <w:rsid w:val="00517E69"/>
    <w:rsid w:val="00517E70"/>
    <w:rsid w:val="005203A1"/>
    <w:rsid w:val="00520B82"/>
    <w:rsid w:val="00521C8F"/>
    <w:rsid w:val="00521D2B"/>
    <w:rsid w:val="00522670"/>
    <w:rsid w:val="00523917"/>
    <w:rsid w:val="00523918"/>
    <w:rsid w:val="00523B26"/>
    <w:rsid w:val="005250C8"/>
    <w:rsid w:val="00525F44"/>
    <w:rsid w:val="0052654F"/>
    <w:rsid w:val="00526984"/>
    <w:rsid w:val="00527540"/>
    <w:rsid w:val="0052792F"/>
    <w:rsid w:val="0053015E"/>
    <w:rsid w:val="005301EA"/>
    <w:rsid w:val="0053080F"/>
    <w:rsid w:val="00530E97"/>
    <w:rsid w:val="0053225D"/>
    <w:rsid w:val="005327BB"/>
    <w:rsid w:val="00532A7A"/>
    <w:rsid w:val="005330E7"/>
    <w:rsid w:val="0053366E"/>
    <w:rsid w:val="00533E5C"/>
    <w:rsid w:val="00534649"/>
    <w:rsid w:val="00535543"/>
    <w:rsid w:val="005355ED"/>
    <w:rsid w:val="00536638"/>
    <w:rsid w:val="005369FF"/>
    <w:rsid w:val="00536F93"/>
    <w:rsid w:val="0053772E"/>
    <w:rsid w:val="005409D7"/>
    <w:rsid w:val="005416CC"/>
    <w:rsid w:val="005426E1"/>
    <w:rsid w:val="00542DDF"/>
    <w:rsid w:val="00543187"/>
    <w:rsid w:val="00543BFD"/>
    <w:rsid w:val="00543CF4"/>
    <w:rsid w:val="00543D1D"/>
    <w:rsid w:val="00543F61"/>
    <w:rsid w:val="005446BA"/>
    <w:rsid w:val="00544C59"/>
    <w:rsid w:val="00544E53"/>
    <w:rsid w:val="00544FAE"/>
    <w:rsid w:val="0054527F"/>
    <w:rsid w:val="0054540C"/>
    <w:rsid w:val="00545470"/>
    <w:rsid w:val="00545BCB"/>
    <w:rsid w:val="00545E53"/>
    <w:rsid w:val="005475A4"/>
    <w:rsid w:val="00547A1E"/>
    <w:rsid w:val="00547B7A"/>
    <w:rsid w:val="00547CA0"/>
    <w:rsid w:val="005508EE"/>
    <w:rsid w:val="00550AA9"/>
    <w:rsid w:val="00551250"/>
    <w:rsid w:val="005516CA"/>
    <w:rsid w:val="005518E6"/>
    <w:rsid w:val="00551C08"/>
    <w:rsid w:val="00551E3C"/>
    <w:rsid w:val="005548C7"/>
    <w:rsid w:val="00554B91"/>
    <w:rsid w:val="005557D3"/>
    <w:rsid w:val="00555CE3"/>
    <w:rsid w:val="00557730"/>
    <w:rsid w:val="00557C03"/>
    <w:rsid w:val="005605C7"/>
    <w:rsid w:val="00560EA3"/>
    <w:rsid w:val="005617BD"/>
    <w:rsid w:val="00561AF6"/>
    <w:rsid w:val="0056231D"/>
    <w:rsid w:val="00562B9E"/>
    <w:rsid w:val="00564741"/>
    <w:rsid w:val="0056553D"/>
    <w:rsid w:val="00565F94"/>
    <w:rsid w:val="0056608D"/>
    <w:rsid w:val="0056615C"/>
    <w:rsid w:val="005665F2"/>
    <w:rsid w:val="00566E26"/>
    <w:rsid w:val="005674C5"/>
    <w:rsid w:val="0056758D"/>
    <w:rsid w:val="0056796D"/>
    <w:rsid w:val="00567B3C"/>
    <w:rsid w:val="00567D15"/>
    <w:rsid w:val="0057016F"/>
    <w:rsid w:val="0057046E"/>
    <w:rsid w:val="0057074D"/>
    <w:rsid w:val="00570C4E"/>
    <w:rsid w:val="00570F7D"/>
    <w:rsid w:val="005713C3"/>
    <w:rsid w:val="005717C7"/>
    <w:rsid w:val="00572458"/>
    <w:rsid w:val="00572800"/>
    <w:rsid w:val="00573153"/>
    <w:rsid w:val="005732E5"/>
    <w:rsid w:val="005732F8"/>
    <w:rsid w:val="005735AC"/>
    <w:rsid w:val="00573723"/>
    <w:rsid w:val="00573925"/>
    <w:rsid w:val="00573DCF"/>
    <w:rsid w:val="0057415F"/>
    <w:rsid w:val="005744A5"/>
    <w:rsid w:val="0057471D"/>
    <w:rsid w:val="00574ACC"/>
    <w:rsid w:val="00574F39"/>
    <w:rsid w:val="00575AC0"/>
    <w:rsid w:val="00576995"/>
    <w:rsid w:val="00576BBE"/>
    <w:rsid w:val="00581D66"/>
    <w:rsid w:val="0058214B"/>
    <w:rsid w:val="0058214C"/>
    <w:rsid w:val="00582315"/>
    <w:rsid w:val="00582717"/>
    <w:rsid w:val="00582D75"/>
    <w:rsid w:val="005833DC"/>
    <w:rsid w:val="00583607"/>
    <w:rsid w:val="00583A3D"/>
    <w:rsid w:val="00583DF9"/>
    <w:rsid w:val="005841E0"/>
    <w:rsid w:val="005848A5"/>
    <w:rsid w:val="00584A34"/>
    <w:rsid w:val="00584B67"/>
    <w:rsid w:val="0058627F"/>
    <w:rsid w:val="005864C9"/>
    <w:rsid w:val="00587AF9"/>
    <w:rsid w:val="00590FC6"/>
    <w:rsid w:val="00591554"/>
    <w:rsid w:val="0059172E"/>
    <w:rsid w:val="0059281D"/>
    <w:rsid w:val="005935E2"/>
    <w:rsid w:val="0059412C"/>
    <w:rsid w:val="005943B0"/>
    <w:rsid w:val="005944F1"/>
    <w:rsid w:val="00594E69"/>
    <w:rsid w:val="0059570D"/>
    <w:rsid w:val="00595BE6"/>
    <w:rsid w:val="00596B61"/>
    <w:rsid w:val="00597082"/>
    <w:rsid w:val="005970E6"/>
    <w:rsid w:val="00597712"/>
    <w:rsid w:val="005977B8"/>
    <w:rsid w:val="005977D1"/>
    <w:rsid w:val="005A0C4D"/>
    <w:rsid w:val="005A0CB0"/>
    <w:rsid w:val="005A0E3D"/>
    <w:rsid w:val="005A0F56"/>
    <w:rsid w:val="005A0F61"/>
    <w:rsid w:val="005A1938"/>
    <w:rsid w:val="005A2228"/>
    <w:rsid w:val="005A3039"/>
    <w:rsid w:val="005A33D4"/>
    <w:rsid w:val="005A409C"/>
    <w:rsid w:val="005A469D"/>
    <w:rsid w:val="005A4BC8"/>
    <w:rsid w:val="005A4BF8"/>
    <w:rsid w:val="005A4D0A"/>
    <w:rsid w:val="005A4FC8"/>
    <w:rsid w:val="005A502A"/>
    <w:rsid w:val="005A55C2"/>
    <w:rsid w:val="005A5BF0"/>
    <w:rsid w:val="005A6102"/>
    <w:rsid w:val="005A6C54"/>
    <w:rsid w:val="005A7462"/>
    <w:rsid w:val="005A7687"/>
    <w:rsid w:val="005B0754"/>
    <w:rsid w:val="005B1895"/>
    <w:rsid w:val="005B1A8D"/>
    <w:rsid w:val="005B1E25"/>
    <w:rsid w:val="005B1FE7"/>
    <w:rsid w:val="005B25D4"/>
    <w:rsid w:val="005B3137"/>
    <w:rsid w:val="005B3524"/>
    <w:rsid w:val="005B3ED9"/>
    <w:rsid w:val="005B4846"/>
    <w:rsid w:val="005B4F06"/>
    <w:rsid w:val="005B5226"/>
    <w:rsid w:val="005B5FA2"/>
    <w:rsid w:val="005B60E9"/>
    <w:rsid w:val="005B6107"/>
    <w:rsid w:val="005B67BA"/>
    <w:rsid w:val="005B6905"/>
    <w:rsid w:val="005B6F09"/>
    <w:rsid w:val="005B7385"/>
    <w:rsid w:val="005B7539"/>
    <w:rsid w:val="005B7F60"/>
    <w:rsid w:val="005C0570"/>
    <w:rsid w:val="005C06E9"/>
    <w:rsid w:val="005C1116"/>
    <w:rsid w:val="005C124F"/>
    <w:rsid w:val="005C19C5"/>
    <w:rsid w:val="005C1E4D"/>
    <w:rsid w:val="005C2170"/>
    <w:rsid w:val="005C22CA"/>
    <w:rsid w:val="005C291A"/>
    <w:rsid w:val="005C2F31"/>
    <w:rsid w:val="005C3105"/>
    <w:rsid w:val="005C37AC"/>
    <w:rsid w:val="005C4712"/>
    <w:rsid w:val="005C5E33"/>
    <w:rsid w:val="005C5EEE"/>
    <w:rsid w:val="005C603A"/>
    <w:rsid w:val="005C627F"/>
    <w:rsid w:val="005C72FA"/>
    <w:rsid w:val="005C7566"/>
    <w:rsid w:val="005C78DD"/>
    <w:rsid w:val="005C7A6D"/>
    <w:rsid w:val="005C7A7A"/>
    <w:rsid w:val="005C7D46"/>
    <w:rsid w:val="005C7ED7"/>
    <w:rsid w:val="005C7F9D"/>
    <w:rsid w:val="005D031D"/>
    <w:rsid w:val="005D05FC"/>
    <w:rsid w:val="005D092D"/>
    <w:rsid w:val="005D0C50"/>
    <w:rsid w:val="005D1A4D"/>
    <w:rsid w:val="005D2175"/>
    <w:rsid w:val="005D2225"/>
    <w:rsid w:val="005D289E"/>
    <w:rsid w:val="005D2AB5"/>
    <w:rsid w:val="005D2E53"/>
    <w:rsid w:val="005D32FA"/>
    <w:rsid w:val="005D3350"/>
    <w:rsid w:val="005D3E77"/>
    <w:rsid w:val="005D428F"/>
    <w:rsid w:val="005D448B"/>
    <w:rsid w:val="005D46E9"/>
    <w:rsid w:val="005D4BC7"/>
    <w:rsid w:val="005D4EEF"/>
    <w:rsid w:val="005D59E7"/>
    <w:rsid w:val="005D5F7C"/>
    <w:rsid w:val="005D60DD"/>
    <w:rsid w:val="005D67F4"/>
    <w:rsid w:val="005D6946"/>
    <w:rsid w:val="005D72C2"/>
    <w:rsid w:val="005D742D"/>
    <w:rsid w:val="005D7875"/>
    <w:rsid w:val="005E0243"/>
    <w:rsid w:val="005E04D0"/>
    <w:rsid w:val="005E0C22"/>
    <w:rsid w:val="005E0CAA"/>
    <w:rsid w:val="005E11E0"/>
    <w:rsid w:val="005E177F"/>
    <w:rsid w:val="005E36CA"/>
    <w:rsid w:val="005E3BB7"/>
    <w:rsid w:val="005E53DC"/>
    <w:rsid w:val="005E62E0"/>
    <w:rsid w:val="005E7648"/>
    <w:rsid w:val="005E7A81"/>
    <w:rsid w:val="005E7BF7"/>
    <w:rsid w:val="005F000A"/>
    <w:rsid w:val="005F02D7"/>
    <w:rsid w:val="005F0308"/>
    <w:rsid w:val="005F04D4"/>
    <w:rsid w:val="005F0553"/>
    <w:rsid w:val="005F0A86"/>
    <w:rsid w:val="005F1CD4"/>
    <w:rsid w:val="005F2C47"/>
    <w:rsid w:val="005F33FF"/>
    <w:rsid w:val="005F3509"/>
    <w:rsid w:val="005F3A51"/>
    <w:rsid w:val="005F3C10"/>
    <w:rsid w:val="005F4B5E"/>
    <w:rsid w:val="005F4D25"/>
    <w:rsid w:val="005F50C2"/>
    <w:rsid w:val="005F5135"/>
    <w:rsid w:val="005F5161"/>
    <w:rsid w:val="005F5383"/>
    <w:rsid w:val="005F58C4"/>
    <w:rsid w:val="005F5E41"/>
    <w:rsid w:val="005F614F"/>
    <w:rsid w:val="005F713E"/>
    <w:rsid w:val="005F72E5"/>
    <w:rsid w:val="005F7552"/>
    <w:rsid w:val="00600023"/>
    <w:rsid w:val="0060002D"/>
    <w:rsid w:val="0060009B"/>
    <w:rsid w:val="0060092A"/>
    <w:rsid w:val="0060094B"/>
    <w:rsid w:val="00601001"/>
    <w:rsid w:val="00601B5B"/>
    <w:rsid w:val="00601D71"/>
    <w:rsid w:val="00601E40"/>
    <w:rsid w:val="006022E4"/>
    <w:rsid w:val="00602677"/>
    <w:rsid w:val="00602CCC"/>
    <w:rsid w:val="006030CD"/>
    <w:rsid w:val="0060326F"/>
    <w:rsid w:val="006032C4"/>
    <w:rsid w:val="006034D1"/>
    <w:rsid w:val="00603801"/>
    <w:rsid w:val="00603CBD"/>
    <w:rsid w:val="00603DFD"/>
    <w:rsid w:val="006040C8"/>
    <w:rsid w:val="0060451C"/>
    <w:rsid w:val="006047C5"/>
    <w:rsid w:val="00604D53"/>
    <w:rsid w:val="00604DA6"/>
    <w:rsid w:val="00605327"/>
    <w:rsid w:val="0060588F"/>
    <w:rsid w:val="006065A6"/>
    <w:rsid w:val="006070D4"/>
    <w:rsid w:val="006115B5"/>
    <w:rsid w:val="006115C3"/>
    <w:rsid w:val="00611812"/>
    <w:rsid w:val="00611ADE"/>
    <w:rsid w:val="00611E48"/>
    <w:rsid w:val="0061215E"/>
    <w:rsid w:val="0061355B"/>
    <w:rsid w:val="00613711"/>
    <w:rsid w:val="00613EAA"/>
    <w:rsid w:val="006154E6"/>
    <w:rsid w:val="00615692"/>
    <w:rsid w:val="00616085"/>
    <w:rsid w:val="00616204"/>
    <w:rsid w:val="006166D3"/>
    <w:rsid w:val="00616E0E"/>
    <w:rsid w:val="0062039A"/>
    <w:rsid w:val="00620EC1"/>
    <w:rsid w:val="0062174E"/>
    <w:rsid w:val="00621BEF"/>
    <w:rsid w:val="0062231F"/>
    <w:rsid w:val="00623048"/>
    <w:rsid w:val="00623196"/>
    <w:rsid w:val="0062368F"/>
    <w:rsid w:val="00623C37"/>
    <w:rsid w:val="0062447A"/>
    <w:rsid w:val="00624D18"/>
    <w:rsid w:val="00625017"/>
    <w:rsid w:val="00625214"/>
    <w:rsid w:val="006265FF"/>
    <w:rsid w:val="00626F01"/>
    <w:rsid w:val="0062778E"/>
    <w:rsid w:val="006278B3"/>
    <w:rsid w:val="0062794F"/>
    <w:rsid w:val="006306FD"/>
    <w:rsid w:val="0063112D"/>
    <w:rsid w:val="00631407"/>
    <w:rsid w:val="00633A74"/>
    <w:rsid w:val="0063498B"/>
    <w:rsid w:val="00634A25"/>
    <w:rsid w:val="00634FDC"/>
    <w:rsid w:val="006356A8"/>
    <w:rsid w:val="006358C2"/>
    <w:rsid w:val="00636874"/>
    <w:rsid w:val="00636A4B"/>
    <w:rsid w:val="00636CCF"/>
    <w:rsid w:val="006371FD"/>
    <w:rsid w:val="00637367"/>
    <w:rsid w:val="0064077E"/>
    <w:rsid w:val="00640C35"/>
    <w:rsid w:val="00640F47"/>
    <w:rsid w:val="00641989"/>
    <w:rsid w:val="00641E1C"/>
    <w:rsid w:val="0064300F"/>
    <w:rsid w:val="00643455"/>
    <w:rsid w:val="00643750"/>
    <w:rsid w:val="006439A2"/>
    <w:rsid w:val="00643D6A"/>
    <w:rsid w:val="00643E14"/>
    <w:rsid w:val="00643EE1"/>
    <w:rsid w:val="00644091"/>
    <w:rsid w:val="006441F7"/>
    <w:rsid w:val="00644663"/>
    <w:rsid w:val="00646782"/>
    <w:rsid w:val="00646DDC"/>
    <w:rsid w:val="00647AD5"/>
    <w:rsid w:val="00650069"/>
    <w:rsid w:val="00650D20"/>
    <w:rsid w:val="00650F72"/>
    <w:rsid w:val="006513FE"/>
    <w:rsid w:val="00652007"/>
    <w:rsid w:val="006521E7"/>
    <w:rsid w:val="006525E4"/>
    <w:rsid w:val="006526D4"/>
    <w:rsid w:val="00653461"/>
    <w:rsid w:val="00653CAB"/>
    <w:rsid w:val="0065420B"/>
    <w:rsid w:val="0065444D"/>
    <w:rsid w:val="0065472C"/>
    <w:rsid w:val="00654C3F"/>
    <w:rsid w:val="00655327"/>
    <w:rsid w:val="0065549F"/>
    <w:rsid w:val="0065562B"/>
    <w:rsid w:val="006556B9"/>
    <w:rsid w:val="00655866"/>
    <w:rsid w:val="00655B2B"/>
    <w:rsid w:val="0065618F"/>
    <w:rsid w:val="006561AA"/>
    <w:rsid w:val="0065646D"/>
    <w:rsid w:val="00656FE0"/>
    <w:rsid w:val="00656FEE"/>
    <w:rsid w:val="006573A7"/>
    <w:rsid w:val="006601E7"/>
    <w:rsid w:val="006608B0"/>
    <w:rsid w:val="00660D78"/>
    <w:rsid w:val="0066143C"/>
    <w:rsid w:val="00661A8B"/>
    <w:rsid w:val="00661E8F"/>
    <w:rsid w:val="00661F62"/>
    <w:rsid w:val="00662F6B"/>
    <w:rsid w:val="006634AA"/>
    <w:rsid w:val="006638D5"/>
    <w:rsid w:val="006641D1"/>
    <w:rsid w:val="0066466F"/>
    <w:rsid w:val="00664F3F"/>
    <w:rsid w:val="00665720"/>
    <w:rsid w:val="00665A8C"/>
    <w:rsid w:val="00665DD5"/>
    <w:rsid w:val="00665E07"/>
    <w:rsid w:val="0066662C"/>
    <w:rsid w:val="006668CE"/>
    <w:rsid w:val="00667251"/>
    <w:rsid w:val="00667443"/>
    <w:rsid w:val="00667C7A"/>
    <w:rsid w:val="00670034"/>
    <w:rsid w:val="00670588"/>
    <w:rsid w:val="00670CCA"/>
    <w:rsid w:val="00670DD9"/>
    <w:rsid w:val="00672E93"/>
    <w:rsid w:val="006730DC"/>
    <w:rsid w:val="006738A9"/>
    <w:rsid w:val="00673C22"/>
    <w:rsid w:val="0067445C"/>
    <w:rsid w:val="006750E1"/>
    <w:rsid w:val="00675666"/>
    <w:rsid w:val="00675EE9"/>
    <w:rsid w:val="00676132"/>
    <w:rsid w:val="00677710"/>
    <w:rsid w:val="00677778"/>
    <w:rsid w:val="00677D01"/>
    <w:rsid w:val="00680091"/>
    <w:rsid w:val="00680991"/>
    <w:rsid w:val="00680A2C"/>
    <w:rsid w:val="00681802"/>
    <w:rsid w:val="00681D84"/>
    <w:rsid w:val="006824B9"/>
    <w:rsid w:val="00682B0A"/>
    <w:rsid w:val="00682FD5"/>
    <w:rsid w:val="006840D0"/>
    <w:rsid w:val="00684823"/>
    <w:rsid w:val="00684AE1"/>
    <w:rsid w:val="00684E58"/>
    <w:rsid w:val="006855BC"/>
    <w:rsid w:val="00686458"/>
    <w:rsid w:val="00686700"/>
    <w:rsid w:val="00686A24"/>
    <w:rsid w:val="00686ED5"/>
    <w:rsid w:val="00687433"/>
    <w:rsid w:val="00687FC5"/>
    <w:rsid w:val="00690248"/>
    <w:rsid w:val="006910FF"/>
    <w:rsid w:val="00691752"/>
    <w:rsid w:val="0069179B"/>
    <w:rsid w:val="00691BB7"/>
    <w:rsid w:val="006921C9"/>
    <w:rsid w:val="0069277E"/>
    <w:rsid w:val="0069293B"/>
    <w:rsid w:val="00692BB3"/>
    <w:rsid w:val="00693840"/>
    <w:rsid w:val="00694319"/>
    <w:rsid w:val="006952B4"/>
    <w:rsid w:val="006953C0"/>
    <w:rsid w:val="0069618C"/>
    <w:rsid w:val="006971AC"/>
    <w:rsid w:val="00697352"/>
    <w:rsid w:val="006A07BC"/>
    <w:rsid w:val="006A1111"/>
    <w:rsid w:val="006A12BF"/>
    <w:rsid w:val="006A16BC"/>
    <w:rsid w:val="006A1BF6"/>
    <w:rsid w:val="006A22E8"/>
    <w:rsid w:val="006A259F"/>
    <w:rsid w:val="006A2C7F"/>
    <w:rsid w:val="006A3155"/>
    <w:rsid w:val="006A31A0"/>
    <w:rsid w:val="006A3392"/>
    <w:rsid w:val="006A4988"/>
    <w:rsid w:val="006A5142"/>
    <w:rsid w:val="006A54C2"/>
    <w:rsid w:val="006A5651"/>
    <w:rsid w:val="006A576E"/>
    <w:rsid w:val="006A5D72"/>
    <w:rsid w:val="006A67BE"/>
    <w:rsid w:val="006A6E49"/>
    <w:rsid w:val="006A7112"/>
    <w:rsid w:val="006A74E4"/>
    <w:rsid w:val="006A7632"/>
    <w:rsid w:val="006B01B8"/>
    <w:rsid w:val="006B03CD"/>
    <w:rsid w:val="006B0C59"/>
    <w:rsid w:val="006B1645"/>
    <w:rsid w:val="006B1BC0"/>
    <w:rsid w:val="006B1C09"/>
    <w:rsid w:val="006B2CFE"/>
    <w:rsid w:val="006B3631"/>
    <w:rsid w:val="006B3AE5"/>
    <w:rsid w:val="006B540F"/>
    <w:rsid w:val="006B622D"/>
    <w:rsid w:val="006B6296"/>
    <w:rsid w:val="006B672C"/>
    <w:rsid w:val="006B71AC"/>
    <w:rsid w:val="006B7850"/>
    <w:rsid w:val="006C026C"/>
    <w:rsid w:val="006C0513"/>
    <w:rsid w:val="006C0800"/>
    <w:rsid w:val="006C1BE5"/>
    <w:rsid w:val="006C1C8D"/>
    <w:rsid w:val="006C33A1"/>
    <w:rsid w:val="006C39F1"/>
    <w:rsid w:val="006C3F32"/>
    <w:rsid w:val="006C441E"/>
    <w:rsid w:val="006C4A5E"/>
    <w:rsid w:val="006C4C69"/>
    <w:rsid w:val="006C558C"/>
    <w:rsid w:val="006C5FB6"/>
    <w:rsid w:val="006C67E2"/>
    <w:rsid w:val="006C780E"/>
    <w:rsid w:val="006C7CB9"/>
    <w:rsid w:val="006D04C8"/>
    <w:rsid w:val="006D073C"/>
    <w:rsid w:val="006D0FDB"/>
    <w:rsid w:val="006D1CE1"/>
    <w:rsid w:val="006D26DD"/>
    <w:rsid w:val="006D2985"/>
    <w:rsid w:val="006D29B0"/>
    <w:rsid w:val="006D2EF5"/>
    <w:rsid w:val="006D2FD1"/>
    <w:rsid w:val="006D30D5"/>
    <w:rsid w:val="006D31C6"/>
    <w:rsid w:val="006D37E4"/>
    <w:rsid w:val="006D3D8A"/>
    <w:rsid w:val="006D4AFB"/>
    <w:rsid w:val="006D5E31"/>
    <w:rsid w:val="006D5EB2"/>
    <w:rsid w:val="006D6BEE"/>
    <w:rsid w:val="006D6CA8"/>
    <w:rsid w:val="006D737B"/>
    <w:rsid w:val="006D7DC1"/>
    <w:rsid w:val="006E082D"/>
    <w:rsid w:val="006E0B76"/>
    <w:rsid w:val="006E1417"/>
    <w:rsid w:val="006E241F"/>
    <w:rsid w:val="006E28AF"/>
    <w:rsid w:val="006E2FF6"/>
    <w:rsid w:val="006E3164"/>
    <w:rsid w:val="006E3165"/>
    <w:rsid w:val="006E3196"/>
    <w:rsid w:val="006E31B8"/>
    <w:rsid w:val="006E321E"/>
    <w:rsid w:val="006E3254"/>
    <w:rsid w:val="006E38E6"/>
    <w:rsid w:val="006E407F"/>
    <w:rsid w:val="006E4427"/>
    <w:rsid w:val="006E46B8"/>
    <w:rsid w:val="006E4ADE"/>
    <w:rsid w:val="006E4E45"/>
    <w:rsid w:val="006E4E79"/>
    <w:rsid w:val="006E5152"/>
    <w:rsid w:val="006E536B"/>
    <w:rsid w:val="006E5C83"/>
    <w:rsid w:val="006E5DB6"/>
    <w:rsid w:val="006E60A3"/>
    <w:rsid w:val="006E6230"/>
    <w:rsid w:val="006E6826"/>
    <w:rsid w:val="006F0B8A"/>
    <w:rsid w:val="006F117A"/>
    <w:rsid w:val="006F1331"/>
    <w:rsid w:val="006F1559"/>
    <w:rsid w:val="006F170A"/>
    <w:rsid w:val="006F17AF"/>
    <w:rsid w:val="006F3963"/>
    <w:rsid w:val="006F3AB5"/>
    <w:rsid w:val="006F403C"/>
    <w:rsid w:val="006F4717"/>
    <w:rsid w:val="006F4D88"/>
    <w:rsid w:val="006F501A"/>
    <w:rsid w:val="006F59E7"/>
    <w:rsid w:val="006F648E"/>
    <w:rsid w:val="006F718A"/>
    <w:rsid w:val="006F7547"/>
    <w:rsid w:val="0070018C"/>
    <w:rsid w:val="007006A5"/>
    <w:rsid w:val="00700B65"/>
    <w:rsid w:val="00700EDD"/>
    <w:rsid w:val="00701645"/>
    <w:rsid w:val="00701B62"/>
    <w:rsid w:val="00701CAD"/>
    <w:rsid w:val="00701F37"/>
    <w:rsid w:val="00702E25"/>
    <w:rsid w:val="007034BE"/>
    <w:rsid w:val="007037EF"/>
    <w:rsid w:val="00703AEB"/>
    <w:rsid w:val="00703D32"/>
    <w:rsid w:val="00704845"/>
    <w:rsid w:val="00704F44"/>
    <w:rsid w:val="00705582"/>
    <w:rsid w:val="007057D2"/>
    <w:rsid w:val="00705BE9"/>
    <w:rsid w:val="007062A1"/>
    <w:rsid w:val="0070667D"/>
    <w:rsid w:val="00707242"/>
    <w:rsid w:val="00707424"/>
    <w:rsid w:val="00707B97"/>
    <w:rsid w:val="00707DF1"/>
    <w:rsid w:val="007103C7"/>
    <w:rsid w:val="00712A11"/>
    <w:rsid w:val="00713191"/>
    <w:rsid w:val="00713B0B"/>
    <w:rsid w:val="0071650F"/>
    <w:rsid w:val="00717169"/>
    <w:rsid w:val="00720A14"/>
    <w:rsid w:val="00720F9D"/>
    <w:rsid w:val="00720FD1"/>
    <w:rsid w:val="007213C1"/>
    <w:rsid w:val="0072229D"/>
    <w:rsid w:val="00722957"/>
    <w:rsid w:val="00722DDE"/>
    <w:rsid w:val="00723F33"/>
    <w:rsid w:val="00723F75"/>
    <w:rsid w:val="00724035"/>
    <w:rsid w:val="0072521C"/>
    <w:rsid w:val="007258C8"/>
    <w:rsid w:val="00725CAE"/>
    <w:rsid w:val="00725E7B"/>
    <w:rsid w:val="00727441"/>
    <w:rsid w:val="0072745A"/>
    <w:rsid w:val="007279FD"/>
    <w:rsid w:val="00727A3C"/>
    <w:rsid w:val="00730166"/>
    <w:rsid w:val="00730290"/>
    <w:rsid w:val="00730704"/>
    <w:rsid w:val="00730EFF"/>
    <w:rsid w:val="00731232"/>
    <w:rsid w:val="007315E9"/>
    <w:rsid w:val="007317B5"/>
    <w:rsid w:val="00731EE6"/>
    <w:rsid w:val="00732214"/>
    <w:rsid w:val="007324B7"/>
    <w:rsid w:val="007328C6"/>
    <w:rsid w:val="00732E42"/>
    <w:rsid w:val="0073336D"/>
    <w:rsid w:val="00733380"/>
    <w:rsid w:val="0073370A"/>
    <w:rsid w:val="0073399F"/>
    <w:rsid w:val="007339ED"/>
    <w:rsid w:val="00734579"/>
    <w:rsid w:val="00734BCF"/>
    <w:rsid w:val="00734EE1"/>
    <w:rsid w:val="007354A7"/>
    <w:rsid w:val="00736276"/>
    <w:rsid w:val="0073638B"/>
    <w:rsid w:val="007369F4"/>
    <w:rsid w:val="00736E6E"/>
    <w:rsid w:val="00737BCC"/>
    <w:rsid w:val="00740056"/>
    <w:rsid w:val="00740756"/>
    <w:rsid w:val="00741E5F"/>
    <w:rsid w:val="00742554"/>
    <w:rsid w:val="00742C16"/>
    <w:rsid w:val="00742E92"/>
    <w:rsid w:val="00742FFE"/>
    <w:rsid w:val="007435B8"/>
    <w:rsid w:val="00743BA7"/>
    <w:rsid w:val="00743DFD"/>
    <w:rsid w:val="007443D6"/>
    <w:rsid w:val="007444A2"/>
    <w:rsid w:val="007444E1"/>
    <w:rsid w:val="00744635"/>
    <w:rsid w:val="00744758"/>
    <w:rsid w:val="007449D7"/>
    <w:rsid w:val="00744A4F"/>
    <w:rsid w:val="00744CFB"/>
    <w:rsid w:val="00746387"/>
    <w:rsid w:val="0074705E"/>
    <w:rsid w:val="0074733F"/>
    <w:rsid w:val="00747593"/>
    <w:rsid w:val="007475A0"/>
    <w:rsid w:val="00747A3A"/>
    <w:rsid w:val="00747ED6"/>
    <w:rsid w:val="00750241"/>
    <w:rsid w:val="007514EB"/>
    <w:rsid w:val="00752A7B"/>
    <w:rsid w:val="00752B1E"/>
    <w:rsid w:val="00752F84"/>
    <w:rsid w:val="007533DA"/>
    <w:rsid w:val="00753E04"/>
    <w:rsid w:val="0075426C"/>
    <w:rsid w:val="00754A0B"/>
    <w:rsid w:val="00755A17"/>
    <w:rsid w:val="00755B24"/>
    <w:rsid w:val="00755BB8"/>
    <w:rsid w:val="00756C80"/>
    <w:rsid w:val="0075746E"/>
    <w:rsid w:val="007579FC"/>
    <w:rsid w:val="00757ADA"/>
    <w:rsid w:val="007600A4"/>
    <w:rsid w:val="007610DF"/>
    <w:rsid w:val="007618A7"/>
    <w:rsid w:val="00761922"/>
    <w:rsid w:val="00762063"/>
    <w:rsid w:val="007624C6"/>
    <w:rsid w:val="00762E92"/>
    <w:rsid w:val="00763ABB"/>
    <w:rsid w:val="00764167"/>
    <w:rsid w:val="00764718"/>
    <w:rsid w:val="00765145"/>
    <w:rsid w:val="00765488"/>
    <w:rsid w:val="00766549"/>
    <w:rsid w:val="0076727F"/>
    <w:rsid w:val="00767858"/>
    <w:rsid w:val="0076791E"/>
    <w:rsid w:val="0076796F"/>
    <w:rsid w:val="00767BC1"/>
    <w:rsid w:val="00767ECA"/>
    <w:rsid w:val="0077041A"/>
    <w:rsid w:val="00770468"/>
    <w:rsid w:val="00770583"/>
    <w:rsid w:val="00770637"/>
    <w:rsid w:val="00770B21"/>
    <w:rsid w:val="00770BB6"/>
    <w:rsid w:val="007716E0"/>
    <w:rsid w:val="00771DB4"/>
    <w:rsid w:val="007721F5"/>
    <w:rsid w:val="007724DD"/>
    <w:rsid w:val="00772B45"/>
    <w:rsid w:val="00772F01"/>
    <w:rsid w:val="00773801"/>
    <w:rsid w:val="00774DFD"/>
    <w:rsid w:val="00774F2A"/>
    <w:rsid w:val="00775058"/>
    <w:rsid w:val="007752BC"/>
    <w:rsid w:val="007759E4"/>
    <w:rsid w:val="00775E1F"/>
    <w:rsid w:val="00776466"/>
    <w:rsid w:val="00776767"/>
    <w:rsid w:val="00776EDE"/>
    <w:rsid w:val="00777311"/>
    <w:rsid w:val="00777586"/>
    <w:rsid w:val="007776F5"/>
    <w:rsid w:val="007808EB"/>
    <w:rsid w:val="00781554"/>
    <w:rsid w:val="007816AF"/>
    <w:rsid w:val="007821B6"/>
    <w:rsid w:val="007825F0"/>
    <w:rsid w:val="00782839"/>
    <w:rsid w:val="007829AF"/>
    <w:rsid w:val="00782CEF"/>
    <w:rsid w:val="00783A81"/>
    <w:rsid w:val="00783FE3"/>
    <w:rsid w:val="0078429E"/>
    <w:rsid w:val="00784996"/>
    <w:rsid w:val="00784F14"/>
    <w:rsid w:val="00785013"/>
    <w:rsid w:val="00785062"/>
    <w:rsid w:val="00785BD6"/>
    <w:rsid w:val="00785C04"/>
    <w:rsid w:val="00787CBA"/>
    <w:rsid w:val="007901FD"/>
    <w:rsid w:val="00790A2B"/>
    <w:rsid w:val="00790C26"/>
    <w:rsid w:val="007911F5"/>
    <w:rsid w:val="0079144B"/>
    <w:rsid w:val="0079163E"/>
    <w:rsid w:val="00791D52"/>
    <w:rsid w:val="00791E44"/>
    <w:rsid w:val="00791F00"/>
    <w:rsid w:val="00792111"/>
    <w:rsid w:val="00792234"/>
    <w:rsid w:val="007931C2"/>
    <w:rsid w:val="0079345E"/>
    <w:rsid w:val="00793554"/>
    <w:rsid w:val="007935A7"/>
    <w:rsid w:val="0079369B"/>
    <w:rsid w:val="00794F34"/>
    <w:rsid w:val="007952E7"/>
    <w:rsid w:val="00795368"/>
    <w:rsid w:val="00795654"/>
    <w:rsid w:val="0079678E"/>
    <w:rsid w:val="0079697A"/>
    <w:rsid w:val="0079698E"/>
    <w:rsid w:val="00797108"/>
    <w:rsid w:val="007976A7"/>
    <w:rsid w:val="007A0AD1"/>
    <w:rsid w:val="007A116B"/>
    <w:rsid w:val="007A2111"/>
    <w:rsid w:val="007A221C"/>
    <w:rsid w:val="007A2533"/>
    <w:rsid w:val="007A27FD"/>
    <w:rsid w:val="007A2DD8"/>
    <w:rsid w:val="007A39F5"/>
    <w:rsid w:val="007A4558"/>
    <w:rsid w:val="007A4681"/>
    <w:rsid w:val="007A46EB"/>
    <w:rsid w:val="007A4912"/>
    <w:rsid w:val="007A5020"/>
    <w:rsid w:val="007A520A"/>
    <w:rsid w:val="007A5430"/>
    <w:rsid w:val="007A5FC0"/>
    <w:rsid w:val="007A60D3"/>
    <w:rsid w:val="007A6109"/>
    <w:rsid w:val="007A612F"/>
    <w:rsid w:val="007A6972"/>
    <w:rsid w:val="007A6DF8"/>
    <w:rsid w:val="007A79B6"/>
    <w:rsid w:val="007A7CCE"/>
    <w:rsid w:val="007B0386"/>
    <w:rsid w:val="007B1366"/>
    <w:rsid w:val="007B1A56"/>
    <w:rsid w:val="007B1C7D"/>
    <w:rsid w:val="007B1D6B"/>
    <w:rsid w:val="007B26BE"/>
    <w:rsid w:val="007B3325"/>
    <w:rsid w:val="007B3478"/>
    <w:rsid w:val="007B3535"/>
    <w:rsid w:val="007B3771"/>
    <w:rsid w:val="007B4F68"/>
    <w:rsid w:val="007B5165"/>
    <w:rsid w:val="007B56DF"/>
    <w:rsid w:val="007B5F68"/>
    <w:rsid w:val="007B644C"/>
    <w:rsid w:val="007B6D28"/>
    <w:rsid w:val="007B6EA2"/>
    <w:rsid w:val="007B70CE"/>
    <w:rsid w:val="007B7E49"/>
    <w:rsid w:val="007B7E64"/>
    <w:rsid w:val="007B7F24"/>
    <w:rsid w:val="007C0BAB"/>
    <w:rsid w:val="007C0DB6"/>
    <w:rsid w:val="007C1A0B"/>
    <w:rsid w:val="007C1C76"/>
    <w:rsid w:val="007C23E1"/>
    <w:rsid w:val="007C2FD9"/>
    <w:rsid w:val="007C37FC"/>
    <w:rsid w:val="007C4867"/>
    <w:rsid w:val="007C4F8A"/>
    <w:rsid w:val="007C53F4"/>
    <w:rsid w:val="007C5587"/>
    <w:rsid w:val="007C5831"/>
    <w:rsid w:val="007C59BA"/>
    <w:rsid w:val="007C5FCB"/>
    <w:rsid w:val="007C64F4"/>
    <w:rsid w:val="007C6871"/>
    <w:rsid w:val="007C6EB0"/>
    <w:rsid w:val="007C78C5"/>
    <w:rsid w:val="007C7B23"/>
    <w:rsid w:val="007D0171"/>
    <w:rsid w:val="007D0A58"/>
    <w:rsid w:val="007D152F"/>
    <w:rsid w:val="007D2491"/>
    <w:rsid w:val="007D29E5"/>
    <w:rsid w:val="007D3557"/>
    <w:rsid w:val="007D3BCE"/>
    <w:rsid w:val="007D3E91"/>
    <w:rsid w:val="007D3F1F"/>
    <w:rsid w:val="007D468B"/>
    <w:rsid w:val="007D46A0"/>
    <w:rsid w:val="007D479F"/>
    <w:rsid w:val="007D4B73"/>
    <w:rsid w:val="007D515B"/>
    <w:rsid w:val="007D51F2"/>
    <w:rsid w:val="007D54B5"/>
    <w:rsid w:val="007D5761"/>
    <w:rsid w:val="007D57A4"/>
    <w:rsid w:val="007D5CEB"/>
    <w:rsid w:val="007D5FA3"/>
    <w:rsid w:val="007D758C"/>
    <w:rsid w:val="007D7A4D"/>
    <w:rsid w:val="007E02EC"/>
    <w:rsid w:val="007E033E"/>
    <w:rsid w:val="007E0C20"/>
    <w:rsid w:val="007E19E8"/>
    <w:rsid w:val="007E1D48"/>
    <w:rsid w:val="007E218F"/>
    <w:rsid w:val="007E29FC"/>
    <w:rsid w:val="007E3251"/>
    <w:rsid w:val="007E3DCC"/>
    <w:rsid w:val="007E419C"/>
    <w:rsid w:val="007E41B3"/>
    <w:rsid w:val="007E43B9"/>
    <w:rsid w:val="007E4A0D"/>
    <w:rsid w:val="007E4EC6"/>
    <w:rsid w:val="007E53BA"/>
    <w:rsid w:val="007E6608"/>
    <w:rsid w:val="007E6749"/>
    <w:rsid w:val="007E6DE8"/>
    <w:rsid w:val="007E6E77"/>
    <w:rsid w:val="007E7294"/>
    <w:rsid w:val="007F0250"/>
    <w:rsid w:val="007F075E"/>
    <w:rsid w:val="007F145D"/>
    <w:rsid w:val="007F1CDF"/>
    <w:rsid w:val="007F29C2"/>
    <w:rsid w:val="007F2F35"/>
    <w:rsid w:val="007F4135"/>
    <w:rsid w:val="007F520E"/>
    <w:rsid w:val="007F55CB"/>
    <w:rsid w:val="007F5B23"/>
    <w:rsid w:val="007F6984"/>
    <w:rsid w:val="007F6996"/>
    <w:rsid w:val="007F69E2"/>
    <w:rsid w:val="007F6DD2"/>
    <w:rsid w:val="008002BE"/>
    <w:rsid w:val="00800682"/>
    <w:rsid w:val="008007DE"/>
    <w:rsid w:val="00801667"/>
    <w:rsid w:val="00801750"/>
    <w:rsid w:val="00801C1B"/>
    <w:rsid w:val="00801DB5"/>
    <w:rsid w:val="00802185"/>
    <w:rsid w:val="00802A80"/>
    <w:rsid w:val="00803670"/>
    <w:rsid w:val="008039B5"/>
    <w:rsid w:val="00803C4B"/>
    <w:rsid w:val="00804BB0"/>
    <w:rsid w:val="00804E75"/>
    <w:rsid w:val="00804E7A"/>
    <w:rsid w:val="00805194"/>
    <w:rsid w:val="00805C26"/>
    <w:rsid w:val="0080642A"/>
    <w:rsid w:val="00806C88"/>
    <w:rsid w:val="008078BB"/>
    <w:rsid w:val="00807C85"/>
    <w:rsid w:val="00807D14"/>
    <w:rsid w:val="00807DF9"/>
    <w:rsid w:val="00807EBA"/>
    <w:rsid w:val="0081071D"/>
    <w:rsid w:val="0081081A"/>
    <w:rsid w:val="008115B4"/>
    <w:rsid w:val="00811965"/>
    <w:rsid w:val="00812119"/>
    <w:rsid w:val="00812576"/>
    <w:rsid w:val="00812F40"/>
    <w:rsid w:val="00813319"/>
    <w:rsid w:val="00813707"/>
    <w:rsid w:val="00813ADB"/>
    <w:rsid w:val="00814510"/>
    <w:rsid w:val="0081582D"/>
    <w:rsid w:val="00815ADF"/>
    <w:rsid w:val="0081684C"/>
    <w:rsid w:val="0081694A"/>
    <w:rsid w:val="0081717E"/>
    <w:rsid w:val="00817261"/>
    <w:rsid w:val="0081732F"/>
    <w:rsid w:val="0081779F"/>
    <w:rsid w:val="00820DBD"/>
    <w:rsid w:val="008213D4"/>
    <w:rsid w:val="00821620"/>
    <w:rsid w:val="0082170C"/>
    <w:rsid w:val="0082241C"/>
    <w:rsid w:val="00823735"/>
    <w:rsid w:val="00824386"/>
    <w:rsid w:val="00825229"/>
    <w:rsid w:val="0082548D"/>
    <w:rsid w:val="00826041"/>
    <w:rsid w:val="00826AB2"/>
    <w:rsid w:val="00827525"/>
    <w:rsid w:val="008278E3"/>
    <w:rsid w:val="00827F02"/>
    <w:rsid w:val="00830264"/>
    <w:rsid w:val="0083027A"/>
    <w:rsid w:val="00831125"/>
    <w:rsid w:val="00831DF7"/>
    <w:rsid w:val="0083213F"/>
    <w:rsid w:val="00832C1E"/>
    <w:rsid w:val="00833192"/>
    <w:rsid w:val="00833416"/>
    <w:rsid w:val="008336BE"/>
    <w:rsid w:val="00833842"/>
    <w:rsid w:val="00834633"/>
    <w:rsid w:val="00834AB6"/>
    <w:rsid w:val="00835B8E"/>
    <w:rsid w:val="0083681C"/>
    <w:rsid w:val="00836A72"/>
    <w:rsid w:val="00836E32"/>
    <w:rsid w:val="00836F97"/>
    <w:rsid w:val="0084009B"/>
    <w:rsid w:val="008401AE"/>
    <w:rsid w:val="00840952"/>
    <w:rsid w:val="008409F2"/>
    <w:rsid w:val="00840C09"/>
    <w:rsid w:val="00842E95"/>
    <w:rsid w:val="0084398D"/>
    <w:rsid w:val="008441C6"/>
    <w:rsid w:val="008444D3"/>
    <w:rsid w:val="00844638"/>
    <w:rsid w:val="00845AA2"/>
    <w:rsid w:val="00845B3B"/>
    <w:rsid w:val="00845B86"/>
    <w:rsid w:val="00845D2B"/>
    <w:rsid w:val="008467B7"/>
    <w:rsid w:val="0084759D"/>
    <w:rsid w:val="00847723"/>
    <w:rsid w:val="0085000B"/>
    <w:rsid w:val="0085023C"/>
    <w:rsid w:val="008506C2"/>
    <w:rsid w:val="00850969"/>
    <w:rsid w:val="00850B5E"/>
    <w:rsid w:val="00850C5C"/>
    <w:rsid w:val="00851C3F"/>
    <w:rsid w:val="00853007"/>
    <w:rsid w:val="0085338E"/>
    <w:rsid w:val="008534DB"/>
    <w:rsid w:val="0085450E"/>
    <w:rsid w:val="008549D5"/>
    <w:rsid w:val="00855737"/>
    <w:rsid w:val="008558D1"/>
    <w:rsid w:val="00855976"/>
    <w:rsid w:val="00855D46"/>
    <w:rsid w:val="00856E60"/>
    <w:rsid w:val="008571E3"/>
    <w:rsid w:val="0085726F"/>
    <w:rsid w:val="008573D3"/>
    <w:rsid w:val="008578A3"/>
    <w:rsid w:val="00857B04"/>
    <w:rsid w:val="00857B58"/>
    <w:rsid w:val="00860957"/>
    <w:rsid w:val="008615B1"/>
    <w:rsid w:val="00861A25"/>
    <w:rsid w:val="00862788"/>
    <w:rsid w:val="00863A08"/>
    <w:rsid w:val="00863A48"/>
    <w:rsid w:val="00863ABA"/>
    <w:rsid w:val="00863AD6"/>
    <w:rsid w:val="00864973"/>
    <w:rsid w:val="00865339"/>
    <w:rsid w:val="00865AAB"/>
    <w:rsid w:val="00867723"/>
    <w:rsid w:val="00867A43"/>
    <w:rsid w:val="0087163C"/>
    <w:rsid w:val="008719B5"/>
    <w:rsid w:val="00871D43"/>
    <w:rsid w:val="00871DC0"/>
    <w:rsid w:val="0087211E"/>
    <w:rsid w:val="008723BF"/>
    <w:rsid w:val="00872647"/>
    <w:rsid w:val="008727F9"/>
    <w:rsid w:val="00873162"/>
    <w:rsid w:val="00873555"/>
    <w:rsid w:val="00873C13"/>
    <w:rsid w:val="00874658"/>
    <w:rsid w:val="00874667"/>
    <w:rsid w:val="00874F01"/>
    <w:rsid w:val="0087519B"/>
    <w:rsid w:val="008758D2"/>
    <w:rsid w:val="008759E6"/>
    <w:rsid w:val="00876E1B"/>
    <w:rsid w:val="00877050"/>
    <w:rsid w:val="00880173"/>
    <w:rsid w:val="00880E08"/>
    <w:rsid w:val="0088121C"/>
    <w:rsid w:val="008815B0"/>
    <w:rsid w:val="0088167A"/>
    <w:rsid w:val="0088183E"/>
    <w:rsid w:val="008820FC"/>
    <w:rsid w:val="008831A7"/>
    <w:rsid w:val="0088348C"/>
    <w:rsid w:val="008839E1"/>
    <w:rsid w:val="0088462E"/>
    <w:rsid w:val="00884E60"/>
    <w:rsid w:val="00885626"/>
    <w:rsid w:val="00885A48"/>
    <w:rsid w:val="00885EF5"/>
    <w:rsid w:val="00885FD2"/>
    <w:rsid w:val="00886048"/>
    <w:rsid w:val="008862EE"/>
    <w:rsid w:val="0088671C"/>
    <w:rsid w:val="00886CDB"/>
    <w:rsid w:val="00886E38"/>
    <w:rsid w:val="00887A3D"/>
    <w:rsid w:val="00887EFE"/>
    <w:rsid w:val="00887F0E"/>
    <w:rsid w:val="00891071"/>
    <w:rsid w:val="0089168F"/>
    <w:rsid w:val="00891C44"/>
    <w:rsid w:val="00892055"/>
    <w:rsid w:val="00892501"/>
    <w:rsid w:val="00892773"/>
    <w:rsid w:val="008933D9"/>
    <w:rsid w:val="008937A0"/>
    <w:rsid w:val="00893856"/>
    <w:rsid w:val="008941A2"/>
    <w:rsid w:val="00895D60"/>
    <w:rsid w:val="008969C3"/>
    <w:rsid w:val="00896A74"/>
    <w:rsid w:val="008970FC"/>
    <w:rsid w:val="00897CD0"/>
    <w:rsid w:val="008A02EE"/>
    <w:rsid w:val="008A05B3"/>
    <w:rsid w:val="008A0914"/>
    <w:rsid w:val="008A10E6"/>
    <w:rsid w:val="008A15B0"/>
    <w:rsid w:val="008A1804"/>
    <w:rsid w:val="008A193E"/>
    <w:rsid w:val="008A214D"/>
    <w:rsid w:val="008A2E41"/>
    <w:rsid w:val="008A331C"/>
    <w:rsid w:val="008A405D"/>
    <w:rsid w:val="008A41ED"/>
    <w:rsid w:val="008A4999"/>
    <w:rsid w:val="008A4CBA"/>
    <w:rsid w:val="008A5EFF"/>
    <w:rsid w:val="008A625A"/>
    <w:rsid w:val="008A6647"/>
    <w:rsid w:val="008A694E"/>
    <w:rsid w:val="008A6976"/>
    <w:rsid w:val="008A7892"/>
    <w:rsid w:val="008A7944"/>
    <w:rsid w:val="008B0766"/>
    <w:rsid w:val="008B0937"/>
    <w:rsid w:val="008B0C57"/>
    <w:rsid w:val="008B1D1D"/>
    <w:rsid w:val="008B2182"/>
    <w:rsid w:val="008B28CE"/>
    <w:rsid w:val="008B2A4E"/>
    <w:rsid w:val="008B30FD"/>
    <w:rsid w:val="008B3A05"/>
    <w:rsid w:val="008B416E"/>
    <w:rsid w:val="008B43B8"/>
    <w:rsid w:val="008B5CED"/>
    <w:rsid w:val="008B60AB"/>
    <w:rsid w:val="008B6D67"/>
    <w:rsid w:val="008B7957"/>
    <w:rsid w:val="008C0210"/>
    <w:rsid w:val="008C0AEB"/>
    <w:rsid w:val="008C155C"/>
    <w:rsid w:val="008C2303"/>
    <w:rsid w:val="008C23CD"/>
    <w:rsid w:val="008C2F24"/>
    <w:rsid w:val="008C2FF7"/>
    <w:rsid w:val="008C3312"/>
    <w:rsid w:val="008C3C55"/>
    <w:rsid w:val="008C3E48"/>
    <w:rsid w:val="008C3E7B"/>
    <w:rsid w:val="008C41A6"/>
    <w:rsid w:val="008C45B4"/>
    <w:rsid w:val="008C4D44"/>
    <w:rsid w:val="008C4E07"/>
    <w:rsid w:val="008C6775"/>
    <w:rsid w:val="008C67C2"/>
    <w:rsid w:val="008C6EC2"/>
    <w:rsid w:val="008C7015"/>
    <w:rsid w:val="008C7096"/>
    <w:rsid w:val="008C788B"/>
    <w:rsid w:val="008C7FF3"/>
    <w:rsid w:val="008D07BA"/>
    <w:rsid w:val="008D0D5E"/>
    <w:rsid w:val="008D0E27"/>
    <w:rsid w:val="008D0EDF"/>
    <w:rsid w:val="008D0FC1"/>
    <w:rsid w:val="008D1C1D"/>
    <w:rsid w:val="008D1E94"/>
    <w:rsid w:val="008D2661"/>
    <w:rsid w:val="008D272A"/>
    <w:rsid w:val="008D3258"/>
    <w:rsid w:val="008D3CC0"/>
    <w:rsid w:val="008D4F46"/>
    <w:rsid w:val="008D645A"/>
    <w:rsid w:val="008D66D2"/>
    <w:rsid w:val="008D6AD6"/>
    <w:rsid w:val="008D6F1E"/>
    <w:rsid w:val="008D775E"/>
    <w:rsid w:val="008D7815"/>
    <w:rsid w:val="008D78CE"/>
    <w:rsid w:val="008D7917"/>
    <w:rsid w:val="008D7B57"/>
    <w:rsid w:val="008D7F08"/>
    <w:rsid w:val="008E0AFD"/>
    <w:rsid w:val="008E0C22"/>
    <w:rsid w:val="008E1129"/>
    <w:rsid w:val="008E1301"/>
    <w:rsid w:val="008E1B24"/>
    <w:rsid w:val="008E1E2E"/>
    <w:rsid w:val="008E22D9"/>
    <w:rsid w:val="008E26DD"/>
    <w:rsid w:val="008E42C6"/>
    <w:rsid w:val="008E464A"/>
    <w:rsid w:val="008E6846"/>
    <w:rsid w:val="008E706F"/>
    <w:rsid w:val="008E727A"/>
    <w:rsid w:val="008E7547"/>
    <w:rsid w:val="008E7739"/>
    <w:rsid w:val="008E7DA5"/>
    <w:rsid w:val="008E7F86"/>
    <w:rsid w:val="008F03FC"/>
    <w:rsid w:val="008F0619"/>
    <w:rsid w:val="008F06BE"/>
    <w:rsid w:val="008F0D9D"/>
    <w:rsid w:val="008F1119"/>
    <w:rsid w:val="008F134E"/>
    <w:rsid w:val="008F3473"/>
    <w:rsid w:val="008F36C5"/>
    <w:rsid w:val="008F3831"/>
    <w:rsid w:val="008F3930"/>
    <w:rsid w:val="008F4AF6"/>
    <w:rsid w:val="008F661E"/>
    <w:rsid w:val="008F79BC"/>
    <w:rsid w:val="008F7C8C"/>
    <w:rsid w:val="0090074E"/>
    <w:rsid w:val="00900E5E"/>
    <w:rsid w:val="009011CF"/>
    <w:rsid w:val="009011D0"/>
    <w:rsid w:val="00903444"/>
    <w:rsid w:val="00903AA1"/>
    <w:rsid w:val="00904248"/>
    <w:rsid w:val="009047F0"/>
    <w:rsid w:val="00904D70"/>
    <w:rsid w:val="00904F08"/>
    <w:rsid w:val="0090508B"/>
    <w:rsid w:val="009051A2"/>
    <w:rsid w:val="009058BF"/>
    <w:rsid w:val="00905F37"/>
    <w:rsid w:val="00906558"/>
    <w:rsid w:val="00906E89"/>
    <w:rsid w:val="00906F8C"/>
    <w:rsid w:val="00907EAE"/>
    <w:rsid w:val="009109E3"/>
    <w:rsid w:val="00910BA0"/>
    <w:rsid w:val="00910D7E"/>
    <w:rsid w:val="00910E8E"/>
    <w:rsid w:val="0091113E"/>
    <w:rsid w:val="00911D20"/>
    <w:rsid w:val="00912AC2"/>
    <w:rsid w:val="00912F2B"/>
    <w:rsid w:val="0091379D"/>
    <w:rsid w:val="00913E00"/>
    <w:rsid w:val="009147B0"/>
    <w:rsid w:val="0091555A"/>
    <w:rsid w:val="00915F9C"/>
    <w:rsid w:val="009165B9"/>
    <w:rsid w:val="0091660C"/>
    <w:rsid w:val="00916D65"/>
    <w:rsid w:val="009203FA"/>
    <w:rsid w:val="00920550"/>
    <w:rsid w:val="0092096B"/>
    <w:rsid w:val="00921328"/>
    <w:rsid w:val="009215AB"/>
    <w:rsid w:val="0092217F"/>
    <w:rsid w:val="00922FFD"/>
    <w:rsid w:val="009233EA"/>
    <w:rsid w:val="009236BA"/>
    <w:rsid w:val="009238C9"/>
    <w:rsid w:val="00923BE8"/>
    <w:rsid w:val="009276CC"/>
    <w:rsid w:val="00927953"/>
    <w:rsid w:val="009300B0"/>
    <w:rsid w:val="00930264"/>
    <w:rsid w:val="00930738"/>
    <w:rsid w:val="00930DF4"/>
    <w:rsid w:val="00931067"/>
    <w:rsid w:val="00931229"/>
    <w:rsid w:val="00931DC4"/>
    <w:rsid w:val="00932B1B"/>
    <w:rsid w:val="00933ABF"/>
    <w:rsid w:val="00933D52"/>
    <w:rsid w:val="00934469"/>
    <w:rsid w:val="00934BCE"/>
    <w:rsid w:val="00935467"/>
    <w:rsid w:val="0093549B"/>
    <w:rsid w:val="009359B1"/>
    <w:rsid w:val="0093659D"/>
    <w:rsid w:val="00936A53"/>
    <w:rsid w:val="00936B93"/>
    <w:rsid w:val="00936BCF"/>
    <w:rsid w:val="009370D6"/>
    <w:rsid w:val="00937723"/>
    <w:rsid w:val="00937F85"/>
    <w:rsid w:val="00940709"/>
    <w:rsid w:val="00940F84"/>
    <w:rsid w:val="00941223"/>
    <w:rsid w:val="00941651"/>
    <w:rsid w:val="00941D8A"/>
    <w:rsid w:val="00943642"/>
    <w:rsid w:val="009436F7"/>
    <w:rsid w:val="00943BD9"/>
    <w:rsid w:val="0094433F"/>
    <w:rsid w:val="00944522"/>
    <w:rsid w:val="00944767"/>
    <w:rsid w:val="009451A8"/>
    <w:rsid w:val="00945973"/>
    <w:rsid w:val="00946301"/>
    <w:rsid w:val="0094635C"/>
    <w:rsid w:val="00946848"/>
    <w:rsid w:val="00946875"/>
    <w:rsid w:val="00946B10"/>
    <w:rsid w:val="00947C9B"/>
    <w:rsid w:val="00947CCC"/>
    <w:rsid w:val="0095041A"/>
    <w:rsid w:val="00950D8C"/>
    <w:rsid w:val="009516CC"/>
    <w:rsid w:val="00952E40"/>
    <w:rsid w:val="00952EFF"/>
    <w:rsid w:val="009534ED"/>
    <w:rsid w:val="00953922"/>
    <w:rsid w:val="00953BAD"/>
    <w:rsid w:val="009552ED"/>
    <w:rsid w:val="00955443"/>
    <w:rsid w:val="00955506"/>
    <w:rsid w:val="009570B1"/>
    <w:rsid w:val="00957472"/>
    <w:rsid w:val="009575E1"/>
    <w:rsid w:val="00957B58"/>
    <w:rsid w:val="00957CF3"/>
    <w:rsid w:val="00960B3D"/>
    <w:rsid w:val="009613A3"/>
    <w:rsid w:val="00961660"/>
    <w:rsid w:val="00961D7D"/>
    <w:rsid w:val="0096211B"/>
    <w:rsid w:val="0096212C"/>
    <w:rsid w:val="009622B7"/>
    <w:rsid w:val="009625B4"/>
    <w:rsid w:val="009629C5"/>
    <w:rsid w:val="00962A60"/>
    <w:rsid w:val="00962E43"/>
    <w:rsid w:val="00962FFF"/>
    <w:rsid w:val="00963168"/>
    <w:rsid w:val="0096349A"/>
    <w:rsid w:val="00963AB7"/>
    <w:rsid w:val="00963ED8"/>
    <w:rsid w:val="00964731"/>
    <w:rsid w:val="00964736"/>
    <w:rsid w:val="009648FD"/>
    <w:rsid w:val="0096509D"/>
    <w:rsid w:val="00965308"/>
    <w:rsid w:val="009658A1"/>
    <w:rsid w:val="00965C15"/>
    <w:rsid w:val="00966363"/>
    <w:rsid w:val="0096650D"/>
    <w:rsid w:val="00966AC0"/>
    <w:rsid w:val="00967333"/>
    <w:rsid w:val="00970072"/>
    <w:rsid w:val="00970419"/>
    <w:rsid w:val="00970853"/>
    <w:rsid w:val="00970893"/>
    <w:rsid w:val="00970F21"/>
    <w:rsid w:val="00971068"/>
    <w:rsid w:val="00971099"/>
    <w:rsid w:val="00971190"/>
    <w:rsid w:val="00971638"/>
    <w:rsid w:val="0097177B"/>
    <w:rsid w:val="00972088"/>
    <w:rsid w:val="00972742"/>
    <w:rsid w:val="00973BF5"/>
    <w:rsid w:val="00975213"/>
    <w:rsid w:val="009761C3"/>
    <w:rsid w:val="009766E5"/>
    <w:rsid w:val="00976DCD"/>
    <w:rsid w:val="00977658"/>
    <w:rsid w:val="009776EF"/>
    <w:rsid w:val="00977CAA"/>
    <w:rsid w:val="00980198"/>
    <w:rsid w:val="0098056D"/>
    <w:rsid w:val="009808DB"/>
    <w:rsid w:val="0098150F"/>
    <w:rsid w:val="00981577"/>
    <w:rsid w:val="00981ECF"/>
    <w:rsid w:val="00982275"/>
    <w:rsid w:val="009823F4"/>
    <w:rsid w:val="00982C92"/>
    <w:rsid w:val="00982E1A"/>
    <w:rsid w:val="0098363A"/>
    <w:rsid w:val="00984990"/>
    <w:rsid w:val="009849C1"/>
    <w:rsid w:val="00987255"/>
    <w:rsid w:val="009877FE"/>
    <w:rsid w:val="009900BB"/>
    <w:rsid w:val="009905E4"/>
    <w:rsid w:val="00991499"/>
    <w:rsid w:val="00991A90"/>
    <w:rsid w:val="00991E73"/>
    <w:rsid w:val="00992064"/>
    <w:rsid w:val="00992323"/>
    <w:rsid w:val="00992874"/>
    <w:rsid w:val="00992ABE"/>
    <w:rsid w:val="00992C47"/>
    <w:rsid w:val="00993082"/>
    <w:rsid w:val="009937F3"/>
    <w:rsid w:val="00993BE3"/>
    <w:rsid w:val="00993DED"/>
    <w:rsid w:val="00993E2B"/>
    <w:rsid w:val="009942CD"/>
    <w:rsid w:val="009945BA"/>
    <w:rsid w:val="009949E2"/>
    <w:rsid w:val="00995243"/>
    <w:rsid w:val="00996D96"/>
    <w:rsid w:val="00997B6B"/>
    <w:rsid w:val="00997F01"/>
    <w:rsid w:val="00997FF9"/>
    <w:rsid w:val="009A08F8"/>
    <w:rsid w:val="009A0D29"/>
    <w:rsid w:val="009A16BC"/>
    <w:rsid w:val="009A1772"/>
    <w:rsid w:val="009A1C2C"/>
    <w:rsid w:val="009A23D8"/>
    <w:rsid w:val="009A2822"/>
    <w:rsid w:val="009A3BC7"/>
    <w:rsid w:val="009A477F"/>
    <w:rsid w:val="009A4B29"/>
    <w:rsid w:val="009A65DC"/>
    <w:rsid w:val="009A6CA3"/>
    <w:rsid w:val="009A77FD"/>
    <w:rsid w:val="009A7803"/>
    <w:rsid w:val="009A7E7F"/>
    <w:rsid w:val="009B052F"/>
    <w:rsid w:val="009B0AE6"/>
    <w:rsid w:val="009B0D92"/>
    <w:rsid w:val="009B0E53"/>
    <w:rsid w:val="009B105D"/>
    <w:rsid w:val="009B1316"/>
    <w:rsid w:val="009B13C9"/>
    <w:rsid w:val="009B150B"/>
    <w:rsid w:val="009B17B9"/>
    <w:rsid w:val="009B1A88"/>
    <w:rsid w:val="009B1F5E"/>
    <w:rsid w:val="009B3A3B"/>
    <w:rsid w:val="009B3B8F"/>
    <w:rsid w:val="009B3BDA"/>
    <w:rsid w:val="009B4A06"/>
    <w:rsid w:val="009B50CE"/>
    <w:rsid w:val="009B5DAB"/>
    <w:rsid w:val="009B66A3"/>
    <w:rsid w:val="009B6AF0"/>
    <w:rsid w:val="009B6C8B"/>
    <w:rsid w:val="009B6D4B"/>
    <w:rsid w:val="009B6DFB"/>
    <w:rsid w:val="009B714F"/>
    <w:rsid w:val="009B7308"/>
    <w:rsid w:val="009B776B"/>
    <w:rsid w:val="009C0CFA"/>
    <w:rsid w:val="009C13EF"/>
    <w:rsid w:val="009C1608"/>
    <w:rsid w:val="009C177E"/>
    <w:rsid w:val="009C27BC"/>
    <w:rsid w:val="009C2803"/>
    <w:rsid w:val="009C2B00"/>
    <w:rsid w:val="009C426D"/>
    <w:rsid w:val="009C4507"/>
    <w:rsid w:val="009C4544"/>
    <w:rsid w:val="009C46AD"/>
    <w:rsid w:val="009C4C0D"/>
    <w:rsid w:val="009C5125"/>
    <w:rsid w:val="009C538E"/>
    <w:rsid w:val="009C5B42"/>
    <w:rsid w:val="009C5BF3"/>
    <w:rsid w:val="009C6CDB"/>
    <w:rsid w:val="009C6CFA"/>
    <w:rsid w:val="009C6D2A"/>
    <w:rsid w:val="009C6F69"/>
    <w:rsid w:val="009C6F83"/>
    <w:rsid w:val="009C7165"/>
    <w:rsid w:val="009C74CF"/>
    <w:rsid w:val="009C762F"/>
    <w:rsid w:val="009C79B7"/>
    <w:rsid w:val="009C7CBA"/>
    <w:rsid w:val="009D0056"/>
    <w:rsid w:val="009D03E4"/>
    <w:rsid w:val="009D0F7C"/>
    <w:rsid w:val="009D0FD1"/>
    <w:rsid w:val="009D1049"/>
    <w:rsid w:val="009D1224"/>
    <w:rsid w:val="009D17C1"/>
    <w:rsid w:val="009D2BBA"/>
    <w:rsid w:val="009D2CC5"/>
    <w:rsid w:val="009D2DFF"/>
    <w:rsid w:val="009D32AF"/>
    <w:rsid w:val="009D433A"/>
    <w:rsid w:val="009D4724"/>
    <w:rsid w:val="009D4DF2"/>
    <w:rsid w:val="009D546E"/>
    <w:rsid w:val="009D5699"/>
    <w:rsid w:val="009D6A13"/>
    <w:rsid w:val="009D6A45"/>
    <w:rsid w:val="009D6D14"/>
    <w:rsid w:val="009D71EE"/>
    <w:rsid w:val="009D7256"/>
    <w:rsid w:val="009D738C"/>
    <w:rsid w:val="009D7703"/>
    <w:rsid w:val="009D79DA"/>
    <w:rsid w:val="009E0649"/>
    <w:rsid w:val="009E0BC2"/>
    <w:rsid w:val="009E1149"/>
    <w:rsid w:val="009E136C"/>
    <w:rsid w:val="009E22F1"/>
    <w:rsid w:val="009E34E8"/>
    <w:rsid w:val="009E3BF2"/>
    <w:rsid w:val="009E4522"/>
    <w:rsid w:val="009E45BB"/>
    <w:rsid w:val="009E4804"/>
    <w:rsid w:val="009E4963"/>
    <w:rsid w:val="009E4E6B"/>
    <w:rsid w:val="009E5218"/>
    <w:rsid w:val="009E5B69"/>
    <w:rsid w:val="009E609D"/>
    <w:rsid w:val="009E61F0"/>
    <w:rsid w:val="009E6636"/>
    <w:rsid w:val="009F0031"/>
    <w:rsid w:val="009F07D2"/>
    <w:rsid w:val="009F0B0A"/>
    <w:rsid w:val="009F2268"/>
    <w:rsid w:val="009F2A8A"/>
    <w:rsid w:val="009F2CE0"/>
    <w:rsid w:val="009F2D28"/>
    <w:rsid w:val="009F3AA2"/>
    <w:rsid w:val="009F40C7"/>
    <w:rsid w:val="009F4234"/>
    <w:rsid w:val="009F5CC3"/>
    <w:rsid w:val="009F619B"/>
    <w:rsid w:val="009F6D89"/>
    <w:rsid w:val="009F6E66"/>
    <w:rsid w:val="00A003BE"/>
    <w:rsid w:val="00A0041C"/>
    <w:rsid w:val="00A00585"/>
    <w:rsid w:val="00A00D2A"/>
    <w:rsid w:val="00A016A5"/>
    <w:rsid w:val="00A01BD8"/>
    <w:rsid w:val="00A02CC3"/>
    <w:rsid w:val="00A02E14"/>
    <w:rsid w:val="00A0344E"/>
    <w:rsid w:val="00A03BAA"/>
    <w:rsid w:val="00A03F80"/>
    <w:rsid w:val="00A057D2"/>
    <w:rsid w:val="00A05AF2"/>
    <w:rsid w:val="00A05D2C"/>
    <w:rsid w:val="00A0619C"/>
    <w:rsid w:val="00A0687B"/>
    <w:rsid w:val="00A06B62"/>
    <w:rsid w:val="00A06ECD"/>
    <w:rsid w:val="00A06EFE"/>
    <w:rsid w:val="00A07031"/>
    <w:rsid w:val="00A10181"/>
    <w:rsid w:val="00A106CC"/>
    <w:rsid w:val="00A1084F"/>
    <w:rsid w:val="00A1247B"/>
    <w:rsid w:val="00A12B21"/>
    <w:rsid w:val="00A133DA"/>
    <w:rsid w:val="00A13EF2"/>
    <w:rsid w:val="00A14159"/>
    <w:rsid w:val="00A1437D"/>
    <w:rsid w:val="00A143AE"/>
    <w:rsid w:val="00A1458B"/>
    <w:rsid w:val="00A146C5"/>
    <w:rsid w:val="00A14B27"/>
    <w:rsid w:val="00A15E4C"/>
    <w:rsid w:val="00A17D12"/>
    <w:rsid w:val="00A20430"/>
    <w:rsid w:val="00A20C67"/>
    <w:rsid w:val="00A20FC6"/>
    <w:rsid w:val="00A211A0"/>
    <w:rsid w:val="00A21D69"/>
    <w:rsid w:val="00A22106"/>
    <w:rsid w:val="00A224A9"/>
    <w:rsid w:val="00A2288D"/>
    <w:rsid w:val="00A22B80"/>
    <w:rsid w:val="00A233EE"/>
    <w:rsid w:val="00A24455"/>
    <w:rsid w:val="00A246AE"/>
    <w:rsid w:val="00A24A9B"/>
    <w:rsid w:val="00A25916"/>
    <w:rsid w:val="00A25AA7"/>
    <w:rsid w:val="00A25FC2"/>
    <w:rsid w:val="00A265D7"/>
    <w:rsid w:val="00A26B0F"/>
    <w:rsid w:val="00A27B70"/>
    <w:rsid w:val="00A30289"/>
    <w:rsid w:val="00A3111B"/>
    <w:rsid w:val="00A31429"/>
    <w:rsid w:val="00A3288B"/>
    <w:rsid w:val="00A32DC1"/>
    <w:rsid w:val="00A34B8E"/>
    <w:rsid w:val="00A35440"/>
    <w:rsid w:val="00A35657"/>
    <w:rsid w:val="00A360BB"/>
    <w:rsid w:val="00A360EE"/>
    <w:rsid w:val="00A36170"/>
    <w:rsid w:val="00A36878"/>
    <w:rsid w:val="00A36EFD"/>
    <w:rsid w:val="00A37326"/>
    <w:rsid w:val="00A4001D"/>
    <w:rsid w:val="00A40E14"/>
    <w:rsid w:val="00A40E76"/>
    <w:rsid w:val="00A41527"/>
    <w:rsid w:val="00A41DD6"/>
    <w:rsid w:val="00A42B24"/>
    <w:rsid w:val="00A42B8D"/>
    <w:rsid w:val="00A445E9"/>
    <w:rsid w:val="00A4462D"/>
    <w:rsid w:val="00A44851"/>
    <w:rsid w:val="00A4494A"/>
    <w:rsid w:val="00A45593"/>
    <w:rsid w:val="00A4573F"/>
    <w:rsid w:val="00A45A14"/>
    <w:rsid w:val="00A45F47"/>
    <w:rsid w:val="00A46475"/>
    <w:rsid w:val="00A46F17"/>
    <w:rsid w:val="00A470E1"/>
    <w:rsid w:val="00A47230"/>
    <w:rsid w:val="00A4733A"/>
    <w:rsid w:val="00A4788E"/>
    <w:rsid w:val="00A47A27"/>
    <w:rsid w:val="00A47DC2"/>
    <w:rsid w:val="00A50AD9"/>
    <w:rsid w:val="00A50E7F"/>
    <w:rsid w:val="00A50FEC"/>
    <w:rsid w:val="00A51630"/>
    <w:rsid w:val="00A517A5"/>
    <w:rsid w:val="00A522E8"/>
    <w:rsid w:val="00A52B05"/>
    <w:rsid w:val="00A52CB1"/>
    <w:rsid w:val="00A535A5"/>
    <w:rsid w:val="00A539CF"/>
    <w:rsid w:val="00A53B2B"/>
    <w:rsid w:val="00A53BE4"/>
    <w:rsid w:val="00A53DED"/>
    <w:rsid w:val="00A540C3"/>
    <w:rsid w:val="00A540C8"/>
    <w:rsid w:val="00A5459E"/>
    <w:rsid w:val="00A546BE"/>
    <w:rsid w:val="00A55C0D"/>
    <w:rsid w:val="00A55EA6"/>
    <w:rsid w:val="00A56124"/>
    <w:rsid w:val="00A569D3"/>
    <w:rsid w:val="00A56B42"/>
    <w:rsid w:val="00A56D0E"/>
    <w:rsid w:val="00A56FBB"/>
    <w:rsid w:val="00A57096"/>
    <w:rsid w:val="00A5756C"/>
    <w:rsid w:val="00A57673"/>
    <w:rsid w:val="00A6012D"/>
    <w:rsid w:val="00A606BE"/>
    <w:rsid w:val="00A606F1"/>
    <w:rsid w:val="00A60883"/>
    <w:rsid w:val="00A609FB"/>
    <w:rsid w:val="00A60BA3"/>
    <w:rsid w:val="00A61A61"/>
    <w:rsid w:val="00A61A94"/>
    <w:rsid w:val="00A62869"/>
    <w:rsid w:val="00A63CC5"/>
    <w:rsid w:val="00A63D22"/>
    <w:rsid w:val="00A63E2C"/>
    <w:rsid w:val="00A6432A"/>
    <w:rsid w:val="00A647B3"/>
    <w:rsid w:val="00A64C00"/>
    <w:rsid w:val="00A655F8"/>
    <w:rsid w:val="00A66459"/>
    <w:rsid w:val="00A664B6"/>
    <w:rsid w:val="00A66838"/>
    <w:rsid w:val="00A66E8F"/>
    <w:rsid w:val="00A673B3"/>
    <w:rsid w:val="00A67511"/>
    <w:rsid w:val="00A675BD"/>
    <w:rsid w:val="00A67E47"/>
    <w:rsid w:val="00A70D04"/>
    <w:rsid w:val="00A72129"/>
    <w:rsid w:val="00A729D8"/>
    <w:rsid w:val="00A72B97"/>
    <w:rsid w:val="00A736C3"/>
    <w:rsid w:val="00A73732"/>
    <w:rsid w:val="00A74A91"/>
    <w:rsid w:val="00A75218"/>
    <w:rsid w:val="00A762C2"/>
    <w:rsid w:val="00A76683"/>
    <w:rsid w:val="00A76EB9"/>
    <w:rsid w:val="00A77483"/>
    <w:rsid w:val="00A777CC"/>
    <w:rsid w:val="00A8091A"/>
    <w:rsid w:val="00A80B95"/>
    <w:rsid w:val="00A80BB4"/>
    <w:rsid w:val="00A80E73"/>
    <w:rsid w:val="00A82873"/>
    <w:rsid w:val="00A8299F"/>
    <w:rsid w:val="00A831A1"/>
    <w:rsid w:val="00A83274"/>
    <w:rsid w:val="00A83BC8"/>
    <w:rsid w:val="00A8487A"/>
    <w:rsid w:val="00A84EF1"/>
    <w:rsid w:val="00A84FF7"/>
    <w:rsid w:val="00A8564A"/>
    <w:rsid w:val="00A8615C"/>
    <w:rsid w:val="00A87753"/>
    <w:rsid w:val="00A878FD"/>
    <w:rsid w:val="00A87E31"/>
    <w:rsid w:val="00A901A4"/>
    <w:rsid w:val="00A906E3"/>
    <w:rsid w:val="00A906FC"/>
    <w:rsid w:val="00A907E2"/>
    <w:rsid w:val="00A9089B"/>
    <w:rsid w:val="00A91054"/>
    <w:rsid w:val="00A91557"/>
    <w:rsid w:val="00A915DE"/>
    <w:rsid w:val="00A91BCD"/>
    <w:rsid w:val="00A9208E"/>
    <w:rsid w:val="00A92C19"/>
    <w:rsid w:val="00A92C99"/>
    <w:rsid w:val="00A92EA5"/>
    <w:rsid w:val="00A939EC"/>
    <w:rsid w:val="00A96AFE"/>
    <w:rsid w:val="00AA100F"/>
    <w:rsid w:val="00AA264A"/>
    <w:rsid w:val="00AA2AD6"/>
    <w:rsid w:val="00AA2DC9"/>
    <w:rsid w:val="00AA411B"/>
    <w:rsid w:val="00AA4269"/>
    <w:rsid w:val="00AA49EA"/>
    <w:rsid w:val="00AA4C88"/>
    <w:rsid w:val="00AA4D43"/>
    <w:rsid w:val="00AA5031"/>
    <w:rsid w:val="00AA5837"/>
    <w:rsid w:val="00AA5CC6"/>
    <w:rsid w:val="00AB036D"/>
    <w:rsid w:val="00AB2787"/>
    <w:rsid w:val="00AB2D03"/>
    <w:rsid w:val="00AB30E6"/>
    <w:rsid w:val="00AB3948"/>
    <w:rsid w:val="00AB40E9"/>
    <w:rsid w:val="00AB42E0"/>
    <w:rsid w:val="00AB5B60"/>
    <w:rsid w:val="00AB5C32"/>
    <w:rsid w:val="00AB6824"/>
    <w:rsid w:val="00AB68D6"/>
    <w:rsid w:val="00AB6C03"/>
    <w:rsid w:val="00AB6E43"/>
    <w:rsid w:val="00AB78ED"/>
    <w:rsid w:val="00AC01B3"/>
    <w:rsid w:val="00AC0C0D"/>
    <w:rsid w:val="00AC141F"/>
    <w:rsid w:val="00AC1C7F"/>
    <w:rsid w:val="00AC1E3E"/>
    <w:rsid w:val="00AC1F29"/>
    <w:rsid w:val="00AC22EF"/>
    <w:rsid w:val="00AC2604"/>
    <w:rsid w:val="00AC296B"/>
    <w:rsid w:val="00AC4043"/>
    <w:rsid w:val="00AC4098"/>
    <w:rsid w:val="00AC51E8"/>
    <w:rsid w:val="00AC6819"/>
    <w:rsid w:val="00AC7187"/>
    <w:rsid w:val="00AC72D0"/>
    <w:rsid w:val="00AC7F61"/>
    <w:rsid w:val="00AD0048"/>
    <w:rsid w:val="00AD04EE"/>
    <w:rsid w:val="00AD077D"/>
    <w:rsid w:val="00AD0A11"/>
    <w:rsid w:val="00AD0E69"/>
    <w:rsid w:val="00AD1100"/>
    <w:rsid w:val="00AD1732"/>
    <w:rsid w:val="00AD19AC"/>
    <w:rsid w:val="00AD1C7D"/>
    <w:rsid w:val="00AD24C5"/>
    <w:rsid w:val="00AD370A"/>
    <w:rsid w:val="00AD471D"/>
    <w:rsid w:val="00AD5096"/>
    <w:rsid w:val="00AD5415"/>
    <w:rsid w:val="00AD5B6A"/>
    <w:rsid w:val="00AD5C60"/>
    <w:rsid w:val="00AD614E"/>
    <w:rsid w:val="00AD65CA"/>
    <w:rsid w:val="00AD6939"/>
    <w:rsid w:val="00AD735E"/>
    <w:rsid w:val="00AE05FF"/>
    <w:rsid w:val="00AE0BB8"/>
    <w:rsid w:val="00AE1FFE"/>
    <w:rsid w:val="00AE3003"/>
    <w:rsid w:val="00AE38DF"/>
    <w:rsid w:val="00AE3DAF"/>
    <w:rsid w:val="00AE3FAD"/>
    <w:rsid w:val="00AE42C0"/>
    <w:rsid w:val="00AE4938"/>
    <w:rsid w:val="00AE4CC8"/>
    <w:rsid w:val="00AE5986"/>
    <w:rsid w:val="00AE5A39"/>
    <w:rsid w:val="00AE60AB"/>
    <w:rsid w:val="00AE7562"/>
    <w:rsid w:val="00AE7731"/>
    <w:rsid w:val="00AE799E"/>
    <w:rsid w:val="00AF0CEC"/>
    <w:rsid w:val="00AF1194"/>
    <w:rsid w:val="00AF2064"/>
    <w:rsid w:val="00AF28D4"/>
    <w:rsid w:val="00AF2991"/>
    <w:rsid w:val="00AF2D42"/>
    <w:rsid w:val="00AF3C58"/>
    <w:rsid w:val="00AF4D53"/>
    <w:rsid w:val="00AF5210"/>
    <w:rsid w:val="00AF56B4"/>
    <w:rsid w:val="00AF6416"/>
    <w:rsid w:val="00AF7E09"/>
    <w:rsid w:val="00B01F66"/>
    <w:rsid w:val="00B0278A"/>
    <w:rsid w:val="00B02B58"/>
    <w:rsid w:val="00B0300D"/>
    <w:rsid w:val="00B0376C"/>
    <w:rsid w:val="00B03C7F"/>
    <w:rsid w:val="00B05BDE"/>
    <w:rsid w:val="00B05C03"/>
    <w:rsid w:val="00B05D4E"/>
    <w:rsid w:val="00B0610E"/>
    <w:rsid w:val="00B0632B"/>
    <w:rsid w:val="00B07313"/>
    <w:rsid w:val="00B07CD9"/>
    <w:rsid w:val="00B07DBD"/>
    <w:rsid w:val="00B07DBE"/>
    <w:rsid w:val="00B105AB"/>
    <w:rsid w:val="00B10BD3"/>
    <w:rsid w:val="00B10EFD"/>
    <w:rsid w:val="00B10F4E"/>
    <w:rsid w:val="00B114A1"/>
    <w:rsid w:val="00B119AD"/>
    <w:rsid w:val="00B12311"/>
    <w:rsid w:val="00B123EB"/>
    <w:rsid w:val="00B128BD"/>
    <w:rsid w:val="00B12B97"/>
    <w:rsid w:val="00B12CCC"/>
    <w:rsid w:val="00B13330"/>
    <w:rsid w:val="00B13FCE"/>
    <w:rsid w:val="00B14578"/>
    <w:rsid w:val="00B14693"/>
    <w:rsid w:val="00B147A8"/>
    <w:rsid w:val="00B14934"/>
    <w:rsid w:val="00B14C54"/>
    <w:rsid w:val="00B155E4"/>
    <w:rsid w:val="00B15965"/>
    <w:rsid w:val="00B15DD7"/>
    <w:rsid w:val="00B162D7"/>
    <w:rsid w:val="00B17013"/>
    <w:rsid w:val="00B171E8"/>
    <w:rsid w:val="00B1721F"/>
    <w:rsid w:val="00B176AC"/>
    <w:rsid w:val="00B17F8F"/>
    <w:rsid w:val="00B20B2A"/>
    <w:rsid w:val="00B21377"/>
    <w:rsid w:val="00B21CD4"/>
    <w:rsid w:val="00B21E60"/>
    <w:rsid w:val="00B21E72"/>
    <w:rsid w:val="00B23226"/>
    <w:rsid w:val="00B23CEE"/>
    <w:rsid w:val="00B23F43"/>
    <w:rsid w:val="00B23F5E"/>
    <w:rsid w:val="00B23FAC"/>
    <w:rsid w:val="00B242F4"/>
    <w:rsid w:val="00B24652"/>
    <w:rsid w:val="00B247B5"/>
    <w:rsid w:val="00B254D6"/>
    <w:rsid w:val="00B25773"/>
    <w:rsid w:val="00B25936"/>
    <w:rsid w:val="00B26231"/>
    <w:rsid w:val="00B26740"/>
    <w:rsid w:val="00B26B58"/>
    <w:rsid w:val="00B26DEC"/>
    <w:rsid w:val="00B304DB"/>
    <w:rsid w:val="00B30A41"/>
    <w:rsid w:val="00B31D93"/>
    <w:rsid w:val="00B31E9A"/>
    <w:rsid w:val="00B3284F"/>
    <w:rsid w:val="00B337D6"/>
    <w:rsid w:val="00B33A7E"/>
    <w:rsid w:val="00B33FCB"/>
    <w:rsid w:val="00B3409B"/>
    <w:rsid w:val="00B340E1"/>
    <w:rsid w:val="00B34455"/>
    <w:rsid w:val="00B34586"/>
    <w:rsid w:val="00B34B30"/>
    <w:rsid w:val="00B34D42"/>
    <w:rsid w:val="00B35455"/>
    <w:rsid w:val="00B35CEA"/>
    <w:rsid w:val="00B36089"/>
    <w:rsid w:val="00B36255"/>
    <w:rsid w:val="00B36556"/>
    <w:rsid w:val="00B36831"/>
    <w:rsid w:val="00B36C9C"/>
    <w:rsid w:val="00B37174"/>
    <w:rsid w:val="00B3749C"/>
    <w:rsid w:val="00B37A75"/>
    <w:rsid w:val="00B37DE7"/>
    <w:rsid w:val="00B4014B"/>
    <w:rsid w:val="00B40710"/>
    <w:rsid w:val="00B4089D"/>
    <w:rsid w:val="00B41049"/>
    <w:rsid w:val="00B4127D"/>
    <w:rsid w:val="00B4130E"/>
    <w:rsid w:val="00B42BBA"/>
    <w:rsid w:val="00B42FA1"/>
    <w:rsid w:val="00B434AF"/>
    <w:rsid w:val="00B4466B"/>
    <w:rsid w:val="00B450D6"/>
    <w:rsid w:val="00B457C1"/>
    <w:rsid w:val="00B46D5C"/>
    <w:rsid w:val="00B46F77"/>
    <w:rsid w:val="00B4718E"/>
    <w:rsid w:val="00B474DE"/>
    <w:rsid w:val="00B47EF8"/>
    <w:rsid w:val="00B506A8"/>
    <w:rsid w:val="00B50A7D"/>
    <w:rsid w:val="00B50DD3"/>
    <w:rsid w:val="00B51FE7"/>
    <w:rsid w:val="00B52A29"/>
    <w:rsid w:val="00B53294"/>
    <w:rsid w:val="00B533D9"/>
    <w:rsid w:val="00B53836"/>
    <w:rsid w:val="00B53C77"/>
    <w:rsid w:val="00B547DF"/>
    <w:rsid w:val="00B54F28"/>
    <w:rsid w:val="00B56379"/>
    <w:rsid w:val="00B5688F"/>
    <w:rsid w:val="00B56E05"/>
    <w:rsid w:val="00B570EF"/>
    <w:rsid w:val="00B57615"/>
    <w:rsid w:val="00B57F69"/>
    <w:rsid w:val="00B603E2"/>
    <w:rsid w:val="00B6154A"/>
    <w:rsid w:val="00B616E8"/>
    <w:rsid w:val="00B618E3"/>
    <w:rsid w:val="00B62063"/>
    <w:rsid w:val="00B63994"/>
    <w:rsid w:val="00B648E7"/>
    <w:rsid w:val="00B65030"/>
    <w:rsid w:val="00B65DA4"/>
    <w:rsid w:val="00B66057"/>
    <w:rsid w:val="00B66074"/>
    <w:rsid w:val="00B66159"/>
    <w:rsid w:val="00B667EB"/>
    <w:rsid w:val="00B66CF3"/>
    <w:rsid w:val="00B6784E"/>
    <w:rsid w:val="00B679AB"/>
    <w:rsid w:val="00B67EB0"/>
    <w:rsid w:val="00B70E7C"/>
    <w:rsid w:val="00B71572"/>
    <w:rsid w:val="00B71805"/>
    <w:rsid w:val="00B71E8D"/>
    <w:rsid w:val="00B7237C"/>
    <w:rsid w:val="00B72D28"/>
    <w:rsid w:val="00B7304F"/>
    <w:rsid w:val="00B734B2"/>
    <w:rsid w:val="00B74285"/>
    <w:rsid w:val="00B74DE2"/>
    <w:rsid w:val="00B751FE"/>
    <w:rsid w:val="00B763C3"/>
    <w:rsid w:val="00B77649"/>
    <w:rsid w:val="00B80A24"/>
    <w:rsid w:val="00B80CDC"/>
    <w:rsid w:val="00B80DE7"/>
    <w:rsid w:val="00B813AC"/>
    <w:rsid w:val="00B81904"/>
    <w:rsid w:val="00B81E61"/>
    <w:rsid w:val="00B82271"/>
    <w:rsid w:val="00B82BE7"/>
    <w:rsid w:val="00B831CF"/>
    <w:rsid w:val="00B832FB"/>
    <w:rsid w:val="00B83667"/>
    <w:rsid w:val="00B8387B"/>
    <w:rsid w:val="00B851C8"/>
    <w:rsid w:val="00B8543E"/>
    <w:rsid w:val="00B85462"/>
    <w:rsid w:val="00B85533"/>
    <w:rsid w:val="00B858E6"/>
    <w:rsid w:val="00B85BEF"/>
    <w:rsid w:val="00B870C3"/>
    <w:rsid w:val="00B87C83"/>
    <w:rsid w:val="00B9065B"/>
    <w:rsid w:val="00B90908"/>
    <w:rsid w:val="00B90E92"/>
    <w:rsid w:val="00B913F3"/>
    <w:rsid w:val="00B91527"/>
    <w:rsid w:val="00B91A7F"/>
    <w:rsid w:val="00B91BD1"/>
    <w:rsid w:val="00B928C5"/>
    <w:rsid w:val="00B92B0D"/>
    <w:rsid w:val="00B92C8E"/>
    <w:rsid w:val="00B9319D"/>
    <w:rsid w:val="00B93989"/>
    <w:rsid w:val="00B93A4C"/>
    <w:rsid w:val="00B93E49"/>
    <w:rsid w:val="00B9452A"/>
    <w:rsid w:val="00B94AD2"/>
    <w:rsid w:val="00B94C63"/>
    <w:rsid w:val="00B94F8A"/>
    <w:rsid w:val="00B95383"/>
    <w:rsid w:val="00B95B72"/>
    <w:rsid w:val="00B95DEE"/>
    <w:rsid w:val="00B96042"/>
    <w:rsid w:val="00B96174"/>
    <w:rsid w:val="00B961D1"/>
    <w:rsid w:val="00B968E2"/>
    <w:rsid w:val="00B96DEF"/>
    <w:rsid w:val="00BA0324"/>
    <w:rsid w:val="00BA07A0"/>
    <w:rsid w:val="00BA07FC"/>
    <w:rsid w:val="00BA0BCB"/>
    <w:rsid w:val="00BA131F"/>
    <w:rsid w:val="00BA13F4"/>
    <w:rsid w:val="00BA1E98"/>
    <w:rsid w:val="00BA31C6"/>
    <w:rsid w:val="00BA3D24"/>
    <w:rsid w:val="00BA3DB3"/>
    <w:rsid w:val="00BA3FA2"/>
    <w:rsid w:val="00BA5162"/>
    <w:rsid w:val="00BA52A3"/>
    <w:rsid w:val="00BA5C19"/>
    <w:rsid w:val="00BA5F2D"/>
    <w:rsid w:val="00BA6641"/>
    <w:rsid w:val="00BA7A45"/>
    <w:rsid w:val="00BA7FCC"/>
    <w:rsid w:val="00BB0289"/>
    <w:rsid w:val="00BB0632"/>
    <w:rsid w:val="00BB069C"/>
    <w:rsid w:val="00BB1E7A"/>
    <w:rsid w:val="00BB2271"/>
    <w:rsid w:val="00BB2912"/>
    <w:rsid w:val="00BB2F90"/>
    <w:rsid w:val="00BB3462"/>
    <w:rsid w:val="00BB3E6E"/>
    <w:rsid w:val="00BB422A"/>
    <w:rsid w:val="00BB4370"/>
    <w:rsid w:val="00BB47B3"/>
    <w:rsid w:val="00BB4F21"/>
    <w:rsid w:val="00BB567D"/>
    <w:rsid w:val="00BB63F2"/>
    <w:rsid w:val="00BB6B5F"/>
    <w:rsid w:val="00BB7CE1"/>
    <w:rsid w:val="00BC0EF4"/>
    <w:rsid w:val="00BC39E5"/>
    <w:rsid w:val="00BC464F"/>
    <w:rsid w:val="00BC50E9"/>
    <w:rsid w:val="00BC5928"/>
    <w:rsid w:val="00BC5A6A"/>
    <w:rsid w:val="00BC6039"/>
    <w:rsid w:val="00BC6C4E"/>
    <w:rsid w:val="00BC6C6A"/>
    <w:rsid w:val="00BC70C2"/>
    <w:rsid w:val="00BC7951"/>
    <w:rsid w:val="00BD0219"/>
    <w:rsid w:val="00BD0E07"/>
    <w:rsid w:val="00BD0F60"/>
    <w:rsid w:val="00BD106B"/>
    <w:rsid w:val="00BD15B8"/>
    <w:rsid w:val="00BD1910"/>
    <w:rsid w:val="00BD2FCC"/>
    <w:rsid w:val="00BD30AC"/>
    <w:rsid w:val="00BD357A"/>
    <w:rsid w:val="00BD3592"/>
    <w:rsid w:val="00BD390F"/>
    <w:rsid w:val="00BD42ED"/>
    <w:rsid w:val="00BD5076"/>
    <w:rsid w:val="00BD5FC7"/>
    <w:rsid w:val="00BD6CC3"/>
    <w:rsid w:val="00BD6E64"/>
    <w:rsid w:val="00BD7084"/>
    <w:rsid w:val="00BD7702"/>
    <w:rsid w:val="00BD77EE"/>
    <w:rsid w:val="00BE03A4"/>
    <w:rsid w:val="00BE0538"/>
    <w:rsid w:val="00BE0B7C"/>
    <w:rsid w:val="00BE0E28"/>
    <w:rsid w:val="00BE11A9"/>
    <w:rsid w:val="00BE12D9"/>
    <w:rsid w:val="00BE15E3"/>
    <w:rsid w:val="00BE183A"/>
    <w:rsid w:val="00BE4145"/>
    <w:rsid w:val="00BE4323"/>
    <w:rsid w:val="00BE49B5"/>
    <w:rsid w:val="00BE51BA"/>
    <w:rsid w:val="00BE576F"/>
    <w:rsid w:val="00BE5776"/>
    <w:rsid w:val="00BE63F6"/>
    <w:rsid w:val="00BE6E44"/>
    <w:rsid w:val="00BE7054"/>
    <w:rsid w:val="00BE746E"/>
    <w:rsid w:val="00BE7E1A"/>
    <w:rsid w:val="00BE7FC6"/>
    <w:rsid w:val="00BF0342"/>
    <w:rsid w:val="00BF0D02"/>
    <w:rsid w:val="00BF1A49"/>
    <w:rsid w:val="00BF1AA4"/>
    <w:rsid w:val="00BF21EC"/>
    <w:rsid w:val="00BF2E29"/>
    <w:rsid w:val="00BF2E3F"/>
    <w:rsid w:val="00BF2FC4"/>
    <w:rsid w:val="00BF373F"/>
    <w:rsid w:val="00BF3819"/>
    <w:rsid w:val="00BF3C1C"/>
    <w:rsid w:val="00BF480D"/>
    <w:rsid w:val="00BF4C4B"/>
    <w:rsid w:val="00BF4F86"/>
    <w:rsid w:val="00BF552C"/>
    <w:rsid w:val="00BF57A1"/>
    <w:rsid w:val="00BF58C6"/>
    <w:rsid w:val="00BF5EAE"/>
    <w:rsid w:val="00BF6B6C"/>
    <w:rsid w:val="00BF72BE"/>
    <w:rsid w:val="00BF753C"/>
    <w:rsid w:val="00BF7660"/>
    <w:rsid w:val="00C001A1"/>
    <w:rsid w:val="00C002C0"/>
    <w:rsid w:val="00C00443"/>
    <w:rsid w:val="00C00D6B"/>
    <w:rsid w:val="00C01088"/>
    <w:rsid w:val="00C017E2"/>
    <w:rsid w:val="00C0192B"/>
    <w:rsid w:val="00C032A2"/>
    <w:rsid w:val="00C03342"/>
    <w:rsid w:val="00C03645"/>
    <w:rsid w:val="00C03EBF"/>
    <w:rsid w:val="00C041ED"/>
    <w:rsid w:val="00C04674"/>
    <w:rsid w:val="00C04DF1"/>
    <w:rsid w:val="00C04EC5"/>
    <w:rsid w:val="00C05C94"/>
    <w:rsid w:val="00C05D21"/>
    <w:rsid w:val="00C05FDF"/>
    <w:rsid w:val="00C06D79"/>
    <w:rsid w:val="00C07E06"/>
    <w:rsid w:val="00C10442"/>
    <w:rsid w:val="00C1055A"/>
    <w:rsid w:val="00C10E2E"/>
    <w:rsid w:val="00C10F58"/>
    <w:rsid w:val="00C110B6"/>
    <w:rsid w:val="00C111DF"/>
    <w:rsid w:val="00C11460"/>
    <w:rsid w:val="00C11520"/>
    <w:rsid w:val="00C1158A"/>
    <w:rsid w:val="00C1174C"/>
    <w:rsid w:val="00C117BA"/>
    <w:rsid w:val="00C11F8A"/>
    <w:rsid w:val="00C12471"/>
    <w:rsid w:val="00C133FE"/>
    <w:rsid w:val="00C13815"/>
    <w:rsid w:val="00C13CCA"/>
    <w:rsid w:val="00C146E4"/>
    <w:rsid w:val="00C15B45"/>
    <w:rsid w:val="00C15EB2"/>
    <w:rsid w:val="00C16063"/>
    <w:rsid w:val="00C16EAC"/>
    <w:rsid w:val="00C16EF9"/>
    <w:rsid w:val="00C1725F"/>
    <w:rsid w:val="00C172B4"/>
    <w:rsid w:val="00C17764"/>
    <w:rsid w:val="00C17DD0"/>
    <w:rsid w:val="00C17F1F"/>
    <w:rsid w:val="00C20B05"/>
    <w:rsid w:val="00C21154"/>
    <w:rsid w:val="00C21179"/>
    <w:rsid w:val="00C21932"/>
    <w:rsid w:val="00C21B42"/>
    <w:rsid w:val="00C21DAB"/>
    <w:rsid w:val="00C21E0A"/>
    <w:rsid w:val="00C2290B"/>
    <w:rsid w:val="00C2376B"/>
    <w:rsid w:val="00C23BE2"/>
    <w:rsid w:val="00C23F39"/>
    <w:rsid w:val="00C24283"/>
    <w:rsid w:val="00C243D3"/>
    <w:rsid w:val="00C243EC"/>
    <w:rsid w:val="00C255FA"/>
    <w:rsid w:val="00C25BD3"/>
    <w:rsid w:val="00C25C57"/>
    <w:rsid w:val="00C266DC"/>
    <w:rsid w:val="00C2705C"/>
    <w:rsid w:val="00C27149"/>
    <w:rsid w:val="00C30067"/>
    <w:rsid w:val="00C3013E"/>
    <w:rsid w:val="00C302E0"/>
    <w:rsid w:val="00C30700"/>
    <w:rsid w:val="00C310EC"/>
    <w:rsid w:val="00C314CD"/>
    <w:rsid w:val="00C31B01"/>
    <w:rsid w:val="00C31E75"/>
    <w:rsid w:val="00C32024"/>
    <w:rsid w:val="00C323C6"/>
    <w:rsid w:val="00C32455"/>
    <w:rsid w:val="00C32ED2"/>
    <w:rsid w:val="00C3394C"/>
    <w:rsid w:val="00C3404F"/>
    <w:rsid w:val="00C34722"/>
    <w:rsid w:val="00C35357"/>
    <w:rsid w:val="00C35748"/>
    <w:rsid w:val="00C36580"/>
    <w:rsid w:val="00C365B5"/>
    <w:rsid w:val="00C36AA0"/>
    <w:rsid w:val="00C376F4"/>
    <w:rsid w:val="00C379F5"/>
    <w:rsid w:val="00C400A6"/>
    <w:rsid w:val="00C400C2"/>
    <w:rsid w:val="00C40234"/>
    <w:rsid w:val="00C42225"/>
    <w:rsid w:val="00C4230E"/>
    <w:rsid w:val="00C42451"/>
    <w:rsid w:val="00C436C3"/>
    <w:rsid w:val="00C437A8"/>
    <w:rsid w:val="00C43B68"/>
    <w:rsid w:val="00C43F69"/>
    <w:rsid w:val="00C43FAF"/>
    <w:rsid w:val="00C44E2D"/>
    <w:rsid w:val="00C45BE0"/>
    <w:rsid w:val="00C469A8"/>
    <w:rsid w:val="00C469F2"/>
    <w:rsid w:val="00C46EBE"/>
    <w:rsid w:val="00C47FEB"/>
    <w:rsid w:val="00C50016"/>
    <w:rsid w:val="00C508A2"/>
    <w:rsid w:val="00C515A5"/>
    <w:rsid w:val="00C51AE8"/>
    <w:rsid w:val="00C51B3B"/>
    <w:rsid w:val="00C52256"/>
    <w:rsid w:val="00C5273B"/>
    <w:rsid w:val="00C527DE"/>
    <w:rsid w:val="00C52AA6"/>
    <w:rsid w:val="00C52DDD"/>
    <w:rsid w:val="00C53496"/>
    <w:rsid w:val="00C53AA6"/>
    <w:rsid w:val="00C53B09"/>
    <w:rsid w:val="00C53E40"/>
    <w:rsid w:val="00C5498E"/>
    <w:rsid w:val="00C54C74"/>
    <w:rsid w:val="00C54D44"/>
    <w:rsid w:val="00C551F8"/>
    <w:rsid w:val="00C552B7"/>
    <w:rsid w:val="00C55395"/>
    <w:rsid w:val="00C5600E"/>
    <w:rsid w:val="00C56B56"/>
    <w:rsid w:val="00C5769F"/>
    <w:rsid w:val="00C57E1D"/>
    <w:rsid w:val="00C603E4"/>
    <w:rsid w:val="00C60739"/>
    <w:rsid w:val="00C60BFE"/>
    <w:rsid w:val="00C60C14"/>
    <w:rsid w:val="00C60F63"/>
    <w:rsid w:val="00C62521"/>
    <w:rsid w:val="00C62B65"/>
    <w:rsid w:val="00C62DAA"/>
    <w:rsid w:val="00C62FE7"/>
    <w:rsid w:val="00C63A11"/>
    <w:rsid w:val="00C63C15"/>
    <w:rsid w:val="00C64627"/>
    <w:rsid w:val="00C64ABB"/>
    <w:rsid w:val="00C64B69"/>
    <w:rsid w:val="00C663D8"/>
    <w:rsid w:val="00C66751"/>
    <w:rsid w:val="00C6696E"/>
    <w:rsid w:val="00C66C7E"/>
    <w:rsid w:val="00C676BB"/>
    <w:rsid w:val="00C70AF8"/>
    <w:rsid w:val="00C71684"/>
    <w:rsid w:val="00C7181D"/>
    <w:rsid w:val="00C72693"/>
    <w:rsid w:val="00C73220"/>
    <w:rsid w:val="00C73308"/>
    <w:rsid w:val="00C73D4C"/>
    <w:rsid w:val="00C74883"/>
    <w:rsid w:val="00C74B8C"/>
    <w:rsid w:val="00C74E37"/>
    <w:rsid w:val="00C74E57"/>
    <w:rsid w:val="00C74E70"/>
    <w:rsid w:val="00C75A3E"/>
    <w:rsid w:val="00C77609"/>
    <w:rsid w:val="00C7789C"/>
    <w:rsid w:val="00C77954"/>
    <w:rsid w:val="00C77BE1"/>
    <w:rsid w:val="00C810E2"/>
    <w:rsid w:val="00C8160C"/>
    <w:rsid w:val="00C81E6C"/>
    <w:rsid w:val="00C81E77"/>
    <w:rsid w:val="00C82B44"/>
    <w:rsid w:val="00C82F5E"/>
    <w:rsid w:val="00C831B4"/>
    <w:rsid w:val="00C84133"/>
    <w:rsid w:val="00C84943"/>
    <w:rsid w:val="00C84D51"/>
    <w:rsid w:val="00C85AA4"/>
    <w:rsid w:val="00C86D13"/>
    <w:rsid w:val="00C907B1"/>
    <w:rsid w:val="00C907E4"/>
    <w:rsid w:val="00C90E39"/>
    <w:rsid w:val="00C90E7B"/>
    <w:rsid w:val="00C90F99"/>
    <w:rsid w:val="00C9116F"/>
    <w:rsid w:val="00C91A7D"/>
    <w:rsid w:val="00C91ADF"/>
    <w:rsid w:val="00C92141"/>
    <w:rsid w:val="00C926F4"/>
    <w:rsid w:val="00C92B47"/>
    <w:rsid w:val="00C93523"/>
    <w:rsid w:val="00C9381B"/>
    <w:rsid w:val="00C93ED8"/>
    <w:rsid w:val="00C93EEA"/>
    <w:rsid w:val="00C943F2"/>
    <w:rsid w:val="00C94CD1"/>
    <w:rsid w:val="00C9576E"/>
    <w:rsid w:val="00C96C82"/>
    <w:rsid w:val="00C97ADA"/>
    <w:rsid w:val="00CA026C"/>
    <w:rsid w:val="00CA02AF"/>
    <w:rsid w:val="00CA0915"/>
    <w:rsid w:val="00CA0E69"/>
    <w:rsid w:val="00CA0FCD"/>
    <w:rsid w:val="00CA18F5"/>
    <w:rsid w:val="00CA2804"/>
    <w:rsid w:val="00CA30E1"/>
    <w:rsid w:val="00CA3368"/>
    <w:rsid w:val="00CA436C"/>
    <w:rsid w:val="00CA46D1"/>
    <w:rsid w:val="00CA5158"/>
    <w:rsid w:val="00CA61C9"/>
    <w:rsid w:val="00CA6797"/>
    <w:rsid w:val="00CA6E31"/>
    <w:rsid w:val="00CA6E51"/>
    <w:rsid w:val="00CA6E87"/>
    <w:rsid w:val="00CA72B9"/>
    <w:rsid w:val="00CB0063"/>
    <w:rsid w:val="00CB03DC"/>
    <w:rsid w:val="00CB04C9"/>
    <w:rsid w:val="00CB13B1"/>
    <w:rsid w:val="00CB1632"/>
    <w:rsid w:val="00CB176A"/>
    <w:rsid w:val="00CB1941"/>
    <w:rsid w:val="00CB20E5"/>
    <w:rsid w:val="00CB2E4A"/>
    <w:rsid w:val="00CB2F87"/>
    <w:rsid w:val="00CB32F2"/>
    <w:rsid w:val="00CB4385"/>
    <w:rsid w:val="00CB50B6"/>
    <w:rsid w:val="00CB51C6"/>
    <w:rsid w:val="00CB60C9"/>
    <w:rsid w:val="00CB610D"/>
    <w:rsid w:val="00CB6A41"/>
    <w:rsid w:val="00CB6B79"/>
    <w:rsid w:val="00CB705E"/>
    <w:rsid w:val="00CB721F"/>
    <w:rsid w:val="00CB7502"/>
    <w:rsid w:val="00CB76BF"/>
    <w:rsid w:val="00CB793A"/>
    <w:rsid w:val="00CC04D7"/>
    <w:rsid w:val="00CC08DD"/>
    <w:rsid w:val="00CC0CE4"/>
    <w:rsid w:val="00CC0E0C"/>
    <w:rsid w:val="00CC12D1"/>
    <w:rsid w:val="00CC160D"/>
    <w:rsid w:val="00CC1DD5"/>
    <w:rsid w:val="00CC2DD5"/>
    <w:rsid w:val="00CC345E"/>
    <w:rsid w:val="00CC36FE"/>
    <w:rsid w:val="00CC3DDC"/>
    <w:rsid w:val="00CC4160"/>
    <w:rsid w:val="00CC508F"/>
    <w:rsid w:val="00CC534A"/>
    <w:rsid w:val="00CC56B3"/>
    <w:rsid w:val="00CC61F5"/>
    <w:rsid w:val="00CC626D"/>
    <w:rsid w:val="00CC7DD1"/>
    <w:rsid w:val="00CC7E2D"/>
    <w:rsid w:val="00CD0B06"/>
    <w:rsid w:val="00CD1763"/>
    <w:rsid w:val="00CD1E70"/>
    <w:rsid w:val="00CD25D5"/>
    <w:rsid w:val="00CD2ADD"/>
    <w:rsid w:val="00CD2D8F"/>
    <w:rsid w:val="00CD408B"/>
    <w:rsid w:val="00CD4775"/>
    <w:rsid w:val="00CD48E3"/>
    <w:rsid w:val="00CD505A"/>
    <w:rsid w:val="00CD57BE"/>
    <w:rsid w:val="00CD58B8"/>
    <w:rsid w:val="00CD5C77"/>
    <w:rsid w:val="00CD5EC8"/>
    <w:rsid w:val="00CD61C1"/>
    <w:rsid w:val="00CD6659"/>
    <w:rsid w:val="00CD6A6B"/>
    <w:rsid w:val="00CD6DB8"/>
    <w:rsid w:val="00CD6EDD"/>
    <w:rsid w:val="00CD6F81"/>
    <w:rsid w:val="00CD764B"/>
    <w:rsid w:val="00CD7791"/>
    <w:rsid w:val="00CD7AD1"/>
    <w:rsid w:val="00CD7BEF"/>
    <w:rsid w:val="00CD7D0A"/>
    <w:rsid w:val="00CE07A8"/>
    <w:rsid w:val="00CE11AD"/>
    <w:rsid w:val="00CE1803"/>
    <w:rsid w:val="00CE2A6C"/>
    <w:rsid w:val="00CE37B0"/>
    <w:rsid w:val="00CE3928"/>
    <w:rsid w:val="00CE4416"/>
    <w:rsid w:val="00CE452D"/>
    <w:rsid w:val="00CE47B3"/>
    <w:rsid w:val="00CE4ABA"/>
    <w:rsid w:val="00CE515D"/>
    <w:rsid w:val="00CE5662"/>
    <w:rsid w:val="00CE5EA0"/>
    <w:rsid w:val="00CE5F67"/>
    <w:rsid w:val="00CE64D4"/>
    <w:rsid w:val="00CE6BDA"/>
    <w:rsid w:val="00CE6FEB"/>
    <w:rsid w:val="00CE6FED"/>
    <w:rsid w:val="00CE770C"/>
    <w:rsid w:val="00CE7C12"/>
    <w:rsid w:val="00CF02D2"/>
    <w:rsid w:val="00CF06B3"/>
    <w:rsid w:val="00CF18EC"/>
    <w:rsid w:val="00CF1CBB"/>
    <w:rsid w:val="00CF3636"/>
    <w:rsid w:val="00CF4571"/>
    <w:rsid w:val="00CF4A3C"/>
    <w:rsid w:val="00CF4E22"/>
    <w:rsid w:val="00CF4EF1"/>
    <w:rsid w:val="00CF5099"/>
    <w:rsid w:val="00CF5659"/>
    <w:rsid w:val="00CF59CC"/>
    <w:rsid w:val="00CF5D2D"/>
    <w:rsid w:val="00CF606A"/>
    <w:rsid w:val="00CF7454"/>
    <w:rsid w:val="00CF75CF"/>
    <w:rsid w:val="00CF76B4"/>
    <w:rsid w:val="00CF783C"/>
    <w:rsid w:val="00D00C90"/>
    <w:rsid w:val="00D010E3"/>
    <w:rsid w:val="00D010F7"/>
    <w:rsid w:val="00D01195"/>
    <w:rsid w:val="00D014A8"/>
    <w:rsid w:val="00D01A24"/>
    <w:rsid w:val="00D01CA6"/>
    <w:rsid w:val="00D01E4A"/>
    <w:rsid w:val="00D0207A"/>
    <w:rsid w:val="00D025D9"/>
    <w:rsid w:val="00D0294A"/>
    <w:rsid w:val="00D02B16"/>
    <w:rsid w:val="00D02FA3"/>
    <w:rsid w:val="00D03770"/>
    <w:rsid w:val="00D047BA"/>
    <w:rsid w:val="00D05954"/>
    <w:rsid w:val="00D067D2"/>
    <w:rsid w:val="00D069EE"/>
    <w:rsid w:val="00D070E6"/>
    <w:rsid w:val="00D071AB"/>
    <w:rsid w:val="00D0772E"/>
    <w:rsid w:val="00D079FD"/>
    <w:rsid w:val="00D07EDC"/>
    <w:rsid w:val="00D10226"/>
    <w:rsid w:val="00D10E7A"/>
    <w:rsid w:val="00D10F64"/>
    <w:rsid w:val="00D11020"/>
    <w:rsid w:val="00D117C0"/>
    <w:rsid w:val="00D11FC8"/>
    <w:rsid w:val="00D12737"/>
    <w:rsid w:val="00D1309B"/>
    <w:rsid w:val="00D13A5E"/>
    <w:rsid w:val="00D14AD6"/>
    <w:rsid w:val="00D14D26"/>
    <w:rsid w:val="00D15A95"/>
    <w:rsid w:val="00D15A96"/>
    <w:rsid w:val="00D15D17"/>
    <w:rsid w:val="00D16250"/>
    <w:rsid w:val="00D16424"/>
    <w:rsid w:val="00D16ADF"/>
    <w:rsid w:val="00D16B60"/>
    <w:rsid w:val="00D17001"/>
    <w:rsid w:val="00D17A99"/>
    <w:rsid w:val="00D20339"/>
    <w:rsid w:val="00D21C27"/>
    <w:rsid w:val="00D21D5C"/>
    <w:rsid w:val="00D2257B"/>
    <w:rsid w:val="00D2283B"/>
    <w:rsid w:val="00D23364"/>
    <w:rsid w:val="00D2349A"/>
    <w:rsid w:val="00D236E2"/>
    <w:rsid w:val="00D23EF5"/>
    <w:rsid w:val="00D2445C"/>
    <w:rsid w:val="00D247D5"/>
    <w:rsid w:val="00D2487B"/>
    <w:rsid w:val="00D25D08"/>
    <w:rsid w:val="00D25E84"/>
    <w:rsid w:val="00D260B5"/>
    <w:rsid w:val="00D269B9"/>
    <w:rsid w:val="00D27909"/>
    <w:rsid w:val="00D30058"/>
    <w:rsid w:val="00D30658"/>
    <w:rsid w:val="00D30868"/>
    <w:rsid w:val="00D30CE9"/>
    <w:rsid w:val="00D313A3"/>
    <w:rsid w:val="00D31733"/>
    <w:rsid w:val="00D31F82"/>
    <w:rsid w:val="00D32326"/>
    <w:rsid w:val="00D32396"/>
    <w:rsid w:val="00D3264B"/>
    <w:rsid w:val="00D327FA"/>
    <w:rsid w:val="00D33399"/>
    <w:rsid w:val="00D33E8B"/>
    <w:rsid w:val="00D34679"/>
    <w:rsid w:val="00D34C31"/>
    <w:rsid w:val="00D34F9A"/>
    <w:rsid w:val="00D3531C"/>
    <w:rsid w:val="00D35BB4"/>
    <w:rsid w:val="00D362D7"/>
    <w:rsid w:val="00D3639C"/>
    <w:rsid w:val="00D3651C"/>
    <w:rsid w:val="00D3672E"/>
    <w:rsid w:val="00D374C7"/>
    <w:rsid w:val="00D37933"/>
    <w:rsid w:val="00D3798E"/>
    <w:rsid w:val="00D37A86"/>
    <w:rsid w:val="00D37B66"/>
    <w:rsid w:val="00D40CDA"/>
    <w:rsid w:val="00D40F41"/>
    <w:rsid w:val="00D4166D"/>
    <w:rsid w:val="00D421E7"/>
    <w:rsid w:val="00D4220B"/>
    <w:rsid w:val="00D42FC5"/>
    <w:rsid w:val="00D43AC0"/>
    <w:rsid w:val="00D44E1D"/>
    <w:rsid w:val="00D458BB"/>
    <w:rsid w:val="00D45CC3"/>
    <w:rsid w:val="00D46750"/>
    <w:rsid w:val="00D470D2"/>
    <w:rsid w:val="00D47741"/>
    <w:rsid w:val="00D50132"/>
    <w:rsid w:val="00D503B1"/>
    <w:rsid w:val="00D505B3"/>
    <w:rsid w:val="00D50801"/>
    <w:rsid w:val="00D50C6D"/>
    <w:rsid w:val="00D50F07"/>
    <w:rsid w:val="00D51BDB"/>
    <w:rsid w:val="00D5271C"/>
    <w:rsid w:val="00D53181"/>
    <w:rsid w:val="00D531C9"/>
    <w:rsid w:val="00D53919"/>
    <w:rsid w:val="00D53E6C"/>
    <w:rsid w:val="00D546CD"/>
    <w:rsid w:val="00D547E7"/>
    <w:rsid w:val="00D5490D"/>
    <w:rsid w:val="00D54C70"/>
    <w:rsid w:val="00D55346"/>
    <w:rsid w:val="00D553BA"/>
    <w:rsid w:val="00D564C1"/>
    <w:rsid w:val="00D56C0C"/>
    <w:rsid w:val="00D56F50"/>
    <w:rsid w:val="00D57307"/>
    <w:rsid w:val="00D57733"/>
    <w:rsid w:val="00D57861"/>
    <w:rsid w:val="00D600E2"/>
    <w:rsid w:val="00D60BAE"/>
    <w:rsid w:val="00D60DF1"/>
    <w:rsid w:val="00D61272"/>
    <w:rsid w:val="00D61893"/>
    <w:rsid w:val="00D61B76"/>
    <w:rsid w:val="00D62330"/>
    <w:rsid w:val="00D6241E"/>
    <w:rsid w:val="00D62A80"/>
    <w:rsid w:val="00D62B39"/>
    <w:rsid w:val="00D637D0"/>
    <w:rsid w:val="00D63B80"/>
    <w:rsid w:val="00D63DE1"/>
    <w:rsid w:val="00D63E7D"/>
    <w:rsid w:val="00D64473"/>
    <w:rsid w:val="00D646BE"/>
    <w:rsid w:val="00D6480E"/>
    <w:rsid w:val="00D64F74"/>
    <w:rsid w:val="00D651C3"/>
    <w:rsid w:val="00D653F6"/>
    <w:rsid w:val="00D65812"/>
    <w:rsid w:val="00D65A7F"/>
    <w:rsid w:val="00D663FC"/>
    <w:rsid w:val="00D67CCE"/>
    <w:rsid w:val="00D70705"/>
    <w:rsid w:val="00D7079A"/>
    <w:rsid w:val="00D70F11"/>
    <w:rsid w:val="00D712DC"/>
    <w:rsid w:val="00D72302"/>
    <w:rsid w:val="00D72AA9"/>
    <w:rsid w:val="00D738CB"/>
    <w:rsid w:val="00D745BF"/>
    <w:rsid w:val="00D74D93"/>
    <w:rsid w:val="00D750A3"/>
    <w:rsid w:val="00D76627"/>
    <w:rsid w:val="00D76B02"/>
    <w:rsid w:val="00D76B7B"/>
    <w:rsid w:val="00D76F82"/>
    <w:rsid w:val="00D76FB1"/>
    <w:rsid w:val="00D77426"/>
    <w:rsid w:val="00D80217"/>
    <w:rsid w:val="00D80D78"/>
    <w:rsid w:val="00D816F2"/>
    <w:rsid w:val="00D81C2B"/>
    <w:rsid w:val="00D82E6B"/>
    <w:rsid w:val="00D82EDF"/>
    <w:rsid w:val="00D835C7"/>
    <w:rsid w:val="00D83682"/>
    <w:rsid w:val="00D83CBF"/>
    <w:rsid w:val="00D84F26"/>
    <w:rsid w:val="00D85438"/>
    <w:rsid w:val="00D855FF"/>
    <w:rsid w:val="00D85906"/>
    <w:rsid w:val="00D85F3F"/>
    <w:rsid w:val="00D86548"/>
    <w:rsid w:val="00D868D9"/>
    <w:rsid w:val="00D86D41"/>
    <w:rsid w:val="00D879A3"/>
    <w:rsid w:val="00D9001C"/>
    <w:rsid w:val="00D916AC"/>
    <w:rsid w:val="00D92272"/>
    <w:rsid w:val="00D924FA"/>
    <w:rsid w:val="00D92BED"/>
    <w:rsid w:val="00D930D1"/>
    <w:rsid w:val="00D930D9"/>
    <w:rsid w:val="00D93467"/>
    <w:rsid w:val="00D9360C"/>
    <w:rsid w:val="00D93C48"/>
    <w:rsid w:val="00D93CA7"/>
    <w:rsid w:val="00D94182"/>
    <w:rsid w:val="00D949D1"/>
    <w:rsid w:val="00D94C47"/>
    <w:rsid w:val="00D94E07"/>
    <w:rsid w:val="00D94E34"/>
    <w:rsid w:val="00D951B0"/>
    <w:rsid w:val="00D95820"/>
    <w:rsid w:val="00D966B0"/>
    <w:rsid w:val="00D96CF0"/>
    <w:rsid w:val="00D97551"/>
    <w:rsid w:val="00D97742"/>
    <w:rsid w:val="00DA01D4"/>
    <w:rsid w:val="00DA02C3"/>
    <w:rsid w:val="00DA0F9C"/>
    <w:rsid w:val="00DA13BC"/>
    <w:rsid w:val="00DA17B3"/>
    <w:rsid w:val="00DA22C8"/>
    <w:rsid w:val="00DA2973"/>
    <w:rsid w:val="00DA2A1F"/>
    <w:rsid w:val="00DA2A30"/>
    <w:rsid w:val="00DA3A81"/>
    <w:rsid w:val="00DA42E3"/>
    <w:rsid w:val="00DA5880"/>
    <w:rsid w:val="00DA59E3"/>
    <w:rsid w:val="00DA5A1E"/>
    <w:rsid w:val="00DA6287"/>
    <w:rsid w:val="00DA69A4"/>
    <w:rsid w:val="00DA6B10"/>
    <w:rsid w:val="00DA6DF7"/>
    <w:rsid w:val="00DA6F78"/>
    <w:rsid w:val="00DA7147"/>
    <w:rsid w:val="00DA7537"/>
    <w:rsid w:val="00DA76AA"/>
    <w:rsid w:val="00DA78B7"/>
    <w:rsid w:val="00DA7DFF"/>
    <w:rsid w:val="00DA7E60"/>
    <w:rsid w:val="00DB01B6"/>
    <w:rsid w:val="00DB0365"/>
    <w:rsid w:val="00DB0F6C"/>
    <w:rsid w:val="00DB1820"/>
    <w:rsid w:val="00DB1BAC"/>
    <w:rsid w:val="00DB1BE3"/>
    <w:rsid w:val="00DB1D25"/>
    <w:rsid w:val="00DB221E"/>
    <w:rsid w:val="00DB23DF"/>
    <w:rsid w:val="00DB26B5"/>
    <w:rsid w:val="00DB2AE6"/>
    <w:rsid w:val="00DB2B36"/>
    <w:rsid w:val="00DB3746"/>
    <w:rsid w:val="00DB4066"/>
    <w:rsid w:val="00DB4790"/>
    <w:rsid w:val="00DB4AC0"/>
    <w:rsid w:val="00DB4C83"/>
    <w:rsid w:val="00DB4CF4"/>
    <w:rsid w:val="00DB4E43"/>
    <w:rsid w:val="00DB58EC"/>
    <w:rsid w:val="00DB5D79"/>
    <w:rsid w:val="00DB70CD"/>
    <w:rsid w:val="00DB7916"/>
    <w:rsid w:val="00DC0489"/>
    <w:rsid w:val="00DC09EB"/>
    <w:rsid w:val="00DC0A7B"/>
    <w:rsid w:val="00DC0AE7"/>
    <w:rsid w:val="00DC0FA2"/>
    <w:rsid w:val="00DC16E9"/>
    <w:rsid w:val="00DC1C30"/>
    <w:rsid w:val="00DC215F"/>
    <w:rsid w:val="00DC24D4"/>
    <w:rsid w:val="00DC252E"/>
    <w:rsid w:val="00DC2CE7"/>
    <w:rsid w:val="00DC2EAC"/>
    <w:rsid w:val="00DC30B4"/>
    <w:rsid w:val="00DC3107"/>
    <w:rsid w:val="00DC3471"/>
    <w:rsid w:val="00DC3938"/>
    <w:rsid w:val="00DC3A1D"/>
    <w:rsid w:val="00DC4487"/>
    <w:rsid w:val="00DC4532"/>
    <w:rsid w:val="00DC5806"/>
    <w:rsid w:val="00DC5D88"/>
    <w:rsid w:val="00DC637E"/>
    <w:rsid w:val="00DC6587"/>
    <w:rsid w:val="00DC6F85"/>
    <w:rsid w:val="00DC7009"/>
    <w:rsid w:val="00DC7079"/>
    <w:rsid w:val="00DC731E"/>
    <w:rsid w:val="00DC7615"/>
    <w:rsid w:val="00DD0DFF"/>
    <w:rsid w:val="00DD1729"/>
    <w:rsid w:val="00DD2DFA"/>
    <w:rsid w:val="00DD2F5C"/>
    <w:rsid w:val="00DD2F7B"/>
    <w:rsid w:val="00DD43D7"/>
    <w:rsid w:val="00DD527A"/>
    <w:rsid w:val="00DD6606"/>
    <w:rsid w:val="00DD66AE"/>
    <w:rsid w:val="00DD6B40"/>
    <w:rsid w:val="00DD7870"/>
    <w:rsid w:val="00DD7971"/>
    <w:rsid w:val="00DE133F"/>
    <w:rsid w:val="00DE193A"/>
    <w:rsid w:val="00DE19F7"/>
    <w:rsid w:val="00DE251A"/>
    <w:rsid w:val="00DE259D"/>
    <w:rsid w:val="00DE25ED"/>
    <w:rsid w:val="00DE2A61"/>
    <w:rsid w:val="00DE2EF5"/>
    <w:rsid w:val="00DE3209"/>
    <w:rsid w:val="00DE3A89"/>
    <w:rsid w:val="00DE4194"/>
    <w:rsid w:val="00DE487D"/>
    <w:rsid w:val="00DE4963"/>
    <w:rsid w:val="00DE4A56"/>
    <w:rsid w:val="00DE4A72"/>
    <w:rsid w:val="00DE508F"/>
    <w:rsid w:val="00DE5E92"/>
    <w:rsid w:val="00DE6080"/>
    <w:rsid w:val="00DE6F4C"/>
    <w:rsid w:val="00DE7A08"/>
    <w:rsid w:val="00DE7EAD"/>
    <w:rsid w:val="00DF04E3"/>
    <w:rsid w:val="00DF0885"/>
    <w:rsid w:val="00DF0965"/>
    <w:rsid w:val="00DF0E73"/>
    <w:rsid w:val="00DF141E"/>
    <w:rsid w:val="00DF1DA7"/>
    <w:rsid w:val="00DF1DEE"/>
    <w:rsid w:val="00DF2748"/>
    <w:rsid w:val="00DF2A1F"/>
    <w:rsid w:val="00DF2CE1"/>
    <w:rsid w:val="00DF2E74"/>
    <w:rsid w:val="00DF37B0"/>
    <w:rsid w:val="00DF4434"/>
    <w:rsid w:val="00DF5062"/>
    <w:rsid w:val="00DF644A"/>
    <w:rsid w:val="00DF6AE3"/>
    <w:rsid w:val="00DF6C99"/>
    <w:rsid w:val="00DF6F40"/>
    <w:rsid w:val="00DF7027"/>
    <w:rsid w:val="00DF752B"/>
    <w:rsid w:val="00E00B47"/>
    <w:rsid w:val="00E00F06"/>
    <w:rsid w:val="00E0174F"/>
    <w:rsid w:val="00E0286D"/>
    <w:rsid w:val="00E028D7"/>
    <w:rsid w:val="00E032D3"/>
    <w:rsid w:val="00E0361A"/>
    <w:rsid w:val="00E03645"/>
    <w:rsid w:val="00E040B8"/>
    <w:rsid w:val="00E04190"/>
    <w:rsid w:val="00E04430"/>
    <w:rsid w:val="00E0461F"/>
    <w:rsid w:val="00E05FB5"/>
    <w:rsid w:val="00E078CD"/>
    <w:rsid w:val="00E104F5"/>
    <w:rsid w:val="00E10983"/>
    <w:rsid w:val="00E10BEC"/>
    <w:rsid w:val="00E1240D"/>
    <w:rsid w:val="00E12C7E"/>
    <w:rsid w:val="00E140A3"/>
    <w:rsid w:val="00E1504A"/>
    <w:rsid w:val="00E15BDB"/>
    <w:rsid w:val="00E15C37"/>
    <w:rsid w:val="00E16183"/>
    <w:rsid w:val="00E1663A"/>
    <w:rsid w:val="00E16E7A"/>
    <w:rsid w:val="00E17047"/>
    <w:rsid w:val="00E1747F"/>
    <w:rsid w:val="00E179EF"/>
    <w:rsid w:val="00E17BAB"/>
    <w:rsid w:val="00E20547"/>
    <w:rsid w:val="00E20CC2"/>
    <w:rsid w:val="00E21382"/>
    <w:rsid w:val="00E21973"/>
    <w:rsid w:val="00E22407"/>
    <w:rsid w:val="00E22D6C"/>
    <w:rsid w:val="00E231B4"/>
    <w:rsid w:val="00E23C3A"/>
    <w:rsid w:val="00E23E77"/>
    <w:rsid w:val="00E24425"/>
    <w:rsid w:val="00E24BCD"/>
    <w:rsid w:val="00E255A4"/>
    <w:rsid w:val="00E25996"/>
    <w:rsid w:val="00E26356"/>
    <w:rsid w:val="00E266A8"/>
    <w:rsid w:val="00E270A2"/>
    <w:rsid w:val="00E27723"/>
    <w:rsid w:val="00E3064B"/>
    <w:rsid w:val="00E308DF"/>
    <w:rsid w:val="00E30D21"/>
    <w:rsid w:val="00E313BB"/>
    <w:rsid w:val="00E31651"/>
    <w:rsid w:val="00E31A62"/>
    <w:rsid w:val="00E31C42"/>
    <w:rsid w:val="00E320B7"/>
    <w:rsid w:val="00E326AF"/>
    <w:rsid w:val="00E32C6D"/>
    <w:rsid w:val="00E32C99"/>
    <w:rsid w:val="00E33129"/>
    <w:rsid w:val="00E33198"/>
    <w:rsid w:val="00E3329E"/>
    <w:rsid w:val="00E34238"/>
    <w:rsid w:val="00E34DBE"/>
    <w:rsid w:val="00E352CD"/>
    <w:rsid w:val="00E37775"/>
    <w:rsid w:val="00E377B1"/>
    <w:rsid w:val="00E379E4"/>
    <w:rsid w:val="00E37C82"/>
    <w:rsid w:val="00E4074E"/>
    <w:rsid w:val="00E4089C"/>
    <w:rsid w:val="00E40F4D"/>
    <w:rsid w:val="00E40F8F"/>
    <w:rsid w:val="00E41160"/>
    <w:rsid w:val="00E424A5"/>
    <w:rsid w:val="00E42A11"/>
    <w:rsid w:val="00E42EB1"/>
    <w:rsid w:val="00E42FE3"/>
    <w:rsid w:val="00E43669"/>
    <w:rsid w:val="00E4438D"/>
    <w:rsid w:val="00E4470E"/>
    <w:rsid w:val="00E44823"/>
    <w:rsid w:val="00E4486F"/>
    <w:rsid w:val="00E448BD"/>
    <w:rsid w:val="00E44DDA"/>
    <w:rsid w:val="00E450E2"/>
    <w:rsid w:val="00E45194"/>
    <w:rsid w:val="00E452DF"/>
    <w:rsid w:val="00E45B2C"/>
    <w:rsid w:val="00E46047"/>
    <w:rsid w:val="00E472A9"/>
    <w:rsid w:val="00E47419"/>
    <w:rsid w:val="00E474F1"/>
    <w:rsid w:val="00E4779B"/>
    <w:rsid w:val="00E50878"/>
    <w:rsid w:val="00E509AE"/>
    <w:rsid w:val="00E50E4C"/>
    <w:rsid w:val="00E50EF6"/>
    <w:rsid w:val="00E5100A"/>
    <w:rsid w:val="00E5106B"/>
    <w:rsid w:val="00E51EEC"/>
    <w:rsid w:val="00E52077"/>
    <w:rsid w:val="00E522BC"/>
    <w:rsid w:val="00E52757"/>
    <w:rsid w:val="00E52C5D"/>
    <w:rsid w:val="00E52C8A"/>
    <w:rsid w:val="00E53567"/>
    <w:rsid w:val="00E53D11"/>
    <w:rsid w:val="00E54413"/>
    <w:rsid w:val="00E557AE"/>
    <w:rsid w:val="00E55C04"/>
    <w:rsid w:val="00E569D8"/>
    <w:rsid w:val="00E56C91"/>
    <w:rsid w:val="00E573C6"/>
    <w:rsid w:val="00E57499"/>
    <w:rsid w:val="00E5788C"/>
    <w:rsid w:val="00E57BAE"/>
    <w:rsid w:val="00E60145"/>
    <w:rsid w:val="00E60418"/>
    <w:rsid w:val="00E60D7B"/>
    <w:rsid w:val="00E611D3"/>
    <w:rsid w:val="00E61AB2"/>
    <w:rsid w:val="00E628C6"/>
    <w:rsid w:val="00E62BE8"/>
    <w:rsid w:val="00E63BBE"/>
    <w:rsid w:val="00E63D32"/>
    <w:rsid w:val="00E643AD"/>
    <w:rsid w:val="00E6467A"/>
    <w:rsid w:val="00E6494C"/>
    <w:rsid w:val="00E6558A"/>
    <w:rsid w:val="00E65D0B"/>
    <w:rsid w:val="00E66593"/>
    <w:rsid w:val="00E6662C"/>
    <w:rsid w:val="00E66818"/>
    <w:rsid w:val="00E66DA6"/>
    <w:rsid w:val="00E677EF"/>
    <w:rsid w:val="00E67817"/>
    <w:rsid w:val="00E67AE1"/>
    <w:rsid w:val="00E67AE3"/>
    <w:rsid w:val="00E7185B"/>
    <w:rsid w:val="00E718CF"/>
    <w:rsid w:val="00E72CD4"/>
    <w:rsid w:val="00E73196"/>
    <w:rsid w:val="00E733AC"/>
    <w:rsid w:val="00E73404"/>
    <w:rsid w:val="00E735C4"/>
    <w:rsid w:val="00E73950"/>
    <w:rsid w:val="00E74275"/>
    <w:rsid w:val="00E74D4F"/>
    <w:rsid w:val="00E74FC8"/>
    <w:rsid w:val="00E7511E"/>
    <w:rsid w:val="00E7543C"/>
    <w:rsid w:val="00E75CF7"/>
    <w:rsid w:val="00E75D75"/>
    <w:rsid w:val="00E75DF6"/>
    <w:rsid w:val="00E761F8"/>
    <w:rsid w:val="00E76300"/>
    <w:rsid w:val="00E76C51"/>
    <w:rsid w:val="00E76C6F"/>
    <w:rsid w:val="00E77CEF"/>
    <w:rsid w:val="00E813BC"/>
    <w:rsid w:val="00E81441"/>
    <w:rsid w:val="00E81AFD"/>
    <w:rsid w:val="00E81DE8"/>
    <w:rsid w:val="00E81F87"/>
    <w:rsid w:val="00E8329E"/>
    <w:rsid w:val="00E8394D"/>
    <w:rsid w:val="00E83DAA"/>
    <w:rsid w:val="00E84B54"/>
    <w:rsid w:val="00E8509A"/>
    <w:rsid w:val="00E853EE"/>
    <w:rsid w:val="00E8543B"/>
    <w:rsid w:val="00E8645A"/>
    <w:rsid w:val="00E866AE"/>
    <w:rsid w:val="00E87F95"/>
    <w:rsid w:val="00E903AE"/>
    <w:rsid w:val="00E90816"/>
    <w:rsid w:val="00E90B17"/>
    <w:rsid w:val="00E90DC8"/>
    <w:rsid w:val="00E92656"/>
    <w:rsid w:val="00E929AF"/>
    <w:rsid w:val="00E930DA"/>
    <w:rsid w:val="00E934E8"/>
    <w:rsid w:val="00E93717"/>
    <w:rsid w:val="00E93B3A"/>
    <w:rsid w:val="00E9505A"/>
    <w:rsid w:val="00E95672"/>
    <w:rsid w:val="00E96797"/>
    <w:rsid w:val="00E979DE"/>
    <w:rsid w:val="00E97F2C"/>
    <w:rsid w:val="00EA01A2"/>
    <w:rsid w:val="00EA0D2E"/>
    <w:rsid w:val="00EA0E86"/>
    <w:rsid w:val="00EA1654"/>
    <w:rsid w:val="00EA2204"/>
    <w:rsid w:val="00EA38A8"/>
    <w:rsid w:val="00EA3A6D"/>
    <w:rsid w:val="00EA3C25"/>
    <w:rsid w:val="00EA4CA9"/>
    <w:rsid w:val="00EA524B"/>
    <w:rsid w:val="00EA5392"/>
    <w:rsid w:val="00EA5E03"/>
    <w:rsid w:val="00EA5EAC"/>
    <w:rsid w:val="00EA620E"/>
    <w:rsid w:val="00EA66C1"/>
    <w:rsid w:val="00EA66F8"/>
    <w:rsid w:val="00EA7923"/>
    <w:rsid w:val="00EB0009"/>
    <w:rsid w:val="00EB0E19"/>
    <w:rsid w:val="00EB0ED7"/>
    <w:rsid w:val="00EB1400"/>
    <w:rsid w:val="00EB1C98"/>
    <w:rsid w:val="00EB1CB5"/>
    <w:rsid w:val="00EB27FC"/>
    <w:rsid w:val="00EB2881"/>
    <w:rsid w:val="00EB2CDF"/>
    <w:rsid w:val="00EB3132"/>
    <w:rsid w:val="00EB3497"/>
    <w:rsid w:val="00EB3B35"/>
    <w:rsid w:val="00EB4270"/>
    <w:rsid w:val="00EB7221"/>
    <w:rsid w:val="00EB767B"/>
    <w:rsid w:val="00EB7B6C"/>
    <w:rsid w:val="00EC0149"/>
    <w:rsid w:val="00EC01D7"/>
    <w:rsid w:val="00EC02B3"/>
    <w:rsid w:val="00EC02F8"/>
    <w:rsid w:val="00EC0541"/>
    <w:rsid w:val="00EC0711"/>
    <w:rsid w:val="00EC08FB"/>
    <w:rsid w:val="00EC0C37"/>
    <w:rsid w:val="00EC1489"/>
    <w:rsid w:val="00EC19C7"/>
    <w:rsid w:val="00EC1D37"/>
    <w:rsid w:val="00EC237E"/>
    <w:rsid w:val="00EC27E1"/>
    <w:rsid w:val="00EC2D37"/>
    <w:rsid w:val="00EC320D"/>
    <w:rsid w:val="00EC378F"/>
    <w:rsid w:val="00EC3A33"/>
    <w:rsid w:val="00EC3C61"/>
    <w:rsid w:val="00EC479E"/>
    <w:rsid w:val="00EC5107"/>
    <w:rsid w:val="00EC6486"/>
    <w:rsid w:val="00EC6771"/>
    <w:rsid w:val="00EC6DF9"/>
    <w:rsid w:val="00EC7765"/>
    <w:rsid w:val="00ED02F2"/>
    <w:rsid w:val="00ED08FC"/>
    <w:rsid w:val="00ED0DF7"/>
    <w:rsid w:val="00ED17D6"/>
    <w:rsid w:val="00ED1C25"/>
    <w:rsid w:val="00ED34A8"/>
    <w:rsid w:val="00ED37E1"/>
    <w:rsid w:val="00ED3CBA"/>
    <w:rsid w:val="00ED4447"/>
    <w:rsid w:val="00ED4701"/>
    <w:rsid w:val="00ED4D43"/>
    <w:rsid w:val="00ED554B"/>
    <w:rsid w:val="00ED55A0"/>
    <w:rsid w:val="00ED7DD9"/>
    <w:rsid w:val="00ED7F2F"/>
    <w:rsid w:val="00ED7F60"/>
    <w:rsid w:val="00EE015D"/>
    <w:rsid w:val="00EE0AAC"/>
    <w:rsid w:val="00EE1125"/>
    <w:rsid w:val="00EE2383"/>
    <w:rsid w:val="00EE2B8B"/>
    <w:rsid w:val="00EE2EEA"/>
    <w:rsid w:val="00EE3296"/>
    <w:rsid w:val="00EE4AA8"/>
    <w:rsid w:val="00EE5822"/>
    <w:rsid w:val="00EE59DC"/>
    <w:rsid w:val="00EE5FAE"/>
    <w:rsid w:val="00EE64E7"/>
    <w:rsid w:val="00EE69BC"/>
    <w:rsid w:val="00EE6A0E"/>
    <w:rsid w:val="00EE737C"/>
    <w:rsid w:val="00EF03EA"/>
    <w:rsid w:val="00EF0780"/>
    <w:rsid w:val="00EF125A"/>
    <w:rsid w:val="00EF251F"/>
    <w:rsid w:val="00EF29D5"/>
    <w:rsid w:val="00EF2B92"/>
    <w:rsid w:val="00EF3073"/>
    <w:rsid w:val="00EF3196"/>
    <w:rsid w:val="00EF37D9"/>
    <w:rsid w:val="00EF4F8E"/>
    <w:rsid w:val="00EF509F"/>
    <w:rsid w:val="00EF57B2"/>
    <w:rsid w:val="00EF5EB6"/>
    <w:rsid w:val="00EF6B5F"/>
    <w:rsid w:val="00EF6D9D"/>
    <w:rsid w:val="00EF7AA0"/>
    <w:rsid w:val="00EF7CAA"/>
    <w:rsid w:val="00F00233"/>
    <w:rsid w:val="00F005F3"/>
    <w:rsid w:val="00F00B74"/>
    <w:rsid w:val="00F0225A"/>
    <w:rsid w:val="00F038B0"/>
    <w:rsid w:val="00F044C7"/>
    <w:rsid w:val="00F05814"/>
    <w:rsid w:val="00F05931"/>
    <w:rsid w:val="00F06628"/>
    <w:rsid w:val="00F072A5"/>
    <w:rsid w:val="00F073DF"/>
    <w:rsid w:val="00F073FA"/>
    <w:rsid w:val="00F07A3E"/>
    <w:rsid w:val="00F1112F"/>
    <w:rsid w:val="00F11495"/>
    <w:rsid w:val="00F114CB"/>
    <w:rsid w:val="00F116AB"/>
    <w:rsid w:val="00F11E90"/>
    <w:rsid w:val="00F12245"/>
    <w:rsid w:val="00F124E1"/>
    <w:rsid w:val="00F1253F"/>
    <w:rsid w:val="00F125E1"/>
    <w:rsid w:val="00F126F3"/>
    <w:rsid w:val="00F12D6D"/>
    <w:rsid w:val="00F12DCF"/>
    <w:rsid w:val="00F12DDC"/>
    <w:rsid w:val="00F12DDF"/>
    <w:rsid w:val="00F13AAD"/>
    <w:rsid w:val="00F13C2B"/>
    <w:rsid w:val="00F1407F"/>
    <w:rsid w:val="00F14325"/>
    <w:rsid w:val="00F14666"/>
    <w:rsid w:val="00F1550B"/>
    <w:rsid w:val="00F163AB"/>
    <w:rsid w:val="00F1642B"/>
    <w:rsid w:val="00F16A82"/>
    <w:rsid w:val="00F16DC8"/>
    <w:rsid w:val="00F17227"/>
    <w:rsid w:val="00F172C7"/>
    <w:rsid w:val="00F20B78"/>
    <w:rsid w:val="00F2128E"/>
    <w:rsid w:val="00F21422"/>
    <w:rsid w:val="00F2169F"/>
    <w:rsid w:val="00F22E00"/>
    <w:rsid w:val="00F22E9E"/>
    <w:rsid w:val="00F230CC"/>
    <w:rsid w:val="00F24508"/>
    <w:rsid w:val="00F24845"/>
    <w:rsid w:val="00F25155"/>
    <w:rsid w:val="00F25246"/>
    <w:rsid w:val="00F25333"/>
    <w:rsid w:val="00F257A4"/>
    <w:rsid w:val="00F25872"/>
    <w:rsid w:val="00F26233"/>
    <w:rsid w:val="00F26BB3"/>
    <w:rsid w:val="00F26CE5"/>
    <w:rsid w:val="00F27207"/>
    <w:rsid w:val="00F27472"/>
    <w:rsid w:val="00F314C4"/>
    <w:rsid w:val="00F3242B"/>
    <w:rsid w:val="00F336BA"/>
    <w:rsid w:val="00F34083"/>
    <w:rsid w:val="00F345F2"/>
    <w:rsid w:val="00F3494F"/>
    <w:rsid w:val="00F34F27"/>
    <w:rsid w:val="00F35311"/>
    <w:rsid w:val="00F361A6"/>
    <w:rsid w:val="00F3676B"/>
    <w:rsid w:val="00F36D6E"/>
    <w:rsid w:val="00F37371"/>
    <w:rsid w:val="00F37F5D"/>
    <w:rsid w:val="00F40C6F"/>
    <w:rsid w:val="00F41BCB"/>
    <w:rsid w:val="00F42480"/>
    <w:rsid w:val="00F42E1B"/>
    <w:rsid w:val="00F431BC"/>
    <w:rsid w:val="00F4495B"/>
    <w:rsid w:val="00F44FE8"/>
    <w:rsid w:val="00F45919"/>
    <w:rsid w:val="00F45B85"/>
    <w:rsid w:val="00F45C1E"/>
    <w:rsid w:val="00F45D91"/>
    <w:rsid w:val="00F45E12"/>
    <w:rsid w:val="00F460C4"/>
    <w:rsid w:val="00F46601"/>
    <w:rsid w:val="00F46915"/>
    <w:rsid w:val="00F47112"/>
    <w:rsid w:val="00F4780D"/>
    <w:rsid w:val="00F47E50"/>
    <w:rsid w:val="00F502C4"/>
    <w:rsid w:val="00F50514"/>
    <w:rsid w:val="00F506EF"/>
    <w:rsid w:val="00F5242D"/>
    <w:rsid w:val="00F52667"/>
    <w:rsid w:val="00F535EB"/>
    <w:rsid w:val="00F54846"/>
    <w:rsid w:val="00F54D7D"/>
    <w:rsid w:val="00F55A5D"/>
    <w:rsid w:val="00F55DC0"/>
    <w:rsid w:val="00F561FA"/>
    <w:rsid w:val="00F5645E"/>
    <w:rsid w:val="00F567EB"/>
    <w:rsid w:val="00F56DF0"/>
    <w:rsid w:val="00F56FD5"/>
    <w:rsid w:val="00F606BE"/>
    <w:rsid w:val="00F611D2"/>
    <w:rsid w:val="00F61203"/>
    <w:rsid w:val="00F62010"/>
    <w:rsid w:val="00F629F6"/>
    <w:rsid w:val="00F63C63"/>
    <w:rsid w:val="00F63DD4"/>
    <w:rsid w:val="00F641B2"/>
    <w:rsid w:val="00F654C9"/>
    <w:rsid w:val="00F65C78"/>
    <w:rsid w:val="00F65E31"/>
    <w:rsid w:val="00F6754C"/>
    <w:rsid w:val="00F67790"/>
    <w:rsid w:val="00F67A96"/>
    <w:rsid w:val="00F701B6"/>
    <w:rsid w:val="00F7098E"/>
    <w:rsid w:val="00F70C4C"/>
    <w:rsid w:val="00F7123C"/>
    <w:rsid w:val="00F71D06"/>
    <w:rsid w:val="00F723D0"/>
    <w:rsid w:val="00F732BC"/>
    <w:rsid w:val="00F73494"/>
    <w:rsid w:val="00F738B7"/>
    <w:rsid w:val="00F74705"/>
    <w:rsid w:val="00F74D02"/>
    <w:rsid w:val="00F77278"/>
    <w:rsid w:val="00F77303"/>
    <w:rsid w:val="00F77D52"/>
    <w:rsid w:val="00F80746"/>
    <w:rsid w:val="00F8075D"/>
    <w:rsid w:val="00F811CA"/>
    <w:rsid w:val="00F81339"/>
    <w:rsid w:val="00F81FB9"/>
    <w:rsid w:val="00F8364C"/>
    <w:rsid w:val="00F839FD"/>
    <w:rsid w:val="00F84C48"/>
    <w:rsid w:val="00F84D40"/>
    <w:rsid w:val="00F84F08"/>
    <w:rsid w:val="00F85381"/>
    <w:rsid w:val="00F853B1"/>
    <w:rsid w:val="00F857D7"/>
    <w:rsid w:val="00F85A89"/>
    <w:rsid w:val="00F85F8A"/>
    <w:rsid w:val="00F8618E"/>
    <w:rsid w:val="00F866B9"/>
    <w:rsid w:val="00F87097"/>
    <w:rsid w:val="00F877BD"/>
    <w:rsid w:val="00F87835"/>
    <w:rsid w:val="00F906BF"/>
    <w:rsid w:val="00F9074B"/>
    <w:rsid w:val="00F9090E"/>
    <w:rsid w:val="00F90954"/>
    <w:rsid w:val="00F91482"/>
    <w:rsid w:val="00F91856"/>
    <w:rsid w:val="00F918E8"/>
    <w:rsid w:val="00F92048"/>
    <w:rsid w:val="00F9220F"/>
    <w:rsid w:val="00F924D9"/>
    <w:rsid w:val="00F92DB6"/>
    <w:rsid w:val="00F93043"/>
    <w:rsid w:val="00F93283"/>
    <w:rsid w:val="00F934B4"/>
    <w:rsid w:val="00F93EFD"/>
    <w:rsid w:val="00F9403B"/>
    <w:rsid w:val="00F947DE"/>
    <w:rsid w:val="00F94D29"/>
    <w:rsid w:val="00F9548C"/>
    <w:rsid w:val="00F95C9B"/>
    <w:rsid w:val="00F95E24"/>
    <w:rsid w:val="00F95E94"/>
    <w:rsid w:val="00F963AE"/>
    <w:rsid w:val="00F9693F"/>
    <w:rsid w:val="00F974B6"/>
    <w:rsid w:val="00F9756D"/>
    <w:rsid w:val="00F97838"/>
    <w:rsid w:val="00F97FAE"/>
    <w:rsid w:val="00FA0163"/>
    <w:rsid w:val="00FA06D0"/>
    <w:rsid w:val="00FA0CEE"/>
    <w:rsid w:val="00FA12F0"/>
    <w:rsid w:val="00FA1DCE"/>
    <w:rsid w:val="00FA21BD"/>
    <w:rsid w:val="00FA2DC0"/>
    <w:rsid w:val="00FA3846"/>
    <w:rsid w:val="00FA3AA8"/>
    <w:rsid w:val="00FA4620"/>
    <w:rsid w:val="00FA4BDC"/>
    <w:rsid w:val="00FA4CC0"/>
    <w:rsid w:val="00FA5904"/>
    <w:rsid w:val="00FA5AE7"/>
    <w:rsid w:val="00FA613D"/>
    <w:rsid w:val="00FA6F75"/>
    <w:rsid w:val="00FB0EA7"/>
    <w:rsid w:val="00FB12C1"/>
    <w:rsid w:val="00FB14EE"/>
    <w:rsid w:val="00FB19A3"/>
    <w:rsid w:val="00FB1ADE"/>
    <w:rsid w:val="00FB1CDE"/>
    <w:rsid w:val="00FB29A2"/>
    <w:rsid w:val="00FB3AAF"/>
    <w:rsid w:val="00FB3ED5"/>
    <w:rsid w:val="00FB4309"/>
    <w:rsid w:val="00FB4550"/>
    <w:rsid w:val="00FB48E1"/>
    <w:rsid w:val="00FB4955"/>
    <w:rsid w:val="00FB4D9C"/>
    <w:rsid w:val="00FB50E5"/>
    <w:rsid w:val="00FB511E"/>
    <w:rsid w:val="00FB527B"/>
    <w:rsid w:val="00FB5A98"/>
    <w:rsid w:val="00FB64D8"/>
    <w:rsid w:val="00FB64E3"/>
    <w:rsid w:val="00FB6A76"/>
    <w:rsid w:val="00FB6B98"/>
    <w:rsid w:val="00FB6BF7"/>
    <w:rsid w:val="00FB719C"/>
    <w:rsid w:val="00FC0866"/>
    <w:rsid w:val="00FC1A62"/>
    <w:rsid w:val="00FC3307"/>
    <w:rsid w:val="00FC414F"/>
    <w:rsid w:val="00FC4375"/>
    <w:rsid w:val="00FC489D"/>
    <w:rsid w:val="00FC4B10"/>
    <w:rsid w:val="00FC4E4D"/>
    <w:rsid w:val="00FC4ED4"/>
    <w:rsid w:val="00FC52B5"/>
    <w:rsid w:val="00FC5564"/>
    <w:rsid w:val="00FC5E26"/>
    <w:rsid w:val="00FC6082"/>
    <w:rsid w:val="00FC66A2"/>
    <w:rsid w:val="00FC6EA4"/>
    <w:rsid w:val="00FC7BF7"/>
    <w:rsid w:val="00FC7E43"/>
    <w:rsid w:val="00FC7FE2"/>
    <w:rsid w:val="00FD0621"/>
    <w:rsid w:val="00FD0D36"/>
    <w:rsid w:val="00FD1D5A"/>
    <w:rsid w:val="00FD1DE3"/>
    <w:rsid w:val="00FD294F"/>
    <w:rsid w:val="00FD38C2"/>
    <w:rsid w:val="00FD3966"/>
    <w:rsid w:val="00FD399B"/>
    <w:rsid w:val="00FD3D94"/>
    <w:rsid w:val="00FD4007"/>
    <w:rsid w:val="00FD4365"/>
    <w:rsid w:val="00FD4BA7"/>
    <w:rsid w:val="00FD4D23"/>
    <w:rsid w:val="00FD5046"/>
    <w:rsid w:val="00FD520A"/>
    <w:rsid w:val="00FD5C35"/>
    <w:rsid w:val="00FD5F6D"/>
    <w:rsid w:val="00FD62C9"/>
    <w:rsid w:val="00FD65BB"/>
    <w:rsid w:val="00FD66E0"/>
    <w:rsid w:val="00FD7267"/>
    <w:rsid w:val="00FD7579"/>
    <w:rsid w:val="00FD77DD"/>
    <w:rsid w:val="00FD7D35"/>
    <w:rsid w:val="00FD7E55"/>
    <w:rsid w:val="00FD7FBE"/>
    <w:rsid w:val="00FE0713"/>
    <w:rsid w:val="00FE098E"/>
    <w:rsid w:val="00FE1E91"/>
    <w:rsid w:val="00FE2206"/>
    <w:rsid w:val="00FE2431"/>
    <w:rsid w:val="00FE26D2"/>
    <w:rsid w:val="00FE322C"/>
    <w:rsid w:val="00FE373B"/>
    <w:rsid w:val="00FE432C"/>
    <w:rsid w:val="00FE46B5"/>
    <w:rsid w:val="00FE4840"/>
    <w:rsid w:val="00FE4BAC"/>
    <w:rsid w:val="00FE55A3"/>
    <w:rsid w:val="00FE5B9E"/>
    <w:rsid w:val="00FE6429"/>
    <w:rsid w:val="00FE67FC"/>
    <w:rsid w:val="00FE74F9"/>
    <w:rsid w:val="00FE76D6"/>
    <w:rsid w:val="00FE78CB"/>
    <w:rsid w:val="00FE798A"/>
    <w:rsid w:val="00FF104E"/>
    <w:rsid w:val="00FF12B8"/>
    <w:rsid w:val="00FF1394"/>
    <w:rsid w:val="00FF14A8"/>
    <w:rsid w:val="00FF16A7"/>
    <w:rsid w:val="00FF171B"/>
    <w:rsid w:val="00FF2218"/>
    <w:rsid w:val="00FF2C7D"/>
    <w:rsid w:val="00FF39A9"/>
    <w:rsid w:val="00FF3B7A"/>
    <w:rsid w:val="00FF3BF5"/>
    <w:rsid w:val="00FF4013"/>
    <w:rsid w:val="00FF4287"/>
    <w:rsid w:val="00FF4BF9"/>
    <w:rsid w:val="00FF4F5C"/>
    <w:rsid w:val="00FF502C"/>
    <w:rsid w:val="00FF5054"/>
    <w:rsid w:val="00FF5234"/>
    <w:rsid w:val="00FF5649"/>
    <w:rsid w:val="00FF5706"/>
    <w:rsid w:val="00FF58B6"/>
    <w:rsid w:val="00FF5B01"/>
    <w:rsid w:val="00FF61EB"/>
    <w:rsid w:val="00FF6A32"/>
    <w:rsid w:val="00FF6EE9"/>
    <w:rsid w:val="00FF731E"/>
    <w:rsid w:val="00FF78DA"/>
    <w:rsid w:val="00FF7ADA"/>
    <w:rsid w:val="091630A1"/>
    <w:rsid w:val="1D68BD31"/>
    <w:rsid w:val="2330CB38"/>
    <w:rsid w:val="2758917A"/>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E0249"/>
  <w15:docId w15:val="{A3222600-5DAB-42D2-981D-3ACC82C7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2"/>
        <w:szCs w:val="22"/>
        <w:lang w:val="de-DE"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CDB"/>
    <w:rPr>
      <w:lang w:val="it-IT"/>
    </w:rPr>
  </w:style>
  <w:style w:type="paragraph" w:styleId="Titre8">
    <w:name w:val="heading 8"/>
    <w:basedOn w:val="Normal"/>
    <w:next w:val="Normal"/>
    <w:link w:val="Titre8Car"/>
    <w:qFormat/>
    <w:rsid w:val="003E7D98"/>
    <w:pPr>
      <w:spacing w:before="240" w:after="60"/>
      <w:outlineLvl w:val="7"/>
    </w:pPr>
    <w:rPr>
      <w:rFonts w:ascii="Calibri" w:eastAsia="Times New Roman" w:hAnsi="Calibri" w:cs="Times New Roman"/>
      <w:i/>
      <w:iCs/>
      <w:sz w:val="24"/>
      <w:szCs w:val="24"/>
      <w:lang w:val="de-DE" w:eastAsia="de-DE"/>
    </w:rPr>
  </w:style>
  <w:style w:type="paragraph" w:styleId="Titre9">
    <w:name w:val="heading 9"/>
    <w:basedOn w:val="Normal"/>
    <w:next w:val="Normal"/>
    <w:link w:val="Titre9Car"/>
    <w:qFormat/>
    <w:rsid w:val="003E7D98"/>
    <w:pPr>
      <w:spacing w:before="240" w:after="60"/>
      <w:outlineLvl w:val="8"/>
    </w:pPr>
    <w:rPr>
      <w:rFonts w:ascii="Cambria" w:eastAsia="Times New Roman" w:hAnsi="Cambria" w:cs="Times New Roman"/>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60739"/>
    <w:pPr>
      <w:numPr>
        <w:numId w:val="17"/>
      </w:num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ACNormal"/>
    <w:link w:val="En-tteCar"/>
    <w:uiPriority w:val="99"/>
    <w:unhideWhenUsed/>
    <w:rsid w:val="00BD30AC"/>
    <w:rPr>
      <w:noProof/>
    </w:rPr>
  </w:style>
  <w:style w:type="character" w:customStyle="1" w:styleId="En-tteCar">
    <w:name w:val="En-tête Car"/>
    <w:basedOn w:val="Policepardfaut"/>
    <w:link w:val="En-tte"/>
    <w:uiPriority w:val="99"/>
    <w:rsid w:val="00BD30AC"/>
    <w:rPr>
      <w:noProof/>
      <w:sz w:val="18"/>
      <w:szCs w:val="18"/>
      <w:lang w:val="fr-CH"/>
    </w:rPr>
  </w:style>
  <w:style w:type="paragraph" w:styleId="Pieddepage">
    <w:name w:val="footer"/>
    <w:basedOn w:val="Normal"/>
    <w:link w:val="PieddepageCar"/>
    <w:uiPriority w:val="99"/>
    <w:unhideWhenUsed/>
    <w:rsid w:val="00BD30AC"/>
    <w:pPr>
      <w:tabs>
        <w:tab w:val="center" w:pos="5387"/>
        <w:tab w:val="right" w:pos="10199"/>
      </w:tabs>
      <w:spacing w:after="0"/>
    </w:pPr>
    <w:rPr>
      <w:sz w:val="14"/>
      <w:szCs w:val="14"/>
    </w:rPr>
  </w:style>
  <w:style w:type="character" w:customStyle="1" w:styleId="PieddepageCar">
    <w:name w:val="Pied de page Car"/>
    <w:basedOn w:val="Policepardfaut"/>
    <w:link w:val="Pieddepage"/>
    <w:uiPriority w:val="99"/>
    <w:rsid w:val="00BD30AC"/>
    <w:rPr>
      <w:sz w:val="14"/>
      <w:szCs w:val="14"/>
      <w:lang w:val="it-IT"/>
    </w:rPr>
  </w:style>
  <w:style w:type="paragraph" w:styleId="Paragraphedeliste">
    <w:name w:val="List Paragraph"/>
    <w:aliases w:val="AC_Paragraphe de liste bullet"/>
    <w:basedOn w:val="Normal"/>
    <w:qFormat/>
    <w:rsid w:val="00CF5099"/>
    <w:pPr>
      <w:ind w:left="720"/>
      <w:contextualSpacing/>
    </w:pPr>
  </w:style>
  <w:style w:type="character" w:customStyle="1" w:styleId="Titre8Car">
    <w:name w:val="Titre 8 Car"/>
    <w:basedOn w:val="Policepardfaut"/>
    <w:link w:val="Titre8"/>
    <w:rsid w:val="003E7D98"/>
    <w:rPr>
      <w:rFonts w:ascii="Calibri" w:eastAsia="Times New Roman" w:hAnsi="Calibri" w:cs="Times New Roman"/>
      <w:i/>
      <w:iCs/>
      <w:sz w:val="24"/>
      <w:szCs w:val="24"/>
      <w:lang w:eastAsia="de-DE"/>
    </w:rPr>
  </w:style>
  <w:style w:type="character" w:customStyle="1" w:styleId="Titre9Car">
    <w:name w:val="Titre 9 Car"/>
    <w:basedOn w:val="Policepardfaut"/>
    <w:link w:val="Titre9"/>
    <w:rsid w:val="003E7D98"/>
    <w:rPr>
      <w:rFonts w:ascii="Cambria" w:eastAsia="Times New Roman" w:hAnsi="Cambria" w:cs="Times New Roman"/>
      <w:lang w:eastAsia="de-DE"/>
    </w:rPr>
  </w:style>
  <w:style w:type="character" w:customStyle="1" w:styleId="CorpsdetexteCar">
    <w:name w:val="Corps de texte Car"/>
    <w:link w:val="Corpsdetexte"/>
    <w:locked/>
    <w:rsid w:val="003E7D98"/>
    <w:rPr>
      <w:rFonts w:cs="Arial"/>
      <w:szCs w:val="24"/>
      <w:lang w:val="fr-CH" w:eastAsia="ar-SA"/>
    </w:rPr>
  </w:style>
  <w:style w:type="paragraph" w:styleId="Corpsdetexte">
    <w:name w:val="Body Text"/>
    <w:basedOn w:val="Normal"/>
    <w:link w:val="CorpsdetexteCar"/>
    <w:rsid w:val="003E7D98"/>
    <w:pPr>
      <w:spacing w:after="0"/>
      <w:ind w:left="709" w:hanging="709"/>
    </w:pPr>
    <w:rPr>
      <w:rFonts w:cs="Arial"/>
      <w:szCs w:val="24"/>
      <w:lang w:val="fr-CH" w:eastAsia="ar-SA"/>
    </w:rPr>
  </w:style>
  <w:style w:type="paragraph" w:customStyle="1" w:styleId="ACchapeauretrait">
    <w:name w:val="AC_chapeau retrait"/>
    <w:basedOn w:val="Normal"/>
    <w:rsid w:val="0042651F"/>
    <w:pPr>
      <w:widowControl w:val="0"/>
      <w:tabs>
        <w:tab w:val="right" w:pos="9632"/>
      </w:tabs>
      <w:suppressAutoHyphens/>
      <w:spacing w:after="0"/>
      <w:ind w:left="374" w:hanging="374"/>
      <w:contextualSpacing/>
      <w:textAlignment w:val="baseline"/>
    </w:pPr>
    <w:rPr>
      <w:rFonts w:eastAsia="MS Mincho" w:cs="DejaVu Sans"/>
      <w:sz w:val="16"/>
      <w:szCs w:val="18"/>
      <w:lang w:val="en-GB"/>
    </w:rPr>
  </w:style>
  <w:style w:type="paragraph" w:customStyle="1" w:styleId="ACguide-rougetitres">
    <w:name w:val="AC_guide-rouge_titres"/>
    <w:basedOn w:val="Normal"/>
    <w:qFormat/>
    <w:rsid w:val="00D57307"/>
    <w:pPr>
      <w:tabs>
        <w:tab w:val="left" w:pos="3686"/>
        <w:tab w:val="right" w:pos="9632"/>
      </w:tabs>
      <w:spacing w:before="240" w:after="0"/>
      <w:jc w:val="both"/>
    </w:pPr>
    <w:rPr>
      <w:rFonts w:eastAsia="Arial" w:cs="Arial"/>
      <w:b/>
      <w:bCs/>
      <w:color w:val="FF0000"/>
      <w:sz w:val="18"/>
      <w:szCs w:val="18"/>
      <w:lang w:val="fr-CH" w:eastAsia="en-US"/>
    </w:rPr>
  </w:style>
  <w:style w:type="paragraph" w:customStyle="1" w:styleId="ACnormal-Note-guide-rouge">
    <w:name w:val="AC_normal-Note-guide-rouge"/>
    <w:basedOn w:val="ACNormalItalic"/>
    <w:qFormat/>
    <w:rsid w:val="00B23FAC"/>
    <w:rPr>
      <w:color w:val="FF0000"/>
      <w:sz w:val="16"/>
      <w:lang w:val="fr-CH"/>
    </w:rPr>
  </w:style>
  <w:style w:type="character" w:styleId="Lienhypertexte">
    <w:name w:val="Hyperlink"/>
    <w:basedOn w:val="Policepardfaut"/>
    <w:uiPriority w:val="99"/>
    <w:unhideWhenUsed/>
    <w:qFormat/>
    <w:rsid w:val="001737E4"/>
    <w:rPr>
      <w:color w:val="0000FF"/>
      <w:u w:val="single"/>
    </w:rPr>
  </w:style>
  <w:style w:type="character" w:styleId="Marquedecommentaire">
    <w:name w:val="annotation reference"/>
    <w:semiHidden/>
    <w:rsid w:val="00910D7E"/>
    <w:rPr>
      <w:sz w:val="16"/>
      <w:szCs w:val="16"/>
    </w:rPr>
  </w:style>
  <w:style w:type="paragraph" w:styleId="Commentaire">
    <w:name w:val="annotation text"/>
    <w:basedOn w:val="Normal"/>
    <w:link w:val="CommentaireCar"/>
    <w:uiPriority w:val="99"/>
    <w:rsid w:val="00910D7E"/>
    <w:pPr>
      <w:spacing w:after="0"/>
    </w:pPr>
    <w:rPr>
      <w:rFonts w:ascii="Times New Roman" w:eastAsia="Times New Roman" w:hAnsi="Times New Roman" w:cs="Times New Roman"/>
      <w:sz w:val="20"/>
      <w:szCs w:val="20"/>
      <w:lang w:val="fi-FI" w:eastAsia="fi-FI"/>
    </w:rPr>
  </w:style>
  <w:style w:type="character" w:customStyle="1" w:styleId="CommentaireCar">
    <w:name w:val="Commentaire Car"/>
    <w:basedOn w:val="Policepardfaut"/>
    <w:link w:val="Commentaire"/>
    <w:uiPriority w:val="99"/>
    <w:rsid w:val="00910D7E"/>
    <w:rPr>
      <w:rFonts w:ascii="Times New Roman" w:eastAsia="Times New Roman" w:hAnsi="Times New Roman" w:cs="Times New Roman"/>
      <w:sz w:val="20"/>
      <w:szCs w:val="20"/>
      <w:lang w:val="fi-FI" w:eastAsia="fi-FI"/>
    </w:rPr>
  </w:style>
  <w:style w:type="character" w:styleId="Lienhypertextesuivivisit">
    <w:name w:val="FollowedHyperlink"/>
    <w:basedOn w:val="Policepardfaut"/>
    <w:uiPriority w:val="99"/>
    <w:semiHidden/>
    <w:unhideWhenUsed/>
    <w:rsid w:val="00880173"/>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8E1301"/>
    <w:pPr>
      <w:spacing w:after="200"/>
    </w:pPr>
    <w:rPr>
      <w:rFonts w:ascii="Arial" w:eastAsiaTheme="minorEastAsia" w:hAnsi="Arial" w:cstheme="minorBidi"/>
      <w:b/>
      <w:bCs/>
      <w:lang w:val="it-IT" w:eastAsia="it-IT"/>
    </w:rPr>
  </w:style>
  <w:style w:type="character" w:customStyle="1" w:styleId="ObjetducommentaireCar">
    <w:name w:val="Objet du commentaire Car"/>
    <w:basedOn w:val="CommentaireCar"/>
    <w:link w:val="Objetducommentaire"/>
    <w:uiPriority w:val="99"/>
    <w:semiHidden/>
    <w:rsid w:val="008E1301"/>
    <w:rPr>
      <w:rFonts w:ascii="Times New Roman" w:eastAsia="Times New Roman" w:hAnsi="Times New Roman" w:cs="Times New Roman"/>
      <w:b/>
      <w:bCs/>
      <w:sz w:val="20"/>
      <w:szCs w:val="20"/>
      <w:lang w:val="it-IT" w:eastAsia="fi-FI"/>
    </w:rPr>
  </w:style>
  <w:style w:type="paragraph" w:styleId="Rvision">
    <w:name w:val="Revision"/>
    <w:hidden/>
    <w:uiPriority w:val="99"/>
    <w:semiHidden/>
    <w:rsid w:val="002E105F"/>
    <w:pPr>
      <w:spacing w:after="0"/>
    </w:pPr>
    <w:rPr>
      <w:lang w:val="it-IT"/>
    </w:rPr>
  </w:style>
  <w:style w:type="paragraph" w:customStyle="1" w:styleId="ACbullet-listabc">
    <w:name w:val="AC_bullet-list_a) b) c)"/>
    <w:basedOn w:val="ACbullet-listItalic"/>
    <w:next w:val="ACNormal"/>
    <w:qFormat/>
    <w:rsid w:val="00BA07A0"/>
    <w:pPr>
      <w:numPr>
        <w:numId w:val="0"/>
      </w:numPr>
      <w:tabs>
        <w:tab w:val="clear" w:pos="876"/>
        <w:tab w:val="left" w:pos="304"/>
      </w:tabs>
      <w:ind w:left="304" w:hanging="304"/>
    </w:pPr>
  </w:style>
  <w:style w:type="character" w:styleId="Mentionnonrsolue">
    <w:name w:val="Unresolved Mention"/>
    <w:basedOn w:val="Policepardfaut"/>
    <w:uiPriority w:val="99"/>
    <w:semiHidden/>
    <w:unhideWhenUsed/>
    <w:rsid w:val="008444D3"/>
    <w:rPr>
      <w:color w:val="808080"/>
      <w:shd w:val="clear" w:color="auto" w:fill="E6E6E6"/>
    </w:rPr>
  </w:style>
  <w:style w:type="paragraph" w:customStyle="1" w:styleId="ACNormal">
    <w:name w:val="AC_Normal"/>
    <w:basedOn w:val="Normal"/>
    <w:qFormat/>
    <w:rsid w:val="0037274C"/>
    <w:pPr>
      <w:tabs>
        <w:tab w:val="left" w:pos="1134"/>
      </w:tabs>
      <w:spacing w:after="60"/>
      <w:contextualSpacing/>
    </w:pPr>
    <w:rPr>
      <w:sz w:val="18"/>
      <w:szCs w:val="18"/>
      <w:lang w:val="fr-CH"/>
    </w:rPr>
  </w:style>
  <w:style w:type="paragraph" w:customStyle="1" w:styleId="ACnormaltitre-d-article">
    <w:name w:val="AC_normal_titre-d-article"/>
    <w:basedOn w:val="Normal"/>
    <w:next w:val="ACNormal"/>
    <w:qFormat/>
    <w:rsid w:val="0037274C"/>
    <w:pPr>
      <w:tabs>
        <w:tab w:val="left" w:pos="1134"/>
      </w:tabs>
      <w:spacing w:before="60" w:after="60"/>
    </w:pPr>
    <w:rPr>
      <w:b/>
      <w:sz w:val="18"/>
      <w:lang w:val="de-CH"/>
    </w:rPr>
  </w:style>
  <w:style w:type="paragraph" w:customStyle="1" w:styleId="ACbullet-list">
    <w:name w:val="AC_bullet-list"/>
    <w:basedOn w:val="Paragraphedeliste"/>
    <w:qFormat/>
    <w:rsid w:val="006D29B0"/>
    <w:pPr>
      <w:keepNext/>
      <w:numPr>
        <w:numId w:val="13"/>
      </w:numPr>
      <w:shd w:val="clear" w:color="auto" w:fill="FFFFFF"/>
      <w:tabs>
        <w:tab w:val="left" w:pos="876"/>
      </w:tabs>
      <w:suppressAutoHyphens/>
      <w:spacing w:after="60"/>
    </w:pPr>
    <w:rPr>
      <w:sz w:val="18"/>
      <w:szCs w:val="18"/>
      <w:lang w:val="en-GB"/>
    </w:rPr>
  </w:style>
  <w:style w:type="paragraph" w:customStyle="1" w:styleId="ACbullet-listItalic">
    <w:name w:val="AC_bullet-list_Italic"/>
    <w:basedOn w:val="ACbullet-list"/>
    <w:next w:val="ACbullet-list"/>
    <w:qFormat/>
    <w:rsid w:val="002268F7"/>
    <w:rPr>
      <w:i/>
      <w:iCs/>
    </w:rPr>
  </w:style>
  <w:style w:type="paragraph" w:customStyle="1" w:styleId="ACNormalItalic">
    <w:name w:val="AC_Normal_Italic"/>
    <w:basedOn w:val="ACNormal"/>
    <w:next w:val="ACNormal"/>
    <w:qFormat/>
    <w:rsid w:val="001E508B"/>
    <w:pPr>
      <w:widowControl w:val="0"/>
    </w:pPr>
    <w:rPr>
      <w:i/>
      <w:lang w:val="en-GB"/>
    </w:rPr>
  </w:style>
  <w:style w:type="paragraph" w:customStyle="1" w:styleId="ACTitle-1">
    <w:name w:val="AC_Title-1"/>
    <w:basedOn w:val="Normal"/>
    <w:qFormat/>
    <w:rsid w:val="001969CB"/>
    <w:pPr>
      <w:tabs>
        <w:tab w:val="left" w:pos="1134"/>
      </w:tabs>
      <w:spacing w:before="120" w:after="120"/>
      <w:jc w:val="center"/>
    </w:pPr>
    <w:rPr>
      <w:b/>
      <w:sz w:val="28"/>
      <w:szCs w:val="32"/>
    </w:rPr>
  </w:style>
  <w:style w:type="paragraph" w:customStyle="1" w:styleId="ACTitle-2">
    <w:name w:val="AC_Title-2"/>
    <w:basedOn w:val="Normal"/>
    <w:next w:val="ACNormal"/>
    <w:qFormat/>
    <w:rsid w:val="00A4462D"/>
    <w:pPr>
      <w:tabs>
        <w:tab w:val="left" w:pos="1134"/>
      </w:tabs>
      <w:spacing w:before="120" w:after="120"/>
      <w:contextualSpacing/>
      <w:jc w:val="center"/>
    </w:pPr>
    <w:rPr>
      <w:b/>
      <w:sz w:val="28"/>
      <w:szCs w:val="28"/>
    </w:rPr>
  </w:style>
  <w:style w:type="paragraph" w:customStyle="1" w:styleId="ACCommittee">
    <w:name w:val="AC_Committee"/>
    <w:basedOn w:val="Normal"/>
    <w:next w:val="ACNormal"/>
    <w:qFormat/>
    <w:rsid w:val="008D07BA"/>
    <w:pPr>
      <w:tabs>
        <w:tab w:val="left" w:pos="3402"/>
        <w:tab w:val="right" w:pos="10199"/>
      </w:tabs>
      <w:spacing w:after="0"/>
    </w:pPr>
    <w:rPr>
      <w:sz w:val="18"/>
      <w:szCs w:val="20"/>
      <w:lang w:val="en-US"/>
    </w:rPr>
  </w:style>
  <w:style w:type="paragraph" w:customStyle="1" w:styleId="ACintro">
    <w:name w:val="AC_intro"/>
    <w:basedOn w:val="ACNormal"/>
    <w:next w:val="ACNormal"/>
    <w:qFormat/>
    <w:rsid w:val="006D29B0"/>
    <w:rPr>
      <w:sz w:val="16"/>
    </w:rPr>
  </w:style>
  <w:style w:type="paragraph" w:customStyle="1" w:styleId="ACTitle-1Addendum">
    <w:name w:val="AC_Title-1_Addendum"/>
    <w:basedOn w:val="ACTitle-1"/>
    <w:qFormat/>
    <w:rsid w:val="004979CA"/>
    <w:pPr>
      <w:jc w:val="left"/>
    </w:pPr>
  </w:style>
  <w:style w:type="paragraph" w:customStyle="1" w:styleId="ACTitle-2Addendum">
    <w:name w:val="AC_Title-2_Addendum"/>
    <w:basedOn w:val="Normal"/>
    <w:next w:val="ACbullet-list"/>
    <w:qFormat/>
    <w:rsid w:val="0057046E"/>
    <w:pPr>
      <w:tabs>
        <w:tab w:val="left" w:pos="1134"/>
      </w:tabs>
      <w:spacing w:after="120"/>
    </w:pPr>
    <w:rPr>
      <w:b/>
      <w:sz w:val="28"/>
    </w:rPr>
  </w:style>
  <w:style w:type="paragraph" w:customStyle="1" w:styleId="ACTitle-3Addendum">
    <w:name w:val="AC_Title-3_Addendum"/>
    <w:basedOn w:val="ACTitle-2Addendum"/>
    <w:next w:val="ACbullet-list"/>
    <w:qFormat/>
    <w:rsid w:val="0092217F"/>
    <w:pPr>
      <w:spacing w:before="120"/>
      <w:contextualSpacing/>
    </w:pPr>
    <w:rPr>
      <w:sz w:val="20"/>
      <w:szCs w:val="20"/>
    </w:rPr>
  </w:style>
  <w:style w:type="paragraph" w:customStyle="1" w:styleId="ACParagraphedelisteitalique">
    <w:name w:val="AC_Paragraphe de liste italique"/>
    <w:basedOn w:val="Paragraphedeliste"/>
    <w:qFormat/>
    <w:rsid w:val="00E61AB2"/>
    <w:pPr>
      <w:widowControl w:val="0"/>
      <w:tabs>
        <w:tab w:val="num" w:pos="0"/>
        <w:tab w:val="num" w:pos="388"/>
        <w:tab w:val="left" w:pos="1451"/>
        <w:tab w:val="left" w:pos="3686"/>
        <w:tab w:val="right" w:pos="9632"/>
      </w:tabs>
      <w:suppressAutoHyphens/>
      <w:spacing w:after="0"/>
      <w:ind w:left="388" w:hanging="360"/>
      <w:textAlignment w:val="baseline"/>
    </w:pPr>
    <w:rPr>
      <w:rFonts w:eastAsia="MS Mincho" w:cs="DejaVu Sans"/>
      <w:i/>
      <w:iCs/>
      <w:sz w:val="18"/>
      <w:szCs w:val="18"/>
      <w:lang w:val="en-GB"/>
    </w:rPr>
  </w:style>
  <w:style w:type="paragraph" w:customStyle="1" w:styleId="ACguide-rouge">
    <w:name w:val="AC_guide-rouge"/>
    <w:basedOn w:val="Normal"/>
    <w:qFormat/>
    <w:rsid w:val="00344A1C"/>
    <w:pPr>
      <w:tabs>
        <w:tab w:val="left" w:pos="3686"/>
        <w:tab w:val="right" w:pos="9632"/>
      </w:tabs>
      <w:spacing w:after="0"/>
    </w:pPr>
    <w:rPr>
      <w:color w:val="FF0000"/>
      <w:sz w:val="18"/>
      <w:szCs w:val="18"/>
      <w:lang w:val="fr-FR"/>
    </w:rPr>
  </w:style>
  <w:style w:type="paragraph" w:customStyle="1" w:styleId="ACguide-rouge1erTitre">
    <w:name w:val="AC_guide-rouge_1er Titre"/>
    <w:basedOn w:val="Normal"/>
    <w:qFormat/>
    <w:rsid w:val="00641E1C"/>
    <w:pPr>
      <w:tabs>
        <w:tab w:val="left" w:pos="1134"/>
      </w:tabs>
      <w:suppressAutoHyphens/>
      <w:spacing w:before="240" w:after="240"/>
      <w:contextualSpacing/>
      <w:jc w:val="center"/>
      <w:textAlignment w:val="baseline"/>
    </w:pPr>
    <w:rPr>
      <w:rFonts w:eastAsia="MS Mincho" w:cs="DejaVu Sans"/>
      <w:b/>
      <w:color w:val="FF0000"/>
      <w:sz w:val="32"/>
      <w:szCs w:val="32"/>
      <w:lang w:val="en-GB"/>
    </w:rPr>
  </w:style>
  <w:style w:type="paragraph" w:customStyle="1" w:styleId="ACguide-rouge1er-paragraphe">
    <w:name w:val="AC_guide-rouge_1er-paragraphe"/>
    <w:basedOn w:val="Normal"/>
    <w:next w:val="Normal"/>
    <w:rsid w:val="00344A1C"/>
    <w:pPr>
      <w:tabs>
        <w:tab w:val="left" w:pos="3686"/>
        <w:tab w:val="right" w:pos="9632"/>
      </w:tabs>
      <w:spacing w:before="240" w:after="0"/>
      <w:jc w:val="both"/>
    </w:pPr>
    <w:rPr>
      <w:rFonts w:eastAsia="Arial" w:cs="Arial"/>
      <w:color w:val="FF0000"/>
      <w:sz w:val="18"/>
      <w:szCs w:val="18"/>
      <w:lang w:val="fr-CH" w:eastAsia="en-US"/>
    </w:rPr>
  </w:style>
  <w:style w:type="paragraph" w:customStyle="1" w:styleId="ACguide-rouge-bullet-list">
    <w:name w:val="AC_guide-rouge-bullet-list"/>
    <w:basedOn w:val="Normal"/>
    <w:qFormat/>
    <w:rsid w:val="00344A1C"/>
    <w:pPr>
      <w:numPr>
        <w:numId w:val="19"/>
      </w:numPr>
      <w:tabs>
        <w:tab w:val="left" w:pos="1134"/>
      </w:tabs>
      <w:spacing w:before="60" w:after="60"/>
      <w:jc w:val="both"/>
    </w:pPr>
    <w:rPr>
      <w:rFonts w:eastAsia="Arial" w:cs="Arial"/>
      <w:color w:val="FF0000"/>
      <w:sz w:val="18"/>
      <w:szCs w:val="18"/>
      <w:lang w:val="fr-CH" w:eastAsia="en-US"/>
    </w:rPr>
  </w:style>
  <w:style w:type="paragraph" w:customStyle="1" w:styleId="ACNormal3col">
    <w:name w:val="AC_Normal_3col"/>
    <w:basedOn w:val="ACNormal"/>
    <w:qFormat/>
    <w:rsid w:val="002D6E59"/>
    <w:pPr>
      <w:tabs>
        <w:tab w:val="clear" w:pos="1134"/>
        <w:tab w:val="center" w:pos="2024"/>
        <w:tab w:val="center" w:pos="3933"/>
      </w:tabs>
    </w:pPr>
    <w:rPr>
      <w:lang w:val="en-GB"/>
    </w:rPr>
  </w:style>
  <w:style w:type="paragraph" w:styleId="Textedebulles">
    <w:name w:val="Balloon Text"/>
    <w:basedOn w:val="Normal"/>
    <w:link w:val="TextedebullesCar"/>
    <w:uiPriority w:val="99"/>
    <w:semiHidden/>
    <w:unhideWhenUsed/>
    <w:rsid w:val="005864C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864C9"/>
    <w:rPr>
      <w:rFonts w:ascii="Segoe UI" w:hAnsi="Segoe UI" w:cs="Segoe UI"/>
      <w:sz w:val="18"/>
      <w:szCs w:val="18"/>
      <w:lang w:val="it-IT"/>
    </w:rPr>
  </w:style>
  <w:style w:type="paragraph" w:styleId="Notedefin">
    <w:name w:val="endnote text"/>
    <w:basedOn w:val="Normal"/>
    <w:link w:val="NotedefinCar"/>
    <w:uiPriority w:val="99"/>
    <w:semiHidden/>
    <w:unhideWhenUsed/>
    <w:rsid w:val="007E419C"/>
    <w:pPr>
      <w:spacing w:after="0"/>
    </w:pPr>
    <w:rPr>
      <w:sz w:val="20"/>
      <w:szCs w:val="20"/>
    </w:rPr>
  </w:style>
  <w:style w:type="character" w:customStyle="1" w:styleId="NotedefinCar">
    <w:name w:val="Note de fin Car"/>
    <w:basedOn w:val="Policepardfaut"/>
    <w:link w:val="Notedefin"/>
    <w:uiPriority w:val="99"/>
    <w:semiHidden/>
    <w:rsid w:val="007E419C"/>
    <w:rPr>
      <w:sz w:val="20"/>
      <w:szCs w:val="20"/>
      <w:lang w:val="it-IT"/>
    </w:rPr>
  </w:style>
  <w:style w:type="character" w:styleId="Appeldenotedefin">
    <w:name w:val="endnote reference"/>
    <w:basedOn w:val="Policepardfaut"/>
    <w:uiPriority w:val="99"/>
    <w:semiHidden/>
    <w:unhideWhenUsed/>
    <w:rsid w:val="007E419C"/>
    <w:rPr>
      <w:vertAlign w:val="superscript"/>
    </w:rPr>
  </w:style>
  <w:style w:type="character" w:customStyle="1" w:styleId="normaltextrun">
    <w:name w:val="normaltextrun"/>
    <w:basedOn w:val="Policepardfaut"/>
    <w:rsid w:val="00C172B4"/>
  </w:style>
  <w:style w:type="character" w:customStyle="1" w:styleId="CorpodeltestoCarattere1">
    <w:name w:val="Corpo del testo Carattere1"/>
    <w:basedOn w:val="Policepardfaut"/>
    <w:uiPriority w:val="99"/>
    <w:semiHidden/>
    <w:rsid w:val="00AE05FF"/>
    <w:rPr>
      <w:lang w:val="it-IT"/>
    </w:rPr>
  </w:style>
  <w:style w:type="paragraph" w:customStyle="1" w:styleId="chapeauretrait">
    <w:name w:val="chapeau retrait"/>
    <w:basedOn w:val="Normal"/>
    <w:qFormat/>
    <w:rsid w:val="00AE05FF"/>
    <w:pPr>
      <w:widowControl w:val="0"/>
      <w:suppressAutoHyphens/>
      <w:spacing w:after="0"/>
      <w:ind w:left="375" w:hanging="375"/>
      <w:contextualSpacing/>
      <w:textAlignment w:val="baseline"/>
    </w:pPr>
    <w:rPr>
      <w:rFonts w:eastAsia="MS Mincho" w:cs="DejaVu Sans"/>
      <w:i/>
      <w:sz w:val="16"/>
      <w:lang w:val="en-GB"/>
    </w:rPr>
  </w:style>
  <w:style w:type="paragraph" w:customStyle="1" w:styleId="Standard1">
    <w:name w:val="Standard1"/>
    <w:rsid w:val="00175429"/>
    <w:pPr>
      <w:suppressAutoHyphens/>
      <w:autoSpaceDN w:val="0"/>
      <w:textAlignment w:val="baseline"/>
    </w:pPr>
    <w:rPr>
      <w:rFonts w:eastAsia="MS Mincho" w:cs="Times New Roman"/>
      <w:lang w:val="it-IT"/>
    </w:rPr>
  </w:style>
  <w:style w:type="character" w:customStyle="1" w:styleId="shorttext">
    <w:name w:val="short_text"/>
    <w:basedOn w:val="Policepardfaut"/>
    <w:rsid w:val="007F2F35"/>
  </w:style>
  <w:style w:type="character" w:customStyle="1" w:styleId="Absatz-Standardschriftart1">
    <w:name w:val="Absatz-Standardschriftart1"/>
    <w:rsid w:val="007F2F35"/>
  </w:style>
  <w:style w:type="character" w:customStyle="1" w:styleId="Absatz-Standardschriftart2">
    <w:name w:val="Absatz-Standardschriftart2"/>
    <w:rsid w:val="00B42FA1"/>
  </w:style>
  <w:style w:type="paragraph" w:customStyle="1" w:styleId="ACBulletABC">
    <w:name w:val="AC_Bullet_A)B)C)"/>
    <w:basedOn w:val="ACNormal"/>
    <w:next w:val="ACNormal"/>
    <w:qFormat/>
    <w:rsid w:val="00BF2FC4"/>
    <w:pPr>
      <w:numPr>
        <w:numId w:val="31"/>
      </w:numPr>
      <w:ind w:left="284" w:hanging="284"/>
    </w:pPr>
    <w:rPr>
      <w:i/>
    </w:rPr>
  </w:style>
  <w:style w:type="paragraph" w:styleId="NormalWeb">
    <w:name w:val="Normal (Web)"/>
    <w:basedOn w:val="Normal"/>
    <w:uiPriority w:val="99"/>
    <w:unhideWhenUsed/>
    <w:rsid w:val="00634A25"/>
    <w:pPr>
      <w:spacing w:before="100" w:beforeAutospacing="1" w:after="100" w:afterAutospacing="1"/>
    </w:pPr>
    <w:rPr>
      <w:rFonts w:ascii="Times New Roman" w:eastAsia="Times New Roman" w:hAnsi="Times New Roman" w:cs="Times New Roman"/>
      <w:sz w:val="24"/>
      <w:szCs w:val="24"/>
      <w:lang w:val="it-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2622">
      <w:bodyDiv w:val="1"/>
      <w:marLeft w:val="0"/>
      <w:marRight w:val="0"/>
      <w:marTop w:val="0"/>
      <w:marBottom w:val="0"/>
      <w:divBdr>
        <w:top w:val="none" w:sz="0" w:space="0" w:color="auto"/>
        <w:left w:val="none" w:sz="0" w:space="0" w:color="auto"/>
        <w:bottom w:val="none" w:sz="0" w:space="0" w:color="auto"/>
        <w:right w:val="none" w:sz="0" w:space="0" w:color="auto"/>
      </w:divBdr>
    </w:div>
    <w:div w:id="204873852">
      <w:bodyDiv w:val="1"/>
      <w:marLeft w:val="0"/>
      <w:marRight w:val="0"/>
      <w:marTop w:val="0"/>
      <w:marBottom w:val="0"/>
      <w:divBdr>
        <w:top w:val="none" w:sz="0" w:space="0" w:color="auto"/>
        <w:left w:val="none" w:sz="0" w:space="0" w:color="auto"/>
        <w:bottom w:val="none" w:sz="0" w:space="0" w:color="auto"/>
        <w:right w:val="none" w:sz="0" w:space="0" w:color="auto"/>
      </w:divBdr>
    </w:div>
    <w:div w:id="335152173">
      <w:bodyDiv w:val="1"/>
      <w:marLeft w:val="0"/>
      <w:marRight w:val="0"/>
      <w:marTop w:val="0"/>
      <w:marBottom w:val="0"/>
      <w:divBdr>
        <w:top w:val="none" w:sz="0" w:space="0" w:color="auto"/>
        <w:left w:val="none" w:sz="0" w:space="0" w:color="auto"/>
        <w:bottom w:val="none" w:sz="0" w:space="0" w:color="auto"/>
        <w:right w:val="none" w:sz="0" w:space="0" w:color="auto"/>
      </w:divBdr>
    </w:div>
    <w:div w:id="659693045">
      <w:bodyDiv w:val="1"/>
      <w:marLeft w:val="0"/>
      <w:marRight w:val="0"/>
      <w:marTop w:val="0"/>
      <w:marBottom w:val="0"/>
      <w:divBdr>
        <w:top w:val="none" w:sz="0" w:space="0" w:color="auto"/>
        <w:left w:val="none" w:sz="0" w:space="0" w:color="auto"/>
        <w:bottom w:val="none" w:sz="0" w:space="0" w:color="auto"/>
        <w:right w:val="none" w:sz="0" w:space="0" w:color="auto"/>
      </w:divBdr>
    </w:div>
    <w:div w:id="673919375">
      <w:bodyDiv w:val="1"/>
      <w:marLeft w:val="0"/>
      <w:marRight w:val="0"/>
      <w:marTop w:val="0"/>
      <w:marBottom w:val="0"/>
      <w:divBdr>
        <w:top w:val="none" w:sz="0" w:space="0" w:color="auto"/>
        <w:left w:val="none" w:sz="0" w:space="0" w:color="auto"/>
        <w:bottom w:val="none" w:sz="0" w:space="0" w:color="auto"/>
        <w:right w:val="none" w:sz="0" w:space="0" w:color="auto"/>
      </w:divBdr>
    </w:div>
    <w:div w:id="1632205506">
      <w:bodyDiv w:val="1"/>
      <w:marLeft w:val="0"/>
      <w:marRight w:val="0"/>
      <w:marTop w:val="0"/>
      <w:marBottom w:val="0"/>
      <w:divBdr>
        <w:top w:val="none" w:sz="0" w:space="0" w:color="auto"/>
        <w:left w:val="none" w:sz="0" w:space="0" w:color="auto"/>
        <w:bottom w:val="none" w:sz="0" w:space="0" w:color="auto"/>
        <w:right w:val="none" w:sz="0" w:space="0" w:color="auto"/>
      </w:divBdr>
    </w:div>
    <w:div w:id="1693872524">
      <w:bodyDiv w:val="1"/>
      <w:marLeft w:val="0"/>
      <w:marRight w:val="0"/>
      <w:marTop w:val="0"/>
      <w:marBottom w:val="0"/>
      <w:divBdr>
        <w:top w:val="none" w:sz="0" w:space="0" w:color="auto"/>
        <w:left w:val="none" w:sz="0" w:space="0" w:color="auto"/>
        <w:bottom w:val="none" w:sz="0" w:space="0" w:color="auto"/>
        <w:right w:val="none" w:sz="0" w:space="0" w:color="auto"/>
      </w:divBdr>
    </w:div>
    <w:div w:id="1710060422">
      <w:bodyDiv w:val="1"/>
      <w:marLeft w:val="0"/>
      <w:marRight w:val="0"/>
      <w:marTop w:val="0"/>
      <w:marBottom w:val="0"/>
      <w:divBdr>
        <w:top w:val="none" w:sz="0" w:space="0" w:color="auto"/>
        <w:left w:val="none" w:sz="0" w:space="0" w:color="auto"/>
        <w:bottom w:val="none" w:sz="0" w:space="0" w:color="auto"/>
        <w:right w:val="none" w:sz="0" w:space="0" w:color="auto"/>
      </w:divBdr>
      <w:divsChild>
        <w:div w:id="39014474">
          <w:marLeft w:val="0"/>
          <w:marRight w:val="0"/>
          <w:marTop w:val="0"/>
          <w:marBottom w:val="0"/>
          <w:divBdr>
            <w:top w:val="none" w:sz="0" w:space="0" w:color="auto"/>
            <w:left w:val="none" w:sz="0" w:space="0" w:color="auto"/>
            <w:bottom w:val="none" w:sz="0" w:space="0" w:color="auto"/>
            <w:right w:val="none" w:sz="0" w:space="0" w:color="auto"/>
          </w:divBdr>
        </w:div>
        <w:div w:id="81072355">
          <w:marLeft w:val="0"/>
          <w:marRight w:val="0"/>
          <w:marTop w:val="0"/>
          <w:marBottom w:val="0"/>
          <w:divBdr>
            <w:top w:val="none" w:sz="0" w:space="0" w:color="auto"/>
            <w:left w:val="none" w:sz="0" w:space="0" w:color="auto"/>
            <w:bottom w:val="none" w:sz="0" w:space="0" w:color="auto"/>
            <w:right w:val="none" w:sz="0" w:space="0" w:color="auto"/>
          </w:divBdr>
        </w:div>
        <w:div w:id="322469656">
          <w:marLeft w:val="0"/>
          <w:marRight w:val="0"/>
          <w:marTop w:val="0"/>
          <w:marBottom w:val="0"/>
          <w:divBdr>
            <w:top w:val="none" w:sz="0" w:space="0" w:color="auto"/>
            <w:left w:val="none" w:sz="0" w:space="0" w:color="auto"/>
            <w:bottom w:val="none" w:sz="0" w:space="0" w:color="auto"/>
            <w:right w:val="none" w:sz="0" w:space="0" w:color="auto"/>
          </w:divBdr>
        </w:div>
        <w:div w:id="426115612">
          <w:marLeft w:val="0"/>
          <w:marRight w:val="0"/>
          <w:marTop w:val="0"/>
          <w:marBottom w:val="0"/>
          <w:divBdr>
            <w:top w:val="none" w:sz="0" w:space="0" w:color="auto"/>
            <w:left w:val="none" w:sz="0" w:space="0" w:color="auto"/>
            <w:bottom w:val="none" w:sz="0" w:space="0" w:color="auto"/>
            <w:right w:val="none" w:sz="0" w:space="0" w:color="auto"/>
          </w:divBdr>
        </w:div>
        <w:div w:id="535242761">
          <w:marLeft w:val="0"/>
          <w:marRight w:val="0"/>
          <w:marTop w:val="0"/>
          <w:marBottom w:val="0"/>
          <w:divBdr>
            <w:top w:val="none" w:sz="0" w:space="0" w:color="auto"/>
            <w:left w:val="none" w:sz="0" w:space="0" w:color="auto"/>
            <w:bottom w:val="none" w:sz="0" w:space="0" w:color="auto"/>
            <w:right w:val="none" w:sz="0" w:space="0" w:color="auto"/>
          </w:divBdr>
        </w:div>
        <w:div w:id="557131693">
          <w:marLeft w:val="0"/>
          <w:marRight w:val="0"/>
          <w:marTop w:val="0"/>
          <w:marBottom w:val="0"/>
          <w:divBdr>
            <w:top w:val="none" w:sz="0" w:space="0" w:color="auto"/>
            <w:left w:val="none" w:sz="0" w:space="0" w:color="auto"/>
            <w:bottom w:val="none" w:sz="0" w:space="0" w:color="auto"/>
            <w:right w:val="none" w:sz="0" w:space="0" w:color="auto"/>
          </w:divBdr>
        </w:div>
        <w:div w:id="640772901">
          <w:marLeft w:val="0"/>
          <w:marRight w:val="0"/>
          <w:marTop w:val="0"/>
          <w:marBottom w:val="0"/>
          <w:divBdr>
            <w:top w:val="none" w:sz="0" w:space="0" w:color="auto"/>
            <w:left w:val="none" w:sz="0" w:space="0" w:color="auto"/>
            <w:bottom w:val="none" w:sz="0" w:space="0" w:color="auto"/>
            <w:right w:val="none" w:sz="0" w:space="0" w:color="auto"/>
          </w:divBdr>
        </w:div>
        <w:div w:id="662317905">
          <w:marLeft w:val="0"/>
          <w:marRight w:val="0"/>
          <w:marTop w:val="0"/>
          <w:marBottom w:val="0"/>
          <w:divBdr>
            <w:top w:val="none" w:sz="0" w:space="0" w:color="auto"/>
            <w:left w:val="none" w:sz="0" w:space="0" w:color="auto"/>
            <w:bottom w:val="none" w:sz="0" w:space="0" w:color="auto"/>
            <w:right w:val="none" w:sz="0" w:space="0" w:color="auto"/>
          </w:divBdr>
        </w:div>
        <w:div w:id="784036641">
          <w:marLeft w:val="0"/>
          <w:marRight w:val="0"/>
          <w:marTop w:val="0"/>
          <w:marBottom w:val="0"/>
          <w:divBdr>
            <w:top w:val="none" w:sz="0" w:space="0" w:color="auto"/>
            <w:left w:val="none" w:sz="0" w:space="0" w:color="auto"/>
            <w:bottom w:val="none" w:sz="0" w:space="0" w:color="auto"/>
            <w:right w:val="none" w:sz="0" w:space="0" w:color="auto"/>
          </w:divBdr>
        </w:div>
        <w:div w:id="801725711">
          <w:marLeft w:val="0"/>
          <w:marRight w:val="0"/>
          <w:marTop w:val="0"/>
          <w:marBottom w:val="0"/>
          <w:divBdr>
            <w:top w:val="none" w:sz="0" w:space="0" w:color="auto"/>
            <w:left w:val="none" w:sz="0" w:space="0" w:color="auto"/>
            <w:bottom w:val="none" w:sz="0" w:space="0" w:color="auto"/>
            <w:right w:val="none" w:sz="0" w:space="0" w:color="auto"/>
          </w:divBdr>
        </w:div>
        <w:div w:id="811678252">
          <w:marLeft w:val="0"/>
          <w:marRight w:val="0"/>
          <w:marTop w:val="0"/>
          <w:marBottom w:val="0"/>
          <w:divBdr>
            <w:top w:val="none" w:sz="0" w:space="0" w:color="auto"/>
            <w:left w:val="none" w:sz="0" w:space="0" w:color="auto"/>
            <w:bottom w:val="none" w:sz="0" w:space="0" w:color="auto"/>
            <w:right w:val="none" w:sz="0" w:space="0" w:color="auto"/>
          </w:divBdr>
        </w:div>
        <w:div w:id="997923633">
          <w:marLeft w:val="0"/>
          <w:marRight w:val="0"/>
          <w:marTop w:val="0"/>
          <w:marBottom w:val="0"/>
          <w:divBdr>
            <w:top w:val="none" w:sz="0" w:space="0" w:color="auto"/>
            <w:left w:val="none" w:sz="0" w:space="0" w:color="auto"/>
            <w:bottom w:val="none" w:sz="0" w:space="0" w:color="auto"/>
            <w:right w:val="none" w:sz="0" w:space="0" w:color="auto"/>
          </w:divBdr>
        </w:div>
        <w:div w:id="1058432798">
          <w:marLeft w:val="0"/>
          <w:marRight w:val="0"/>
          <w:marTop w:val="0"/>
          <w:marBottom w:val="0"/>
          <w:divBdr>
            <w:top w:val="none" w:sz="0" w:space="0" w:color="auto"/>
            <w:left w:val="none" w:sz="0" w:space="0" w:color="auto"/>
            <w:bottom w:val="none" w:sz="0" w:space="0" w:color="auto"/>
            <w:right w:val="none" w:sz="0" w:space="0" w:color="auto"/>
          </w:divBdr>
        </w:div>
        <w:div w:id="1195073856">
          <w:marLeft w:val="0"/>
          <w:marRight w:val="0"/>
          <w:marTop w:val="0"/>
          <w:marBottom w:val="0"/>
          <w:divBdr>
            <w:top w:val="none" w:sz="0" w:space="0" w:color="auto"/>
            <w:left w:val="none" w:sz="0" w:space="0" w:color="auto"/>
            <w:bottom w:val="none" w:sz="0" w:space="0" w:color="auto"/>
            <w:right w:val="none" w:sz="0" w:space="0" w:color="auto"/>
          </w:divBdr>
        </w:div>
        <w:div w:id="1259675379">
          <w:marLeft w:val="0"/>
          <w:marRight w:val="0"/>
          <w:marTop w:val="0"/>
          <w:marBottom w:val="0"/>
          <w:divBdr>
            <w:top w:val="none" w:sz="0" w:space="0" w:color="auto"/>
            <w:left w:val="none" w:sz="0" w:space="0" w:color="auto"/>
            <w:bottom w:val="none" w:sz="0" w:space="0" w:color="auto"/>
            <w:right w:val="none" w:sz="0" w:space="0" w:color="auto"/>
          </w:divBdr>
        </w:div>
        <w:div w:id="1271087660">
          <w:marLeft w:val="0"/>
          <w:marRight w:val="0"/>
          <w:marTop w:val="0"/>
          <w:marBottom w:val="0"/>
          <w:divBdr>
            <w:top w:val="none" w:sz="0" w:space="0" w:color="auto"/>
            <w:left w:val="none" w:sz="0" w:space="0" w:color="auto"/>
            <w:bottom w:val="none" w:sz="0" w:space="0" w:color="auto"/>
            <w:right w:val="none" w:sz="0" w:space="0" w:color="auto"/>
          </w:divBdr>
        </w:div>
        <w:div w:id="1435783892">
          <w:marLeft w:val="0"/>
          <w:marRight w:val="0"/>
          <w:marTop w:val="0"/>
          <w:marBottom w:val="0"/>
          <w:divBdr>
            <w:top w:val="none" w:sz="0" w:space="0" w:color="auto"/>
            <w:left w:val="none" w:sz="0" w:space="0" w:color="auto"/>
            <w:bottom w:val="none" w:sz="0" w:space="0" w:color="auto"/>
            <w:right w:val="none" w:sz="0" w:space="0" w:color="auto"/>
          </w:divBdr>
        </w:div>
        <w:div w:id="1506482076">
          <w:marLeft w:val="0"/>
          <w:marRight w:val="0"/>
          <w:marTop w:val="0"/>
          <w:marBottom w:val="0"/>
          <w:divBdr>
            <w:top w:val="none" w:sz="0" w:space="0" w:color="auto"/>
            <w:left w:val="none" w:sz="0" w:space="0" w:color="auto"/>
            <w:bottom w:val="none" w:sz="0" w:space="0" w:color="auto"/>
            <w:right w:val="none" w:sz="0" w:space="0" w:color="auto"/>
          </w:divBdr>
        </w:div>
        <w:div w:id="1641612785">
          <w:marLeft w:val="0"/>
          <w:marRight w:val="0"/>
          <w:marTop w:val="0"/>
          <w:marBottom w:val="0"/>
          <w:divBdr>
            <w:top w:val="none" w:sz="0" w:space="0" w:color="auto"/>
            <w:left w:val="none" w:sz="0" w:space="0" w:color="auto"/>
            <w:bottom w:val="none" w:sz="0" w:space="0" w:color="auto"/>
            <w:right w:val="none" w:sz="0" w:space="0" w:color="auto"/>
          </w:divBdr>
        </w:div>
        <w:div w:id="1904677733">
          <w:marLeft w:val="0"/>
          <w:marRight w:val="0"/>
          <w:marTop w:val="0"/>
          <w:marBottom w:val="0"/>
          <w:divBdr>
            <w:top w:val="none" w:sz="0" w:space="0" w:color="auto"/>
            <w:left w:val="none" w:sz="0" w:space="0" w:color="auto"/>
            <w:bottom w:val="none" w:sz="0" w:space="0" w:color="auto"/>
            <w:right w:val="none" w:sz="0" w:space="0" w:color="auto"/>
          </w:divBdr>
        </w:div>
        <w:div w:id="1989699936">
          <w:marLeft w:val="0"/>
          <w:marRight w:val="0"/>
          <w:marTop w:val="0"/>
          <w:marBottom w:val="0"/>
          <w:divBdr>
            <w:top w:val="none" w:sz="0" w:space="0" w:color="auto"/>
            <w:left w:val="none" w:sz="0" w:space="0" w:color="auto"/>
            <w:bottom w:val="none" w:sz="0" w:space="0" w:color="auto"/>
            <w:right w:val="none" w:sz="0" w:space="0" w:color="auto"/>
          </w:divBdr>
        </w:div>
        <w:div w:id="2013946306">
          <w:marLeft w:val="0"/>
          <w:marRight w:val="0"/>
          <w:marTop w:val="0"/>
          <w:marBottom w:val="0"/>
          <w:divBdr>
            <w:top w:val="none" w:sz="0" w:space="0" w:color="auto"/>
            <w:left w:val="none" w:sz="0" w:space="0" w:color="auto"/>
            <w:bottom w:val="none" w:sz="0" w:space="0" w:color="auto"/>
            <w:right w:val="none" w:sz="0" w:space="0" w:color="auto"/>
          </w:divBdr>
        </w:div>
        <w:div w:id="20861080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ss-sailing.ch/fr/racing/regates/participants-a-une-regate" TargetMode="External"/><Relationship Id="rId13" Type="http://schemas.openxmlformats.org/officeDocument/2006/relationships/hyperlink" Target="https://www.swiss-sailing.ch/_Resources/Persistent/b/9/8/c/b98cbf79ebaf0a7627e3c4ab7ca25d1e83c5a611/RRS20212024SwissSailingPrescriptions_en_de_fr_it102.pdf" TargetMode="External"/><Relationship Id="rId18" Type="http://schemas.openxmlformats.org/officeDocument/2006/relationships/hyperlink" Target="https://www.Manage2Sail.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swiss-sailing.ch/_Resources/Persistent/1/2/6/7/1267316a9c05f36c39d895f6627ba6b881cfb687/3.3_Reglement%20Schweizermeisterschaften_f.pdf" TargetMode="External"/><Relationship Id="rId17" Type="http://schemas.openxmlformats.org/officeDocument/2006/relationships/hyperlink" Target="https://www.Manage2Sail.com" TargetMode="External"/><Relationship Id="rId2" Type="http://schemas.openxmlformats.org/officeDocument/2006/relationships/numbering" Target="numbering.xml"/><Relationship Id="rId16" Type="http://schemas.openxmlformats.org/officeDocument/2006/relationships/hyperlink" Target="https://www.Manage2Sail.com" TargetMode="External"/><Relationship Id="rId20" Type="http://schemas.openxmlformats.org/officeDocument/2006/relationships/hyperlink" Target="https://www.Manage2S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ss-sailing.ch/fr/racing/regates/championnats-de-suisse/directives-d-application-swiss-saili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anage2Sail.com" TargetMode="External"/><Relationship Id="rId23" Type="http://schemas.openxmlformats.org/officeDocument/2006/relationships/fontTable" Target="fontTable.xml"/><Relationship Id="rId10" Type="http://schemas.openxmlformats.org/officeDocument/2006/relationships/hyperlink" Target="http://www.dict.cc/englisch-deutsch/implementary.html" TargetMode="External"/><Relationship Id="rId19" Type="http://schemas.openxmlformats.org/officeDocument/2006/relationships/hyperlink" Target="https://www.Manage2Sail.com" TargetMode="External"/><Relationship Id="rId4" Type="http://schemas.openxmlformats.org/officeDocument/2006/relationships/settings" Target="settings.xml"/><Relationship Id="rId9" Type="http://schemas.openxmlformats.org/officeDocument/2006/relationships/hyperlink" Target="https://www.swiss-sailing.ch/fr/regater/cs/directives-d-application-swiss-sailing" TargetMode="External"/><Relationship Id="rId14" Type="http://schemas.openxmlformats.org/officeDocument/2006/relationships/hyperlink" Target="https://www.swiss-sailing.ch/fr/racing/regates/championnats-de-suisse/directives-d-application-swiss-sailin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0221D-F192-6A4E-8982-4B9280CAC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4400</Words>
  <Characters>24205</Characters>
  <Application>Microsoft Office Word</Application>
  <DocSecurity>0</DocSecurity>
  <Lines>201</Lines>
  <Paragraphs>57</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28548</CharactersWithSpaces>
  <SharedDoc>false</SharedDoc>
  <HLinks>
    <vt:vector size="36" baseType="variant">
      <vt:variant>
        <vt:i4>327773</vt:i4>
      </vt:variant>
      <vt:variant>
        <vt:i4>15</vt:i4>
      </vt:variant>
      <vt:variant>
        <vt:i4>0</vt:i4>
      </vt:variant>
      <vt:variant>
        <vt:i4>5</vt:i4>
      </vt:variant>
      <vt:variant>
        <vt:lpwstr>http://www.swiss-sailing.ch/fileadmin/kundendaten/Dokumente/4_Regatten/4a_SM/Marc_Feb_14/Franzoesisch/Ausfuehrungsbestimmungen_zu_ISAF_Reg19_F.pdf</vt:lpwstr>
      </vt:variant>
      <vt:variant>
        <vt:lpwstr/>
      </vt:variant>
      <vt:variant>
        <vt:i4>5832710</vt:i4>
      </vt:variant>
      <vt:variant>
        <vt:i4>12</vt:i4>
      </vt:variant>
      <vt:variant>
        <vt:i4>0</vt:i4>
      </vt:variant>
      <vt:variant>
        <vt:i4>5</vt:i4>
      </vt:variant>
      <vt:variant>
        <vt:lpwstr>http://www.dict.cc/englisch-deutsch/regulations.html</vt:lpwstr>
      </vt:variant>
      <vt:variant>
        <vt:lpwstr/>
      </vt:variant>
      <vt:variant>
        <vt:i4>393303</vt:i4>
      </vt:variant>
      <vt:variant>
        <vt:i4>9</vt:i4>
      </vt:variant>
      <vt:variant>
        <vt:i4>0</vt:i4>
      </vt:variant>
      <vt:variant>
        <vt:i4>5</vt:i4>
      </vt:variant>
      <vt:variant>
        <vt:lpwstr>http://www.dict.cc/englisch-deutsch/implementary.html</vt:lpwstr>
      </vt:variant>
      <vt:variant>
        <vt:lpwstr/>
      </vt:variant>
      <vt:variant>
        <vt:i4>851971</vt:i4>
      </vt:variant>
      <vt:variant>
        <vt:i4>6</vt:i4>
      </vt:variant>
      <vt:variant>
        <vt:i4>0</vt:i4>
      </vt:variant>
      <vt:variant>
        <vt:i4>5</vt:i4>
      </vt:variant>
      <vt:variant>
        <vt:lpwstr>https://www.swiss-sailing.ch/fr/</vt:lpwstr>
      </vt:variant>
      <vt:variant>
        <vt:lpwstr/>
      </vt:variant>
      <vt:variant>
        <vt:i4>5832710</vt:i4>
      </vt:variant>
      <vt:variant>
        <vt:i4>3</vt:i4>
      </vt:variant>
      <vt:variant>
        <vt:i4>0</vt:i4>
      </vt:variant>
      <vt:variant>
        <vt:i4>5</vt:i4>
      </vt:variant>
      <vt:variant>
        <vt:lpwstr>http://www.dict.cc/englisch-deutsch/regulations.html</vt:lpwstr>
      </vt:variant>
      <vt:variant>
        <vt:lpwstr/>
      </vt:variant>
      <vt:variant>
        <vt:i4>393303</vt:i4>
      </vt:variant>
      <vt:variant>
        <vt:i4>0</vt:i4>
      </vt:variant>
      <vt:variant>
        <vt:i4>0</vt:i4>
      </vt:variant>
      <vt:variant>
        <vt:i4>5</vt:i4>
      </vt:variant>
      <vt:variant>
        <vt:lpwstr>http://www.dict.cc/englisch-deutsch/implementary.html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bauder@primetop.ch;jeanb.luther@gmail.com</dc:creator>
  <cp:keywords/>
  <dc:description/>
  <cp:lastModifiedBy>JB Luther</cp:lastModifiedBy>
  <cp:revision>8</cp:revision>
  <cp:lastPrinted>2023-05-08T09:09:00Z</cp:lastPrinted>
  <dcterms:created xsi:type="dcterms:W3CDTF">2026-09-17T08:41:00Z</dcterms:created>
  <dcterms:modified xsi:type="dcterms:W3CDTF">2026-09-17T08:50:00Z</dcterms:modified>
</cp:coreProperties>
</file>